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95A" w:rsidRDefault="000A695A" w:rsidP="00E30968">
      <w:pPr>
        <w:spacing w:after="0" w:line="240" w:lineRule="auto"/>
        <w:jc w:val="center"/>
        <w:rPr>
          <w:rFonts w:ascii="Times New Roman" w:hAnsi="Times New Roman"/>
          <w:b/>
          <w:sz w:val="24"/>
          <w:szCs w:val="24"/>
        </w:rPr>
      </w:pPr>
    </w:p>
    <w:p w:rsidR="000A695A" w:rsidRDefault="000A695A" w:rsidP="00E30968">
      <w:pPr>
        <w:spacing w:after="0" w:line="240" w:lineRule="auto"/>
        <w:jc w:val="center"/>
        <w:rPr>
          <w:rFonts w:ascii="Times New Roman" w:hAnsi="Times New Roman"/>
          <w:b/>
          <w:sz w:val="24"/>
          <w:szCs w:val="24"/>
        </w:rPr>
      </w:pPr>
    </w:p>
    <w:p w:rsidR="00E30968" w:rsidRPr="00E30968" w:rsidRDefault="00E30968" w:rsidP="00E30968">
      <w:pPr>
        <w:spacing w:after="0" w:line="240" w:lineRule="auto"/>
        <w:jc w:val="center"/>
        <w:rPr>
          <w:rFonts w:ascii="Times New Roman" w:hAnsi="Times New Roman"/>
          <w:b/>
          <w:sz w:val="24"/>
          <w:szCs w:val="24"/>
        </w:rPr>
      </w:pPr>
      <w:r w:rsidRPr="00E30968">
        <w:rPr>
          <w:rFonts w:ascii="Times New Roman" w:hAnsi="Times New Roman"/>
          <w:b/>
          <w:sz w:val="24"/>
          <w:szCs w:val="24"/>
        </w:rPr>
        <w:t xml:space="preserve">Администрация  МО </w:t>
      </w:r>
    </w:p>
    <w:p w:rsidR="00E30968" w:rsidRPr="00E30968" w:rsidRDefault="00E30968" w:rsidP="00E30968">
      <w:pPr>
        <w:spacing w:after="0" w:line="240" w:lineRule="auto"/>
        <w:jc w:val="center"/>
        <w:rPr>
          <w:rFonts w:ascii="Times New Roman" w:hAnsi="Times New Roman"/>
          <w:b/>
          <w:sz w:val="24"/>
          <w:szCs w:val="24"/>
        </w:rPr>
      </w:pPr>
      <w:r w:rsidRPr="00E30968">
        <w:rPr>
          <w:rFonts w:ascii="Times New Roman" w:hAnsi="Times New Roman"/>
          <w:b/>
          <w:sz w:val="24"/>
          <w:szCs w:val="24"/>
        </w:rPr>
        <w:t>«Всеволожский  муниципальный район» Ленинградской области</w:t>
      </w:r>
    </w:p>
    <w:p w:rsidR="00E30968" w:rsidRPr="00E30968" w:rsidRDefault="00E30968" w:rsidP="00E30968">
      <w:pPr>
        <w:spacing w:after="0" w:line="240" w:lineRule="auto"/>
        <w:jc w:val="center"/>
        <w:rPr>
          <w:rFonts w:ascii="Times New Roman" w:hAnsi="Times New Roman"/>
          <w:b/>
          <w:sz w:val="24"/>
          <w:szCs w:val="24"/>
        </w:rPr>
      </w:pPr>
    </w:p>
    <w:p w:rsidR="00E30968" w:rsidRDefault="00E30968" w:rsidP="00E30968">
      <w:pPr>
        <w:spacing w:after="0" w:line="240" w:lineRule="auto"/>
        <w:jc w:val="center"/>
        <w:rPr>
          <w:rFonts w:ascii="Times New Roman" w:hAnsi="Times New Roman"/>
          <w:b/>
          <w:sz w:val="40"/>
          <w:szCs w:val="40"/>
        </w:rPr>
      </w:pPr>
      <w:r w:rsidRPr="00E30968">
        <w:rPr>
          <w:rFonts w:ascii="Times New Roman" w:hAnsi="Times New Roman"/>
          <w:b/>
          <w:sz w:val="40"/>
          <w:szCs w:val="40"/>
        </w:rPr>
        <w:t>Комитет финансов</w:t>
      </w:r>
    </w:p>
    <w:p w:rsidR="00E30968" w:rsidRPr="00E30968" w:rsidRDefault="00E30968" w:rsidP="00E30968">
      <w:pPr>
        <w:spacing w:after="0" w:line="240" w:lineRule="auto"/>
        <w:jc w:val="center"/>
        <w:rPr>
          <w:rFonts w:ascii="Times New Roman" w:hAnsi="Times New Roman"/>
          <w:b/>
          <w:sz w:val="40"/>
          <w:szCs w:val="40"/>
        </w:rPr>
      </w:pPr>
    </w:p>
    <w:p w:rsidR="00E30968" w:rsidRPr="00E30968" w:rsidRDefault="00E30968" w:rsidP="00E30968">
      <w:pPr>
        <w:spacing w:after="0" w:line="240" w:lineRule="auto"/>
        <w:jc w:val="center"/>
        <w:rPr>
          <w:rFonts w:ascii="Times New Roman" w:hAnsi="Times New Roman"/>
          <w:b/>
          <w:sz w:val="36"/>
          <w:szCs w:val="36"/>
        </w:rPr>
      </w:pPr>
      <w:proofErr w:type="gramStart"/>
      <w:r w:rsidRPr="00E30968">
        <w:rPr>
          <w:rFonts w:ascii="Times New Roman" w:hAnsi="Times New Roman"/>
          <w:b/>
          <w:sz w:val="36"/>
          <w:szCs w:val="36"/>
        </w:rPr>
        <w:t>П</w:t>
      </w:r>
      <w:proofErr w:type="gramEnd"/>
      <w:r w:rsidRPr="00E30968">
        <w:rPr>
          <w:rFonts w:ascii="Times New Roman" w:hAnsi="Times New Roman"/>
          <w:b/>
          <w:sz w:val="36"/>
          <w:szCs w:val="36"/>
        </w:rPr>
        <w:t xml:space="preserve"> Р И К А З</w:t>
      </w:r>
    </w:p>
    <w:p w:rsidR="00077E14" w:rsidRDefault="00077E14" w:rsidP="00077E14">
      <w:pPr>
        <w:spacing w:after="0" w:line="240" w:lineRule="auto"/>
        <w:jc w:val="both"/>
        <w:rPr>
          <w:rFonts w:ascii="Times New Roman" w:hAnsi="Times New Roman"/>
          <w:sz w:val="24"/>
          <w:szCs w:val="24"/>
        </w:rPr>
      </w:pPr>
    </w:p>
    <w:p w:rsidR="00077E14" w:rsidRDefault="00077E14" w:rsidP="00077E14">
      <w:pPr>
        <w:spacing w:after="0" w:line="240" w:lineRule="auto"/>
        <w:jc w:val="both"/>
        <w:rPr>
          <w:rFonts w:ascii="Times New Roman" w:hAnsi="Times New Roman"/>
          <w:sz w:val="24"/>
          <w:szCs w:val="24"/>
        </w:rPr>
      </w:pPr>
    </w:p>
    <w:p w:rsidR="00E30968" w:rsidRPr="00077E14" w:rsidRDefault="00077E14" w:rsidP="00077E14">
      <w:pPr>
        <w:spacing w:after="0" w:line="240" w:lineRule="auto"/>
        <w:jc w:val="both"/>
        <w:rPr>
          <w:rFonts w:ascii="Times New Roman" w:hAnsi="Times New Roman"/>
          <w:sz w:val="24"/>
          <w:szCs w:val="24"/>
        </w:rPr>
      </w:pPr>
      <w:r w:rsidRPr="00077E14">
        <w:rPr>
          <w:rFonts w:ascii="Times New Roman" w:hAnsi="Times New Roman"/>
          <w:sz w:val="24"/>
          <w:szCs w:val="24"/>
        </w:rPr>
        <w:t>22.08.2019г.</w:t>
      </w:r>
      <w:r w:rsidR="00E30968" w:rsidRPr="00077E14">
        <w:rPr>
          <w:rFonts w:ascii="Times New Roman" w:hAnsi="Times New Roman"/>
          <w:sz w:val="24"/>
          <w:szCs w:val="24"/>
        </w:rPr>
        <w:t xml:space="preserve"> </w:t>
      </w:r>
      <w:r w:rsidR="00E30968" w:rsidRPr="00077E14">
        <w:rPr>
          <w:rFonts w:ascii="Times New Roman" w:hAnsi="Times New Roman"/>
          <w:sz w:val="24"/>
          <w:szCs w:val="24"/>
        </w:rPr>
        <w:tab/>
      </w:r>
      <w:r w:rsidR="00E30968" w:rsidRPr="00077E14">
        <w:rPr>
          <w:rFonts w:ascii="Times New Roman" w:hAnsi="Times New Roman"/>
          <w:sz w:val="24"/>
          <w:szCs w:val="24"/>
        </w:rPr>
        <w:tab/>
        <w:t xml:space="preserve">      </w:t>
      </w:r>
      <w:r w:rsidR="00E30968" w:rsidRPr="00077E1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r w:rsidR="00E30968" w:rsidRPr="00077E14">
        <w:rPr>
          <w:rFonts w:ascii="Times New Roman" w:hAnsi="Times New Roman"/>
          <w:sz w:val="24"/>
          <w:szCs w:val="24"/>
        </w:rPr>
        <w:tab/>
      </w:r>
      <w:r w:rsidR="00E30968" w:rsidRPr="00077E14">
        <w:rPr>
          <w:rFonts w:ascii="Times New Roman" w:hAnsi="Times New Roman"/>
          <w:sz w:val="24"/>
          <w:szCs w:val="24"/>
        </w:rPr>
        <w:tab/>
      </w:r>
      <w:r w:rsidR="00E30968" w:rsidRPr="00077E14">
        <w:rPr>
          <w:rFonts w:ascii="Times New Roman" w:hAnsi="Times New Roman"/>
          <w:sz w:val="24"/>
          <w:szCs w:val="24"/>
        </w:rPr>
        <w:tab/>
      </w:r>
      <w:r w:rsidR="00E30968" w:rsidRPr="00077E14">
        <w:rPr>
          <w:rFonts w:ascii="Times New Roman" w:hAnsi="Times New Roman"/>
          <w:sz w:val="24"/>
          <w:szCs w:val="24"/>
        </w:rPr>
        <w:tab/>
      </w:r>
      <w:r w:rsidR="00D11037">
        <w:rPr>
          <w:rFonts w:ascii="Times New Roman" w:hAnsi="Times New Roman"/>
          <w:sz w:val="24"/>
          <w:szCs w:val="24"/>
        </w:rPr>
        <w:tab/>
      </w:r>
      <w:r w:rsidR="00D11037">
        <w:rPr>
          <w:rFonts w:ascii="Times New Roman" w:hAnsi="Times New Roman"/>
          <w:sz w:val="24"/>
          <w:szCs w:val="24"/>
        </w:rPr>
        <w:tab/>
      </w:r>
      <w:r w:rsidR="00E30968" w:rsidRPr="00077E14">
        <w:rPr>
          <w:rFonts w:ascii="Times New Roman" w:hAnsi="Times New Roman"/>
          <w:sz w:val="24"/>
          <w:szCs w:val="24"/>
        </w:rPr>
        <w:t>№</w:t>
      </w:r>
      <w:r w:rsidRPr="00077E14">
        <w:rPr>
          <w:rFonts w:ascii="Times New Roman" w:hAnsi="Times New Roman"/>
          <w:sz w:val="24"/>
          <w:szCs w:val="24"/>
        </w:rPr>
        <w:t xml:space="preserve"> 58-01/06</w:t>
      </w:r>
    </w:p>
    <w:p w:rsidR="00E30968" w:rsidRPr="00E30968" w:rsidRDefault="00E30968" w:rsidP="00E30968">
      <w:pPr>
        <w:spacing w:after="0" w:line="240" w:lineRule="auto"/>
        <w:jc w:val="center"/>
        <w:rPr>
          <w:rFonts w:ascii="Times New Roman" w:hAnsi="Times New Roman"/>
          <w:sz w:val="20"/>
        </w:rPr>
      </w:pPr>
      <w:r w:rsidRPr="00E30968">
        <w:rPr>
          <w:rFonts w:ascii="Times New Roman" w:hAnsi="Times New Roman"/>
          <w:sz w:val="20"/>
        </w:rPr>
        <w:t>г. Всеволожск</w:t>
      </w:r>
    </w:p>
    <w:p w:rsidR="0024632F" w:rsidRDefault="0024632F">
      <w:pPr>
        <w:pStyle w:val="ConsPlusNormal"/>
      </w:pPr>
    </w:p>
    <w:p w:rsidR="00E30968" w:rsidRDefault="0024632F" w:rsidP="00E30968">
      <w:pPr>
        <w:pStyle w:val="ConsPlusNormal"/>
        <w:rPr>
          <w:rFonts w:ascii="Times New Roman" w:hAnsi="Times New Roman" w:cs="Times New Roman"/>
          <w:sz w:val="24"/>
          <w:szCs w:val="24"/>
        </w:rPr>
      </w:pPr>
      <w:r w:rsidRPr="00E30968">
        <w:rPr>
          <w:rFonts w:ascii="Times New Roman" w:hAnsi="Times New Roman" w:cs="Times New Roman"/>
          <w:sz w:val="24"/>
          <w:szCs w:val="24"/>
        </w:rPr>
        <w:t>Об утв</w:t>
      </w:r>
      <w:r w:rsidR="00EF0875" w:rsidRPr="00E30968">
        <w:rPr>
          <w:rFonts w:ascii="Times New Roman" w:hAnsi="Times New Roman" w:cs="Times New Roman"/>
          <w:sz w:val="24"/>
          <w:szCs w:val="24"/>
        </w:rPr>
        <w:t xml:space="preserve">ерждении порядка осуществления </w:t>
      </w:r>
    </w:p>
    <w:p w:rsidR="00E30968" w:rsidRDefault="0024632F" w:rsidP="00E30968">
      <w:pPr>
        <w:pStyle w:val="ConsPlusNormal"/>
        <w:rPr>
          <w:rFonts w:ascii="Times New Roman" w:hAnsi="Times New Roman" w:cs="Times New Roman"/>
          <w:sz w:val="24"/>
          <w:szCs w:val="24"/>
        </w:rPr>
      </w:pPr>
      <w:r w:rsidRPr="00E30968">
        <w:rPr>
          <w:rFonts w:ascii="Times New Roman" w:hAnsi="Times New Roman" w:cs="Times New Roman"/>
          <w:sz w:val="24"/>
          <w:szCs w:val="24"/>
        </w:rPr>
        <w:t>Комитет</w:t>
      </w:r>
      <w:r w:rsidR="00EF0875" w:rsidRPr="00E30968">
        <w:rPr>
          <w:rFonts w:ascii="Times New Roman" w:hAnsi="Times New Roman" w:cs="Times New Roman"/>
          <w:sz w:val="24"/>
          <w:szCs w:val="24"/>
        </w:rPr>
        <w:t>ом</w:t>
      </w:r>
      <w:r w:rsidRPr="00E30968">
        <w:rPr>
          <w:rFonts w:ascii="Times New Roman" w:hAnsi="Times New Roman" w:cs="Times New Roman"/>
          <w:sz w:val="24"/>
          <w:szCs w:val="24"/>
        </w:rPr>
        <w:t xml:space="preserve"> финансов</w:t>
      </w:r>
      <w:r w:rsidR="00740622" w:rsidRPr="00E30968">
        <w:rPr>
          <w:rFonts w:ascii="Times New Roman" w:hAnsi="Times New Roman" w:cs="Times New Roman"/>
          <w:sz w:val="24"/>
          <w:szCs w:val="24"/>
        </w:rPr>
        <w:t xml:space="preserve"> администрации МО </w:t>
      </w:r>
    </w:p>
    <w:p w:rsidR="00E30968" w:rsidRDefault="00740622" w:rsidP="00E30968">
      <w:pPr>
        <w:pStyle w:val="ConsPlusNormal"/>
        <w:rPr>
          <w:rFonts w:ascii="Times New Roman" w:hAnsi="Times New Roman" w:cs="Times New Roman"/>
          <w:sz w:val="24"/>
          <w:szCs w:val="24"/>
        </w:rPr>
      </w:pPr>
      <w:r w:rsidRPr="00E30968">
        <w:rPr>
          <w:rFonts w:ascii="Times New Roman" w:hAnsi="Times New Roman" w:cs="Times New Roman"/>
          <w:sz w:val="24"/>
          <w:szCs w:val="24"/>
        </w:rPr>
        <w:t>«Всеволожский</w:t>
      </w:r>
      <w:r w:rsidR="0024632F" w:rsidRPr="00E30968">
        <w:rPr>
          <w:rFonts w:ascii="Times New Roman" w:hAnsi="Times New Roman" w:cs="Times New Roman"/>
          <w:sz w:val="24"/>
          <w:szCs w:val="24"/>
        </w:rPr>
        <w:t xml:space="preserve"> муниципальн</w:t>
      </w:r>
      <w:r w:rsidRPr="00E30968">
        <w:rPr>
          <w:rFonts w:ascii="Times New Roman" w:hAnsi="Times New Roman" w:cs="Times New Roman"/>
          <w:sz w:val="24"/>
          <w:szCs w:val="24"/>
        </w:rPr>
        <w:t>ый</w:t>
      </w:r>
      <w:r w:rsidR="0024632F" w:rsidRPr="00E30968">
        <w:rPr>
          <w:rFonts w:ascii="Times New Roman" w:hAnsi="Times New Roman" w:cs="Times New Roman"/>
          <w:sz w:val="24"/>
          <w:szCs w:val="24"/>
        </w:rPr>
        <w:t xml:space="preserve"> район» </w:t>
      </w:r>
    </w:p>
    <w:p w:rsidR="00E30968" w:rsidRDefault="0024632F" w:rsidP="00E30968">
      <w:pPr>
        <w:pStyle w:val="ConsPlusNormal"/>
        <w:rPr>
          <w:rFonts w:ascii="Times New Roman" w:hAnsi="Times New Roman" w:cs="Times New Roman"/>
          <w:sz w:val="24"/>
          <w:szCs w:val="24"/>
        </w:rPr>
      </w:pPr>
      <w:r w:rsidRPr="00E30968">
        <w:rPr>
          <w:rFonts w:ascii="Times New Roman" w:hAnsi="Times New Roman" w:cs="Times New Roman"/>
          <w:sz w:val="24"/>
          <w:szCs w:val="24"/>
        </w:rPr>
        <w:t xml:space="preserve">Ленинградской области </w:t>
      </w:r>
      <w:proofErr w:type="gramStart"/>
      <w:r w:rsidRPr="00E30968">
        <w:rPr>
          <w:rFonts w:ascii="Times New Roman" w:hAnsi="Times New Roman" w:cs="Times New Roman"/>
          <w:sz w:val="24"/>
          <w:szCs w:val="24"/>
        </w:rPr>
        <w:t>внутреннего</w:t>
      </w:r>
      <w:proofErr w:type="gramEnd"/>
      <w:r w:rsidRPr="00E30968">
        <w:rPr>
          <w:rFonts w:ascii="Times New Roman" w:hAnsi="Times New Roman" w:cs="Times New Roman"/>
          <w:sz w:val="24"/>
          <w:szCs w:val="24"/>
        </w:rPr>
        <w:t xml:space="preserve"> </w:t>
      </w:r>
    </w:p>
    <w:p w:rsidR="0024632F" w:rsidRPr="005A1FF5" w:rsidRDefault="0024632F" w:rsidP="00E30968">
      <w:pPr>
        <w:pStyle w:val="ConsPlusNormal"/>
        <w:rPr>
          <w:rFonts w:ascii="Times New Roman" w:hAnsi="Times New Roman" w:cs="Times New Roman"/>
          <w:sz w:val="24"/>
          <w:szCs w:val="24"/>
        </w:rPr>
      </w:pPr>
      <w:r w:rsidRPr="00E30968">
        <w:rPr>
          <w:rFonts w:ascii="Times New Roman" w:hAnsi="Times New Roman" w:cs="Times New Roman"/>
          <w:sz w:val="24"/>
          <w:szCs w:val="24"/>
        </w:rPr>
        <w:t>финансового контроля</w:t>
      </w:r>
      <w:r w:rsidR="00884B66">
        <w:rPr>
          <w:rFonts w:ascii="Times New Roman" w:hAnsi="Times New Roman" w:cs="Times New Roman"/>
          <w:sz w:val="24"/>
          <w:szCs w:val="24"/>
        </w:rPr>
        <w:t xml:space="preserve"> </w:t>
      </w:r>
      <w:r w:rsidR="00884B66" w:rsidRPr="005A1FF5">
        <w:rPr>
          <w:rFonts w:ascii="Times New Roman" w:hAnsi="Times New Roman" w:cs="Times New Roman"/>
          <w:sz w:val="24"/>
          <w:szCs w:val="24"/>
        </w:rPr>
        <w:t xml:space="preserve">и внутреннего финансового аудита </w:t>
      </w:r>
    </w:p>
    <w:p w:rsidR="0024632F" w:rsidRDefault="0024632F" w:rsidP="0024632F">
      <w:pPr>
        <w:pStyle w:val="ConsPlusNormal"/>
        <w:ind w:firstLine="540"/>
        <w:jc w:val="center"/>
        <w:rPr>
          <w:rFonts w:ascii="Times New Roman" w:hAnsi="Times New Roman" w:cs="Times New Roman"/>
          <w:b/>
          <w:sz w:val="24"/>
          <w:szCs w:val="24"/>
        </w:rPr>
      </w:pPr>
    </w:p>
    <w:p w:rsidR="00E30968" w:rsidRPr="00AC046D" w:rsidRDefault="00E30968" w:rsidP="0024632F">
      <w:pPr>
        <w:pStyle w:val="ConsPlusNormal"/>
        <w:ind w:firstLine="540"/>
        <w:jc w:val="center"/>
        <w:rPr>
          <w:rFonts w:ascii="Times New Roman" w:hAnsi="Times New Roman" w:cs="Times New Roman"/>
          <w:b/>
          <w:sz w:val="24"/>
          <w:szCs w:val="24"/>
        </w:rPr>
      </w:pPr>
    </w:p>
    <w:p w:rsidR="0024632F" w:rsidRPr="00AC046D" w:rsidRDefault="0024632F" w:rsidP="00E30968">
      <w:pPr>
        <w:pStyle w:val="ConsPlusNormal"/>
        <w:ind w:firstLine="708"/>
        <w:jc w:val="both"/>
        <w:rPr>
          <w:rFonts w:ascii="Times New Roman" w:hAnsi="Times New Roman" w:cs="Times New Roman"/>
          <w:sz w:val="24"/>
          <w:szCs w:val="24"/>
        </w:rPr>
      </w:pPr>
      <w:proofErr w:type="gramStart"/>
      <w:r w:rsidRPr="00AC046D">
        <w:rPr>
          <w:rFonts w:ascii="Times New Roman" w:hAnsi="Times New Roman" w:cs="Times New Roman"/>
          <w:sz w:val="24"/>
          <w:szCs w:val="24"/>
        </w:rPr>
        <w:t xml:space="preserve">В соответствии со </w:t>
      </w:r>
      <w:hyperlink r:id="rId6" w:history="1">
        <w:r w:rsidRPr="00AC046D">
          <w:rPr>
            <w:rFonts w:ascii="Times New Roman" w:hAnsi="Times New Roman" w:cs="Times New Roman"/>
            <w:sz w:val="24"/>
            <w:szCs w:val="24"/>
          </w:rPr>
          <w:t>ст. 160.2-1</w:t>
        </w:r>
      </w:hyperlink>
      <w:r w:rsidRPr="00AC046D">
        <w:rPr>
          <w:rFonts w:ascii="Times New Roman" w:hAnsi="Times New Roman" w:cs="Times New Roman"/>
          <w:sz w:val="24"/>
          <w:szCs w:val="24"/>
        </w:rPr>
        <w:t xml:space="preserve"> Бюджетного кодекса Российской Федерации и</w:t>
      </w:r>
      <w:r w:rsidR="00446338">
        <w:rPr>
          <w:rFonts w:ascii="Times New Roman" w:hAnsi="Times New Roman" w:cs="Times New Roman"/>
          <w:sz w:val="24"/>
          <w:szCs w:val="24"/>
        </w:rPr>
        <w:t> </w:t>
      </w:r>
      <w:hyperlink r:id="rId7" w:history="1">
        <w:r w:rsidRPr="00AC046D">
          <w:rPr>
            <w:rFonts w:ascii="Times New Roman" w:hAnsi="Times New Roman" w:cs="Times New Roman"/>
            <w:sz w:val="24"/>
            <w:szCs w:val="24"/>
          </w:rPr>
          <w:t>постановлением</w:t>
        </w:r>
      </w:hyperlink>
      <w:r w:rsidRPr="00AC046D">
        <w:rPr>
          <w:rFonts w:ascii="Times New Roman" w:hAnsi="Times New Roman" w:cs="Times New Roman"/>
          <w:sz w:val="24"/>
          <w:szCs w:val="24"/>
        </w:rPr>
        <w:t xml:space="preserve"> </w:t>
      </w:r>
      <w:r w:rsidR="00E30968">
        <w:rPr>
          <w:rFonts w:ascii="Times New Roman" w:hAnsi="Times New Roman" w:cs="Times New Roman"/>
          <w:sz w:val="24"/>
          <w:szCs w:val="24"/>
        </w:rPr>
        <w:t>а</w:t>
      </w:r>
      <w:r w:rsidRPr="00AC046D">
        <w:rPr>
          <w:rFonts w:ascii="Times New Roman" w:hAnsi="Times New Roman" w:cs="Times New Roman"/>
          <w:sz w:val="24"/>
          <w:szCs w:val="24"/>
        </w:rPr>
        <w:t>дминистрации</w:t>
      </w:r>
      <w:r w:rsidR="00AC046D" w:rsidRPr="00AC046D">
        <w:rPr>
          <w:rFonts w:ascii="Times New Roman" w:hAnsi="Times New Roman" w:cs="Times New Roman"/>
          <w:sz w:val="24"/>
          <w:szCs w:val="24"/>
        </w:rPr>
        <w:t xml:space="preserve"> муниципального образования</w:t>
      </w:r>
      <w:r w:rsidRPr="00AC046D">
        <w:rPr>
          <w:rFonts w:ascii="Times New Roman" w:hAnsi="Times New Roman" w:cs="Times New Roman"/>
          <w:sz w:val="24"/>
          <w:szCs w:val="24"/>
        </w:rPr>
        <w:t xml:space="preserve"> «Всеволожск</w:t>
      </w:r>
      <w:r w:rsidR="00AC046D" w:rsidRPr="00AC046D">
        <w:rPr>
          <w:rFonts w:ascii="Times New Roman" w:hAnsi="Times New Roman" w:cs="Times New Roman"/>
          <w:sz w:val="24"/>
          <w:szCs w:val="24"/>
        </w:rPr>
        <w:t>ий</w:t>
      </w:r>
      <w:r w:rsidRPr="00AC046D">
        <w:rPr>
          <w:rFonts w:ascii="Times New Roman" w:hAnsi="Times New Roman" w:cs="Times New Roman"/>
          <w:sz w:val="24"/>
          <w:szCs w:val="24"/>
        </w:rPr>
        <w:t xml:space="preserve"> муниципальн</w:t>
      </w:r>
      <w:r w:rsidR="00AC046D" w:rsidRPr="00AC046D">
        <w:rPr>
          <w:rFonts w:ascii="Times New Roman" w:hAnsi="Times New Roman" w:cs="Times New Roman"/>
          <w:sz w:val="24"/>
          <w:szCs w:val="24"/>
        </w:rPr>
        <w:t>ый</w:t>
      </w:r>
      <w:r w:rsidRPr="00AC046D">
        <w:rPr>
          <w:rFonts w:ascii="Times New Roman" w:hAnsi="Times New Roman" w:cs="Times New Roman"/>
          <w:sz w:val="24"/>
          <w:szCs w:val="24"/>
        </w:rPr>
        <w:t xml:space="preserve"> район» Ленинградско</w:t>
      </w:r>
      <w:r w:rsidR="00E30968">
        <w:rPr>
          <w:rFonts w:ascii="Times New Roman" w:hAnsi="Times New Roman" w:cs="Times New Roman"/>
          <w:sz w:val="24"/>
          <w:szCs w:val="24"/>
        </w:rPr>
        <w:t xml:space="preserve">й области от </w:t>
      </w:r>
      <w:r w:rsidR="00884B66">
        <w:rPr>
          <w:rFonts w:ascii="Times New Roman" w:hAnsi="Times New Roman" w:cs="Times New Roman"/>
          <w:sz w:val="24"/>
          <w:szCs w:val="24"/>
        </w:rPr>
        <w:t xml:space="preserve">07 мая </w:t>
      </w:r>
      <w:r w:rsidR="00E30968">
        <w:rPr>
          <w:rFonts w:ascii="Times New Roman" w:hAnsi="Times New Roman" w:cs="Times New Roman"/>
          <w:sz w:val="24"/>
          <w:szCs w:val="24"/>
        </w:rPr>
        <w:t>201</w:t>
      </w:r>
      <w:r w:rsidR="00884B66">
        <w:rPr>
          <w:rFonts w:ascii="Times New Roman" w:hAnsi="Times New Roman" w:cs="Times New Roman"/>
          <w:sz w:val="24"/>
          <w:szCs w:val="24"/>
        </w:rPr>
        <w:t>9</w:t>
      </w:r>
      <w:r w:rsidR="00E30968">
        <w:rPr>
          <w:rFonts w:ascii="Times New Roman" w:hAnsi="Times New Roman" w:cs="Times New Roman"/>
          <w:sz w:val="24"/>
          <w:szCs w:val="24"/>
        </w:rPr>
        <w:t xml:space="preserve"> года №</w:t>
      </w:r>
      <w:r w:rsidRPr="00AC046D">
        <w:rPr>
          <w:rFonts w:ascii="Times New Roman" w:hAnsi="Times New Roman" w:cs="Times New Roman"/>
          <w:sz w:val="24"/>
          <w:szCs w:val="24"/>
        </w:rPr>
        <w:t xml:space="preserve"> </w:t>
      </w:r>
      <w:r w:rsidR="00884B66">
        <w:rPr>
          <w:rFonts w:ascii="Times New Roman" w:hAnsi="Times New Roman" w:cs="Times New Roman"/>
          <w:sz w:val="24"/>
          <w:szCs w:val="24"/>
        </w:rPr>
        <w:t>1187</w:t>
      </w:r>
      <w:r w:rsidRPr="00AC046D">
        <w:rPr>
          <w:rFonts w:ascii="Times New Roman" w:hAnsi="Times New Roman" w:cs="Times New Roman"/>
          <w:sz w:val="24"/>
          <w:szCs w:val="24"/>
        </w:rPr>
        <w:t xml:space="preserve"> </w:t>
      </w:r>
      <w:r w:rsidR="00884B66">
        <w:rPr>
          <w:rFonts w:ascii="Times New Roman" w:hAnsi="Times New Roman" w:cs="Times New Roman"/>
          <w:sz w:val="24"/>
          <w:szCs w:val="24"/>
        </w:rPr>
        <w:t>«</w:t>
      </w:r>
      <w:r w:rsidRPr="00AC046D">
        <w:rPr>
          <w:rFonts w:ascii="Times New Roman" w:hAnsi="Times New Roman" w:cs="Times New Roman"/>
          <w:sz w:val="24"/>
          <w:szCs w:val="24"/>
        </w:rPr>
        <w:t>Об</w:t>
      </w:r>
      <w:r w:rsidR="00884B66">
        <w:rPr>
          <w:rFonts w:ascii="Times New Roman" w:hAnsi="Times New Roman" w:cs="Times New Roman"/>
          <w:sz w:val="24"/>
          <w:szCs w:val="24"/>
        </w:rPr>
        <w:t> </w:t>
      </w:r>
      <w:r w:rsidRPr="00AC046D">
        <w:rPr>
          <w:rFonts w:ascii="Times New Roman" w:hAnsi="Times New Roman" w:cs="Times New Roman"/>
          <w:sz w:val="24"/>
          <w:szCs w:val="24"/>
        </w:rPr>
        <w:t>утверждении Порядка осуществления</w:t>
      </w:r>
      <w:r w:rsidR="00884B66">
        <w:rPr>
          <w:rFonts w:ascii="Times New Roman" w:hAnsi="Times New Roman" w:cs="Times New Roman"/>
          <w:sz w:val="24"/>
          <w:szCs w:val="24"/>
        </w:rPr>
        <w:t xml:space="preserve"> главными распорядителями (распорядителями) бюджетных средств, главными администраторами (администраторами) доходов, главными администраторами (администраторами) источников финансирования дефицита бюджета МО «Всеволожский муниципальный район» Ленинградской области</w:t>
      </w:r>
      <w:r w:rsidRPr="00AC046D">
        <w:rPr>
          <w:rFonts w:ascii="Times New Roman" w:hAnsi="Times New Roman" w:cs="Times New Roman"/>
          <w:sz w:val="24"/>
          <w:szCs w:val="24"/>
        </w:rPr>
        <w:t xml:space="preserve"> внутреннего финансового кон</w:t>
      </w:r>
      <w:r w:rsidR="00E30968">
        <w:rPr>
          <w:rFonts w:ascii="Times New Roman" w:hAnsi="Times New Roman" w:cs="Times New Roman"/>
          <w:sz w:val="24"/>
          <w:szCs w:val="24"/>
        </w:rPr>
        <w:t>троля</w:t>
      </w:r>
      <w:r w:rsidR="00884B66">
        <w:rPr>
          <w:rFonts w:ascii="Times New Roman" w:hAnsi="Times New Roman" w:cs="Times New Roman"/>
          <w:sz w:val="24"/>
          <w:szCs w:val="24"/>
        </w:rPr>
        <w:t xml:space="preserve"> и внутреннего финансового аудита»</w:t>
      </w:r>
      <w:r w:rsidRPr="00AC046D">
        <w:rPr>
          <w:rFonts w:ascii="Times New Roman" w:hAnsi="Times New Roman" w:cs="Times New Roman"/>
          <w:sz w:val="24"/>
          <w:szCs w:val="24"/>
        </w:rPr>
        <w:t>:</w:t>
      </w:r>
      <w:proofErr w:type="gramEnd"/>
    </w:p>
    <w:p w:rsidR="0024632F" w:rsidRDefault="0024632F" w:rsidP="00520852">
      <w:pPr>
        <w:pStyle w:val="ConsPlusNormal"/>
        <w:numPr>
          <w:ilvl w:val="0"/>
          <w:numId w:val="2"/>
        </w:numPr>
        <w:ind w:left="0" w:firstLine="567"/>
        <w:jc w:val="both"/>
        <w:rPr>
          <w:rFonts w:ascii="Times New Roman" w:hAnsi="Times New Roman" w:cs="Times New Roman"/>
          <w:sz w:val="24"/>
          <w:szCs w:val="24"/>
        </w:rPr>
      </w:pPr>
      <w:r w:rsidRPr="00AC046D">
        <w:rPr>
          <w:rFonts w:ascii="Times New Roman" w:hAnsi="Times New Roman" w:cs="Times New Roman"/>
          <w:sz w:val="24"/>
          <w:szCs w:val="24"/>
        </w:rPr>
        <w:t xml:space="preserve">Утвердить </w:t>
      </w:r>
      <w:hyperlink w:anchor="P29" w:history="1">
        <w:r w:rsidRPr="00AC046D">
          <w:rPr>
            <w:rFonts w:ascii="Times New Roman" w:hAnsi="Times New Roman" w:cs="Times New Roman"/>
            <w:sz w:val="24"/>
            <w:szCs w:val="24"/>
          </w:rPr>
          <w:t>Порядок</w:t>
        </w:r>
      </w:hyperlink>
      <w:r w:rsidR="00B55033">
        <w:rPr>
          <w:rFonts w:ascii="Times New Roman" w:hAnsi="Times New Roman" w:cs="Times New Roman"/>
          <w:sz w:val="24"/>
          <w:szCs w:val="24"/>
        </w:rPr>
        <w:t xml:space="preserve"> </w:t>
      </w:r>
      <w:r w:rsidR="00520852">
        <w:rPr>
          <w:rFonts w:ascii="Times New Roman" w:hAnsi="Times New Roman" w:cs="Times New Roman"/>
          <w:sz w:val="24"/>
          <w:szCs w:val="24"/>
        </w:rPr>
        <w:t xml:space="preserve">осуществления </w:t>
      </w:r>
      <w:r w:rsidR="00884B66" w:rsidRPr="00E30968">
        <w:rPr>
          <w:rFonts w:ascii="Times New Roman" w:hAnsi="Times New Roman" w:cs="Times New Roman"/>
          <w:sz w:val="24"/>
          <w:szCs w:val="24"/>
        </w:rPr>
        <w:t>Комитетом финансов администрации МО</w:t>
      </w:r>
      <w:r w:rsidR="00520852">
        <w:rPr>
          <w:rFonts w:ascii="Times New Roman" w:hAnsi="Times New Roman" w:cs="Times New Roman"/>
          <w:sz w:val="24"/>
          <w:szCs w:val="24"/>
        </w:rPr>
        <w:t xml:space="preserve"> </w:t>
      </w:r>
      <w:r w:rsidR="00884B66" w:rsidRPr="00E30968">
        <w:rPr>
          <w:rFonts w:ascii="Times New Roman" w:hAnsi="Times New Roman" w:cs="Times New Roman"/>
          <w:sz w:val="24"/>
          <w:szCs w:val="24"/>
        </w:rPr>
        <w:t>«Всеволожский муниципальный район» Ленинградской области внутреннего финансового контроля</w:t>
      </w:r>
      <w:r w:rsidR="00884B66">
        <w:rPr>
          <w:rFonts w:ascii="Times New Roman" w:hAnsi="Times New Roman" w:cs="Times New Roman"/>
          <w:sz w:val="24"/>
          <w:szCs w:val="24"/>
        </w:rPr>
        <w:t xml:space="preserve"> </w:t>
      </w:r>
      <w:r w:rsidR="00884B66" w:rsidRPr="005A1FF5">
        <w:rPr>
          <w:rFonts w:ascii="Times New Roman" w:hAnsi="Times New Roman" w:cs="Times New Roman"/>
          <w:sz w:val="24"/>
          <w:szCs w:val="24"/>
        </w:rPr>
        <w:t>и внутреннего финансового аудита</w:t>
      </w:r>
      <w:r w:rsidR="00884B66">
        <w:rPr>
          <w:rFonts w:ascii="Times New Roman" w:hAnsi="Times New Roman" w:cs="Times New Roman"/>
          <w:sz w:val="24"/>
          <w:szCs w:val="24"/>
        </w:rPr>
        <w:t xml:space="preserve"> </w:t>
      </w:r>
      <w:r w:rsidRPr="00AC046D">
        <w:rPr>
          <w:rFonts w:ascii="Times New Roman" w:hAnsi="Times New Roman" w:cs="Times New Roman"/>
          <w:sz w:val="24"/>
          <w:szCs w:val="24"/>
        </w:rPr>
        <w:t>согласно приложению</w:t>
      </w:r>
      <w:r w:rsidR="00EF26C5">
        <w:rPr>
          <w:rFonts w:ascii="Times New Roman" w:hAnsi="Times New Roman" w:cs="Times New Roman"/>
          <w:sz w:val="24"/>
          <w:szCs w:val="24"/>
        </w:rPr>
        <w:t xml:space="preserve"> № 1</w:t>
      </w:r>
      <w:r w:rsidRPr="00AC046D">
        <w:rPr>
          <w:rFonts w:ascii="Times New Roman" w:hAnsi="Times New Roman" w:cs="Times New Roman"/>
          <w:sz w:val="24"/>
          <w:szCs w:val="24"/>
        </w:rPr>
        <w:t xml:space="preserve"> к</w:t>
      </w:r>
      <w:r w:rsidR="00520852">
        <w:rPr>
          <w:rFonts w:ascii="Times New Roman" w:hAnsi="Times New Roman" w:cs="Times New Roman"/>
          <w:sz w:val="24"/>
          <w:szCs w:val="24"/>
        </w:rPr>
        <w:t> </w:t>
      </w:r>
      <w:r w:rsidRPr="00AC046D">
        <w:rPr>
          <w:rFonts w:ascii="Times New Roman" w:hAnsi="Times New Roman" w:cs="Times New Roman"/>
          <w:sz w:val="24"/>
          <w:szCs w:val="24"/>
        </w:rPr>
        <w:t xml:space="preserve">настоящему </w:t>
      </w:r>
      <w:r w:rsidR="00AC046D" w:rsidRPr="00AC046D">
        <w:rPr>
          <w:rFonts w:ascii="Times New Roman" w:hAnsi="Times New Roman" w:cs="Times New Roman"/>
          <w:sz w:val="24"/>
          <w:szCs w:val="24"/>
        </w:rPr>
        <w:t>приказу.</w:t>
      </w:r>
    </w:p>
    <w:p w:rsidR="00520852" w:rsidRPr="005A1FF5" w:rsidRDefault="00520852" w:rsidP="00520852">
      <w:pPr>
        <w:pStyle w:val="ConsPlusNormal"/>
        <w:numPr>
          <w:ilvl w:val="0"/>
          <w:numId w:val="2"/>
        </w:numPr>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Признать утратившим силу приказ Комитета финансов </w:t>
      </w:r>
      <w:r w:rsidRPr="00E30968">
        <w:rPr>
          <w:rFonts w:ascii="Times New Roman" w:hAnsi="Times New Roman" w:cs="Times New Roman"/>
          <w:sz w:val="24"/>
          <w:szCs w:val="24"/>
        </w:rPr>
        <w:t>администрации МО</w:t>
      </w:r>
      <w:r>
        <w:rPr>
          <w:rFonts w:ascii="Times New Roman" w:hAnsi="Times New Roman" w:cs="Times New Roman"/>
          <w:sz w:val="24"/>
          <w:szCs w:val="24"/>
        </w:rPr>
        <w:t xml:space="preserve"> </w:t>
      </w:r>
      <w:r w:rsidRPr="00E30968">
        <w:rPr>
          <w:rFonts w:ascii="Times New Roman" w:hAnsi="Times New Roman" w:cs="Times New Roman"/>
          <w:sz w:val="24"/>
          <w:szCs w:val="24"/>
        </w:rPr>
        <w:t>«Всеволожский муниципальный район» Ленинградской области</w:t>
      </w:r>
      <w:r>
        <w:rPr>
          <w:rFonts w:ascii="Times New Roman" w:hAnsi="Times New Roman" w:cs="Times New Roman"/>
          <w:sz w:val="24"/>
          <w:szCs w:val="24"/>
        </w:rPr>
        <w:t xml:space="preserve"> от 17 июля 2015 года № 38/1-01/04 «</w:t>
      </w:r>
      <w:r w:rsidRPr="00E30968">
        <w:rPr>
          <w:rFonts w:ascii="Times New Roman" w:hAnsi="Times New Roman" w:cs="Times New Roman"/>
          <w:sz w:val="24"/>
          <w:szCs w:val="24"/>
        </w:rPr>
        <w:t>Об утверждении порядка осуществления Комитетом финансов администрации МО «Всеволожский муниципальный район» Ленинградской области внутреннего финансового контроля</w:t>
      </w:r>
      <w:r>
        <w:rPr>
          <w:rFonts w:ascii="Times New Roman" w:hAnsi="Times New Roman" w:cs="Times New Roman"/>
          <w:sz w:val="24"/>
          <w:szCs w:val="24"/>
        </w:rPr>
        <w:t xml:space="preserve"> </w:t>
      </w:r>
      <w:r w:rsidRPr="005A1FF5">
        <w:rPr>
          <w:rFonts w:ascii="Times New Roman" w:hAnsi="Times New Roman" w:cs="Times New Roman"/>
          <w:sz w:val="24"/>
          <w:szCs w:val="24"/>
        </w:rPr>
        <w:t>и внутреннего финансового аудита</w:t>
      </w:r>
      <w:r w:rsidR="005A1FF5">
        <w:rPr>
          <w:rFonts w:ascii="Times New Roman" w:hAnsi="Times New Roman" w:cs="Times New Roman"/>
          <w:sz w:val="24"/>
          <w:szCs w:val="24"/>
        </w:rPr>
        <w:t>.</w:t>
      </w:r>
    </w:p>
    <w:p w:rsidR="00AC046D" w:rsidRPr="00AC046D" w:rsidRDefault="00520852" w:rsidP="00E30968">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3</w:t>
      </w:r>
      <w:r w:rsidR="0024632F" w:rsidRPr="00AC046D">
        <w:rPr>
          <w:rFonts w:ascii="Times New Roman" w:hAnsi="Times New Roman" w:cs="Times New Roman"/>
          <w:sz w:val="24"/>
          <w:szCs w:val="24"/>
        </w:rPr>
        <w:t>.</w:t>
      </w:r>
      <w:r w:rsidR="00AC046D" w:rsidRPr="00AC046D">
        <w:rPr>
          <w:rFonts w:ascii="Times New Roman" w:hAnsi="Times New Roman" w:cs="Times New Roman"/>
          <w:sz w:val="24"/>
          <w:szCs w:val="24"/>
        </w:rPr>
        <w:t xml:space="preserve"> </w:t>
      </w:r>
      <w:r w:rsidR="0024632F" w:rsidRPr="00AC046D">
        <w:rPr>
          <w:rFonts w:ascii="Times New Roman" w:hAnsi="Times New Roman" w:cs="Times New Roman"/>
          <w:sz w:val="24"/>
          <w:szCs w:val="24"/>
        </w:rPr>
        <w:t>Настоящ</w:t>
      </w:r>
      <w:r w:rsidR="00AC046D" w:rsidRPr="00AC046D">
        <w:rPr>
          <w:rFonts w:ascii="Times New Roman" w:hAnsi="Times New Roman" w:cs="Times New Roman"/>
          <w:sz w:val="24"/>
          <w:szCs w:val="24"/>
        </w:rPr>
        <w:t>ий приказ</w:t>
      </w:r>
      <w:r w:rsidR="0024632F" w:rsidRPr="00AC046D">
        <w:rPr>
          <w:rFonts w:ascii="Times New Roman" w:hAnsi="Times New Roman" w:cs="Times New Roman"/>
          <w:sz w:val="24"/>
          <w:szCs w:val="24"/>
        </w:rPr>
        <w:t xml:space="preserve"> вступает в силу со дня подписания</w:t>
      </w:r>
      <w:r w:rsidR="00AC046D" w:rsidRPr="00AC046D">
        <w:rPr>
          <w:rFonts w:ascii="Times New Roman" w:hAnsi="Times New Roman" w:cs="Times New Roman"/>
          <w:sz w:val="24"/>
          <w:szCs w:val="24"/>
        </w:rPr>
        <w:t>.</w:t>
      </w:r>
      <w:r w:rsidR="0024632F" w:rsidRPr="00AC046D">
        <w:rPr>
          <w:rFonts w:ascii="Times New Roman" w:hAnsi="Times New Roman" w:cs="Times New Roman"/>
          <w:sz w:val="24"/>
          <w:szCs w:val="24"/>
        </w:rPr>
        <w:t xml:space="preserve"> </w:t>
      </w:r>
    </w:p>
    <w:p w:rsidR="00AC046D" w:rsidRPr="00AC046D" w:rsidRDefault="00520852" w:rsidP="00E30968">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4</w:t>
      </w:r>
      <w:r w:rsidR="00AC046D" w:rsidRPr="00AC046D">
        <w:rPr>
          <w:rFonts w:ascii="Times New Roman" w:hAnsi="Times New Roman" w:cs="Times New Roman"/>
          <w:sz w:val="24"/>
          <w:szCs w:val="24"/>
        </w:rPr>
        <w:t>. Настоящий приказ разместить на официальном сайте администрации МО «Всеволожский муниципальный район» Ленинградской области.</w:t>
      </w:r>
    </w:p>
    <w:p w:rsidR="00AC046D" w:rsidRDefault="00520852" w:rsidP="00E30968">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5</w:t>
      </w:r>
      <w:r w:rsidR="0024632F" w:rsidRPr="00AC046D">
        <w:rPr>
          <w:rFonts w:ascii="Times New Roman" w:hAnsi="Times New Roman" w:cs="Times New Roman"/>
          <w:sz w:val="24"/>
          <w:szCs w:val="24"/>
        </w:rPr>
        <w:t>.</w:t>
      </w:r>
      <w:r w:rsidR="00AC046D" w:rsidRPr="00AC046D">
        <w:rPr>
          <w:rFonts w:ascii="Times New Roman" w:hAnsi="Times New Roman" w:cs="Times New Roman"/>
          <w:sz w:val="24"/>
          <w:szCs w:val="24"/>
        </w:rPr>
        <w:t xml:space="preserve"> </w:t>
      </w:r>
      <w:proofErr w:type="gramStart"/>
      <w:r w:rsidR="0024632F" w:rsidRPr="00AC046D">
        <w:rPr>
          <w:rFonts w:ascii="Times New Roman" w:hAnsi="Times New Roman" w:cs="Times New Roman"/>
          <w:sz w:val="24"/>
          <w:szCs w:val="24"/>
        </w:rPr>
        <w:t>Контроль за</w:t>
      </w:r>
      <w:proofErr w:type="gramEnd"/>
      <w:r w:rsidR="0024632F" w:rsidRPr="00AC046D">
        <w:rPr>
          <w:rFonts w:ascii="Times New Roman" w:hAnsi="Times New Roman" w:cs="Times New Roman"/>
          <w:sz w:val="24"/>
          <w:szCs w:val="24"/>
        </w:rPr>
        <w:t xml:space="preserve"> исп</w:t>
      </w:r>
      <w:r w:rsidR="00B55033">
        <w:rPr>
          <w:rFonts w:ascii="Times New Roman" w:hAnsi="Times New Roman" w:cs="Times New Roman"/>
          <w:sz w:val="24"/>
          <w:szCs w:val="24"/>
        </w:rPr>
        <w:t>олнением настоящего приказа</w:t>
      </w:r>
      <w:r w:rsidR="0024632F" w:rsidRPr="00AC046D">
        <w:rPr>
          <w:rFonts w:ascii="Times New Roman" w:hAnsi="Times New Roman" w:cs="Times New Roman"/>
          <w:sz w:val="24"/>
          <w:szCs w:val="24"/>
        </w:rPr>
        <w:t xml:space="preserve"> </w:t>
      </w:r>
      <w:r w:rsidR="00B55033">
        <w:rPr>
          <w:rFonts w:ascii="Times New Roman" w:hAnsi="Times New Roman" w:cs="Times New Roman"/>
          <w:sz w:val="24"/>
          <w:szCs w:val="24"/>
        </w:rPr>
        <w:t>оставляю за собой.</w:t>
      </w:r>
    </w:p>
    <w:p w:rsidR="00B55033" w:rsidRDefault="00B55033" w:rsidP="00B55033">
      <w:pPr>
        <w:pStyle w:val="ConsPlusNormal"/>
        <w:ind w:firstLine="540"/>
        <w:jc w:val="both"/>
        <w:rPr>
          <w:rFonts w:ascii="Times New Roman" w:hAnsi="Times New Roman" w:cs="Times New Roman"/>
          <w:sz w:val="24"/>
          <w:szCs w:val="24"/>
        </w:rPr>
      </w:pPr>
    </w:p>
    <w:p w:rsidR="00E30968" w:rsidRDefault="00E30968" w:rsidP="00B55033">
      <w:pPr>
        <w:pStyle w:val="ConsPlusNormal"/>
        <w:ind w:firstLine="540"/>
        <w:jc w:val="both"/>
        <w:rPr>
          <w:rFonts w:ascii="Times New Roman" w:hAnsi="Times New Roman" w:cs="Times New Roman"/>
          <w:sz w:val="24"/>
          <w:szCs w:val="24"/>
        </w:rPr>
      </w:pPr>
    </w:p>
    <w:p w:rsidR="00B55033" w:rsidRDefault="00B55033" w:rsidP="00B55033">
      <w:pPr>
        <w:pStyle w:val="ConsPlusNormal"/>
        <w:ind w:firstLine="540"/>
        <w:jc w:val="both"/>
      </w:pPr>
    </w:p>
    <w:p w:rsidR="0024632F" w:rsidRPr="00AC046D" w:rsidRDefault="00AC046D" w:rsidP="00AC046D">
      <w:pPr>
        <w:pStyle w:val="ConsPlusNormal"/>
        <w:jc w:val="center"/>
        <w:rPr>
          <w:rFonts w:ascii="Times New Roman" w:hAnsi="Times New Roman" w:cs="Times New Roman"/>
          <w:sz w:val="24"/>
          <w:szCs w:val="24"/>
        </w:rPr>
      </w:pPr>
      <w:r w:rsidRPr="00AC046D">
        <w:rPr>
          <w:rFonts w:ascii="Times New Roman" w:hAnsi="Times New Roman" w:cs="Times New Roman"/>
          <w:sz w:val="24"/>
          <w:szCs w:val="24"/>
        </w:rPr>
        <w:t>П</w:t>
      </w:r>
      <w:r w:rsidR="0024632F" w:rsidRPr="00AC046D">
        <w:rPr>
          <w:rFonts w:ascii="Times New Roman" w:hAnsi="Times New Roman" w:cs="Times New Roman"/>
          <w:sz w:val="24"/>
          <w:szCs w:val="24"/>
        </w:rPr>
        <w:t>редседатель комитета финансов</w:t>
      </w:r>
      <w:r w:rsidRPr="00AC046D">
        <w:rPr>
          <w:rFonts w:ascii="Times New Roman" w:hAnsi="Times New Roman" w:cs="Times New Roman"/>
          <w:sz w:val="24"/>
          <w:szCs w:val="24"/>
        </w:rPr>
        <w:t xml:space="preserve">                                                                          А.Г.Попова</w:t>
      </w:r>
    </w:p>
    <w:p w:rsidR="0024632F" w:rsidRDefault="00AC046D">
      <w:pPr>
        <w:pStyle w:val="ConsPlusNormal"/>
        <w:jc w:val="right"/>
      </w:pPr>
      <w:r>
        <w:t xml:space="preserve"> </w:t>
      </w:r>
    </w:p>
    <w:p w:rsidR="0024632F" w:rsidRDefault="0024632F">
      <w:pPr>
        <w:pStyle w:val="ConsPlusNormal"/>
        <w:jc w:val="right"/>
      </w:pPr>
    </w:p>
    <w:p w:rsidR="0024632F" w:rsidRDefault="0024632F">
      <w:pPr>
        <w:pStyle w:val="ConsPlusNormal"/>
        <w:jc w:val="right"/>
      </w:pPr>
    </w:p>
    <w:p w:rsidR="0024632F" w:rsidRDefault="0024632F">
      <w:pPr>
        <w:pStyle w:val="ConsPlusNormal"/>
        <w:jc w:val="right"/>
      </w:pPr>
    </w:p>
    <w:p w:rsidR="00740622" w:rsidRDefault="00740622">
      <w:pPr>
        <w:pStyle w:val="ConsPlusNormal"/>
        <w:jc w:val="right"/>
      </w:pPr>
    </w:p>
    <w:p w:rsidR="00740622" w:rsidRDefault="00740622">
      <w:pPr>
        <w:pStyle w:val="ConsPlusNormal"/>
        <w:jc w:val="right"/>
      </w:pPr>
    </w:p>
    <w:p w:rsidR="00740622" w:rsidRDefault="00740622">
      <w:pPr>
        <w:pStyle w:val="ConsPlusNormal"/>
        <w:jc w:val="right"/>
      </w:pPr>
    </w:p>
    <w:p w:rsidR="00077E14" w:rsidRDefault="00077E14" w:rsidP="00E30968">
      <w:pPr>
        <w:pStyle w:val="ConsPlusNormal"/>
        <w:ind w:left="6804" w:firstLine="276"/>
        <w:jc w:val="both"/>
        <w:rPr>
          <w:rFonts w:ascii="Times New Roman" w:hAnsi="Times New Roman" w:cs="Times New Roman"/>
          <w:sz w:val="20"/>
        </w:rPr>
      </w:pPr>
    </w:p>
    <w:p w:rsidR="001479D2" w:rsidRDefault="001479D2" w:rsidP="00E30968">
      <w:pPr>
        <w:pStyle w:val="ConsPlusNormal"/>
        <w:ind w:left="6804" w:firstLine="276"/>
        <w:jc w:val="both"/>
        <w:rPr>
          <w:rFonts w:ascii="Times New Roman" w:hAnsi="Times New Roman" w:cs="Times New Roman"/>
          <w:sz w:val="24"/>
          <w:szCs w:val="24"/>
        </w:rPr>
      </w:pPr>
    </w:p>
    <w:p w:rsidR="001479D2" w:rsidRDefault="001479D2" w:rsidP="00E30968">
      <w:pPr>
        <w:pStyle w:val="ConsPlusNormal"/>
        <w:ind w:left="6804" w:firstLine="276"/>
        <w:jc w:val="both"/>
        <w:rPr>
          <w:rFonts w:ascii="Times New Roman" w:hAnsi="Times New Roman" w:cs="Times New Roman"/>
          <w:sz w:val="24"/>
          <w:szCs w:val="24"/>
        </w:rPr>
      </w:pPr>
    </w:p>
    <w:p w:rsidR="001479D2" w:rsidRDefault="001479D2" w:rsidP="00E30968">
      <w:pPr>
        <w:pStyle w:val="ConsPlusNormal"/>
        <w:ind w:left="6804" w:firstLine="276"/>
        <w:jc w:val="both"/>
        <w:rPr>
          <w:rFonts w:ascii="Times New Roman" w:hAnsi="Times New Roman" w:cs="Times New Roman"/>
          <w:sz w:val="24"/>
          <w:szCs w:val="24"/>
        </w:rPr>
      </w:pPr>
    </w:p>
    <w:p w:rsidR="001479D2" w:rsidRDefault="001479D2" w:rsidP="00E30968">
      <w:pPr>
        <w:pStyle w:val="ConsPlusNormal"/>
        <w:ind w:left="6804" w:firstLine="276"/>
        <w:jc w:val="both"/>
        <w:rPr>
          <w:rFonts w:ascii="Times New Roman" w:hAnsi="Times New Roman" w:cs="Times New Roman"/>
          <w:sz w:val="24"/>
          <w:szCs w:val="24"/>
        </w:rPr>
      </w:pPr>
    </w:p>
    <w:p w:rsidR="00C92A8A" w:rsidRPr="00077E14" w:rsidRDefault="00EF26C5" w:rsidP="001479D2">
      <w:pPr>
        <w:pStyle w:val="ConsPlusNormal"/>
        <w:ind w:left="6804" w:firstLine="276"/>
        <w:jc w:val="right"/>
        <w:rPr>
          <w:rFonts w:ascii="Times New Roman" w:hAnsi="Times New Roman" w:cs="Times New Roman"/>
          <w:sz w:val="24"/>
          <w:szCs w:val="24"/>
        </w:rPr>
      </w:pPr>
      <w:r w:rsidRPr="00077E14">
        <w:rPr>
          <w:rFonts w:ascii="Times New Roman" w:hAnsi="Times New Roman" w:cs="Times New Roman"/>
          <w:sz w:val="24"/>
          <w:szCs w:val="24"/>
        </w:rPr>
        <w:lastRenderedPageBreak/>
        <w:t>Приложение № 1</w:t>
      </w:r>
    </w:p>
    <w:p w:rsidR="00C92A8A" w:rsidRDefault="00C92A8A" w:rsidP="00E30968">
      <w:pPr>
        <w:pStyle w:val="ConsPlusNormal"/>
        <w:ind w:left="6804" w:firstLine="276"/>
        <w:jc w:val="both"/>
        <w:rPr>
          <w:rFonts w:ascii="Times New Roman" w:hAnsi="Times New Roman" w:cs="Times New Roman"/>
          <w:sz w:val="20"/>
        </w:rPr>
      </w:pPr>
    </w:p>
    <w:p w:rsidR="0024632F" w:rsidRPr="00411E09" w:rsidRDefault="0024632F" w:rsidP="001479D2">
      <w:pPr>
        <w:pStyle w:val="ConsPlusNormal"/>
        <w:ind w:left="6804" w:firstLine="276"/>
        <w:jc w:val="right"/>
        <w:rPr>
          <w:rFonts w:ascii="Times New Roman" w:hAnsi="Times New Roman" w:cs="Times New Roman"/>
          <w:sz w:val="20"/>
        </w:rPr>
      </w:pPr>
      <w:r w:rsidRPr="00411E09">
        <w:rPr>
          <w:rFonts w:ascii="Times New Roman" w:hAnsi="Times New Roman" w:cs="Times New Roman"/>
          <w:sz w:val="20"/>
        </w:rPr>
        <w:t>УТВЕРЖДЕН</w:t>
      </w:r>
    </w:p>
    <w:p w:rsidR="00C92A8A" w:rsidRDefault="00740622" w:rsidP="001479D2">
      <w:pPr>
        <w:pStyle w:val="ConsPlusNormal"/>
        <w:ind w:left="6096"/>
        <w:jc w:val="right"/>
        <w:rPr>
          <w:rFonts w:ascii="Times New Roman" w:hAnsi="Times New Roman" w:cs="Times New Roman"/>
          <w:sz w:val="20"/>
        </w:rPr>
      </w:pPr>
      <w:r w:rsidRPr="00411E09">
        <w:rPr>
          <w:rFonts w:ascii="Times New Roman" w:hAnsi="Times New Roman" w:cs="Times New Roman"/>
          <w:sz w:val="20"/>
        </w:rPr>
        <w:t>Приказом</w:t>
      </w:r>
      <w:r w:rsidR="00411E09">
        <w:rPr>
          <w:rFonts w:ascii="Times New Roman" w:hAnsi="Times New Roman" w:cs="Times New Roman"/>
          <w:sz w:val="20"/>
        </w:rPr>
        <w:t xml:space="preserve"> </w:t>
      </w:r>
      <w:r w:rsidR="00411E09" w:rsidRPr="00411E09">
        <w:rPr>
          <w:rFonts w:ascii="Times New Roman" w:hAnsi="Times New Roman" w:cs="Times New Roman"/>
          <w:sz w:val="20"/>
        </w:rPr>
        <w:t>Комитета финансов</w:t>
      </w:r>
      <w:r w:rsidR="00411E09" w:rsidRPr="00411E09">
        <w:rPr>
          <w:rFonts w:ascii="Times New Roman" w:hAnsi="Times New Roman" w:cs="Times New Roman"/>
          <w:b/>
          <w:sz w:val="20"/>
        </w:rPr>
        <w:t xml:space="preserve"> </w:t>
      </w:r>
      <w:r w:rsidR="00411E09" w:rsidRPr="00411E09">
        <w:rPr>
          <w:rFonts w:ascii="Times New Roman" w:hAnsi="Times New Roman" w:cs="Times New Roman"/>
          <w:sz w:val="20"/>
        </w:rPr>
        <w:t>администрации МО</w:t>
      </w:r>
      <w:r w:rsidR="001479D2">
        <w:rPr>
          <w:rFonts w:ascii="Times New Roman" w:hAnsi="Times New Roman" w:cs="Times New Roman"/>
          <w:sz w:val="20"/>
        </w:rPr>
        <w:t> </w:t>
      </w:r>
      <w:r w:rsidR="00411E09" w:rsidRPr="00411E09">
        <w:rPr>
          <w:rFonts w:ascii="Times New Roman" w:hAnsi="Times New Roman" w:cs="Times New Roman"/>
          <w:sz w:val="20"/>
        </w:rPr>
        <w:t>«Всеволожский муниципальный район» Ленинградской области</w:t>
      </w:r>
      <w:r w:rsidR="001479D2">
        <w:rPr>
          <w:rFonts w:ascii="Times New Roman" w:hAnsi="Times New Roman" w:cs="Times New Roman"/>
          <w:sz w:val="20"/>
        </w:rPr>
        <w:t xml:space="preserve"> </w:t>
      </w:r>
    </w:p>
    <w:p w:rsidR="00EF26C5" w:rsidRDefault="00411E09" w:rsidP="001479D2">
      <w:pPr>
        <w:pStyle w:val="ConsPlusNormal"/>
        <w:ind w:left="6096"/>
        <w:jc w:val="right"/>
        <w:rPr>
          <w:rFonts w:ascii="Times New Roman" w:hAnsi="Times New Roman" w:cs="Times New Roman"/>
          <w:sz w:val="20"/>
        </w:rPr>
      </w:pPr>
      <w:r w:rsidRPr="00411E09">
        <w:rPr>
          <w:rFonts w:ascii="Times New Roman" w:hAnsi="Times New Roman" w:cs="Times New Roman"/>
          <w:sz w:val="20"/>
        </w:rPr>
        <w:t xml:space="preserve"> </w:t>
      </w:r>
      <w:r w:rsidR="0024632F" w:rsidRPr="00411E09">
        <w:rPr>
          <w:rFonts w:ascii="Times New Roman" w:hAnsi="Times New Roman" w:cs="Times New Roman"/>
          <w:sz w:val="20"/>
        </w:rPr>
        <w:t xml:space="preserve">от </w:t>
      </w:r>
      <w:r w:rsidR="00077E14">
        <w:rPr>
          <w:rFonts w:ascii="Times New Roman" w:hAnsi="Times New Roman" w:cs="Times New Roman"/>
          <w:sz w:val="20"/>
        </w:rPr>
        <w:t>22.08.2019 г.</w:t>
      </w:r>
      <w:r w:rsidR="0024632F" w:rsidRPr="00411E09">
        <w:rPr>
          <w:rFonts w:ascii="Times New Roman" w:hAnsi="Times New Roman" w:cs="Times New Roman"/>
          <w:sz w:val="20"/>
        </w:rPr>
        <w:t xml:space="preserve"> </w:t>
      </w:r>
      <w:r w:rsidR="00E30968">
        <w:rPr>
          <w:rFonts w:ascii="Times New Roman" w:hAnsi="Times New Roman" w:cs="Times New Roman"/>
          <w:sz w:val="20"/>
        </w:rPr>
        <w:t>№</w:t>
      </w:r>
      <w:r w:rsidR="0024632F" w:rsidRPr="00411E09">
        <w:rPr>
          <w:rFonts w:ascii="Times New Roman" w:hAnsi="Times New Roman" w:cs="Times New Roman"/>
          <w:sz w:val="20"/>
        </w:rPr>
        <w:t xml:space="preserve"> </w:t>
      </w:r>
      <w:r w:rsidR="00077E14">
        <w:rPr>
          <w:rFonts w:ascii="Times New Roman" w:hAnsi="Times New Roman" w:cs="Times New Roman"/>
          <w:sz w:val="20"/>
        </w:rPr>
        <w:t>58-01/06</w:t>
      </w:r>
    </w:p>
    <w:p w:rsidR="00EF26C5" w:rsidRDefault="00EF26C5" w:rsidP="00EF26C5">
      <w:pPr>
        <w:pStyle w:val="ConsPlusNormal"/>
        <w:ind w:left="6096"/>
        <w:jc w:val="center"/>
        <w:rPr>
          <w:rFonts w:ascii="Times New Roman" w:hAnsi="Times New Roman" w:cs="Times New Roman"/>
          <w:sz w:val="20"/>
        </w:rPr>
      </w:pPr>
    </w:p>
    <w:p w:rsidR="00EF26C5" w:rsidRDefault="00EF26C5" w:rsidP="00EF26C5">
      <w:pPr>
        <w:pStyle w:val="ConsPlusNormal"/>
        <w:ind w:left="6096"/>
        <w:jc w:val="center"/>
        <w:rPr>
          <w:rFonts w:ascii="Times New Roman" w:hAnsi="Times New Roman" w:cs="Times New Roman"/>
          <w:sz w:val="20"/>
        </w:rPr>
      </w:pPr>
    </w:p>
    <w:p w:rsidR="00EF26C5" w:rsidRDefault="00EF26C5" w:rsidP="00EF26C5">
      <w:pPr>
        <w:pStyle w:val="ConsPlusNormal"/>
        <w:ind w:left="6096"/>
        <w:jc w:val="center"/>
        <w:rPr>
          <w:rFonts w:ascii="Times New Roman" w:hAnsi="Times New Roman" w:cs="Times New Roman"/>
          <w:sz w:val="20"/>
        </w:rPr>
      </w:pPr>
    </w:p>
    <w:p w:rsidR="00EF26C5" w:rsidRDefault="00EF26C5" w:rsidP="00EF26C5">
      <w:pPr>
        <w:pStyle w:val="ConsPlusNormal"/>
        <w:ind w:left="6096"/>
        <w:jc w:val="center"/>
        <w:rPr>
          <w:rFonts w:ascii="Times New Roman" w:hAnsi="Times New Roman" w:cs="Times New Roman"/>
          <w:sz w:val="20"/>
        </w:rPr>
      </w:pPr>
    </w:p>
    <w:p w:rsidR="001C530D" w:rsidRDefault="00B021DC" w:rsidP="00EF26C5">
      <w:pPr>
        <w:pStyle w:val="ConsPlusNormal"/>
        <w:jc w:val="center"/>
      </w:pPr>
      <w:hyperlink w:anchor="P29" w:history="1">
        <w:r w:rsidR="001C530D" w:rsidRPr="001C530D">
          <w:rPr>
            <w:rFonts w:ascii="Times New Roman" w:hAnsi="Times New Roman" w:cs="Times New Roman"/>
            <w:b/>
            <w:sz w:val="24"/>
            <w:szCs w:val="24"/>
          </w:rPr>
          <w:t>Порядок</w:t>
        </w:r>
      </w:hyperlink>
    </w:p>
    <w:p w:rsidR="00EF26C5" w:rsidRDefault="00EF26C5" w:rsidP="00EF26C5">
      <w:pPr>
        <w:pStyle w:val="ConsPlusNormal"/>
        <w:jc w:val="center"/>
        <w:rPr>
          <w:rFonts w:ascii="Times New Roman" w:hAnsi="Times New Roman" w:cs="Times New Roman"/>
          <w:sz w:val="24"/>
          <w:szCs w:val="24"/>
        </w:rPr>
      </w:pPr>
      <w:r>
        <w:rPr>
          <w:rFonts w:ascii="Times New Roman" w:hAnsi="Times New Roman" w:cs="Times New Roman"/>
          <w:sz w:val="24"/>
          <w:szCs w:val="24"/>
        </w:rPr>
        <w:t>о</w:t>
      </w:r>
      <w:r w:rsidRPr="00E30968">
        <w:rPr>
          <w:rFonts w:ascii="Times New Roman" w:hAnsi="Times New Roman" w:cs="Times New Roman"/>
          <w:sz w:val="24"/>
          <w:szCs w:val="24"/>
        </w:rPr>
        <w:t>существления</w:t>
      </w:r>
      <w:r>
        <w:rPr>
          <w:rFonts w:ascii="Times New Roman" w:hAnsi="Times New Roman" w:cs="Times New Roman"/>
          <w:sz w:val="24"/>
          <w:szCs w:val="24"/>
        </w:rPr>
        <w:t xml:space="preserve"> </w:t>
      </w:r>
      <w:r w:rsidRPr="00E30968">
        <w:rPr>
          <w:rFonts w:ascii="Times New Roman" w:hAnsi="Times New Roman" w:cs="Times New Roman"/>
          <w:sz w:val="24"/>
          <w:szCs w:val="24"/>
        </w:rPr>
        <w:t>Комитетом финансов администрации МО</w:t>
      </w:r>
    </w:p>
    <w:p w:rsidR="00EF26C5" w:rsidRDefault="00EF26C5" w:rsidP="00EF26C5">
      <w:pPr>
        <w:pStyle w:val="ConsPlusNormal"/>
        <w:jc w:val="center"/>
        <w:rPr>
          <w:rFonts w:ascii="Times New Roman" w:hAnsi="Times New Roman" w:cs="Times New Roman"/>
          <w:sz w:val="24"/>
          <w:szCs w:val="24"/>
        </w:rPr>
      </w:pPr>
      <w:r w:rsidRPr="00E30968">
        <w:rPr>
          <w:rFonts w:ascii="Times New Roman" w:hAnsi="Times New Roman" w:cs="Times New Roman"/>
          <w:sz w:val="24"/>
          <w:szCs w:val="24"/>
        </w:rPr>
        <w:t>«Всеволожский муниципальный район»</w:t>
      </w:r>
      <w:r>
        <w:rPr>
          <w:rFonts w:ascii="Times New Roman" w:hAnsi="Times New Roman" w:cs="Times New Roman"/>
          <w:sz w:val="24"/>
          <w:szCs w:val="24"/>
        </w:rPr>
        <w:t xml:space="preserve"> </w:t>
      </w:r>
      <w:r w:rsidRPr="00E30968">
        <w:rPr>
          <w:rFonts w:ascii="Times New Roman" w:hAnsi="Times New Roman" w:cs="Times New Roman"/>
          <w:sz w:val="24"/>
          <w:szCs w:val="24"/>
        </w:rPr>
        <w:t xml:space="preserve">Ленинградской области </w:t>
      </w:r>
      <w:proofErr w:type="gramStart"/>
      <w:r w:rsidRPr="00E30968">
        <w:rPr>
          <w:rFonts w:ascii="Times New Roman" w:hAnsi="Times New Roman" w:cs="Times New Roman"/>
          <w:sz w:val="24"/>
          <w:szCs w:val="24"/>
        </w:rPr>
        <w:t>внутреннего</w:t>
      </w:r>
      <w:proofErr w:type="gramEnd"/>
    </w:p>
    <w:p w:rsidR="00EF26C5" w:rsidRPr="00F9465A" w:rsidRDefault="00EF26C5" w:rsidP="00EF26C5">
      <w:pPr>
        <w:pStyle w:val="ConsPlusNormal"/>
        <w:jc w:val="center"/>
        <w:rPr>
          <w:rFonts w:ascii="Times New Roman" w:hAnsi="Times New Roman" w:cs="Times New Roman"/>
          <w:sz w:val="24"/>
          <w:szCs w:val="24"/>
        </w:rPr>
      </w:pPr>
      <w:r w:rsidRPr="00F9465A">
        <w:rPr>
          <w:rFonts w:ascii="Times New Roman" w:hAnsi="Times New Roman" w:cs="Times New Roman"/>
          <w:sz w:val="24"/>
          <w:szCs w:val="24"/>
        </w:rPr>
        <w:t>финансового контроля и внутреннего финансового аудита</w:t>
      </w:r>
    </w:p>
    <w:p w:rsidR="00EF26C5" w:rsidRDefault="00EF26C5" w:rsidP="00EF26C5">
      <w:pPr>
        <w:pStyle w:val="ConsPlusNormal"/>
        <w:jc w:val="center"/>
      </w:pPr>
    </w:p>
    <w:p w:rsidR="00EF26C5" w:rsidRPr="001C530D" w:rsidRDefault="00EF26C5" w:rsidP="00EF26C5">
      <w:pPr>
        <w:pStyle w:val="ConsPlusNormal"/>
        <w:jc w:val="center"/>
        <w:rPr>
          <w:rFonts w:ascii="Times New Roman" w:hAnsi="Times New Roman" w:cs="Times New Roman"/>
          <w:b/>
          <w:sz w:val="24"/>
          <w:szCs w:val="24"/>
        </w:rPr>
      </w:pPr>
    </w:p>
    <w:p w:rsidR="0024632F" w:rsidRPr="00341C26" w:rsidRDefault="0024632F">
      <w:pPr>
        <w:pStyle w:val="ConsPlusNormal"/>
        <w:jc w:val="center"/>
        <w:rPr>
          <w:rFonts w:ascii="Times New Roman" w:hAnsi="Times New Roman" w:cs="Times New Roman"/>
          <w:b/>
          <w:sz w:val="24"/>
          <w:szCs w:val="24"/>
        </w:rPr>
      </w:pPr>
      <w:r w:rsidRPr="00341C26">
        <w:rPr>
          <w:rFonts w:ascii="Times New Roman" w:hAnsi="Times New Roman" w:cs="Times New Roman"/>
          <w:b/>
          <w:sz w:val="24"/>
          <w:szCs w:val="24"/>
        </w:rPr>
        <w:t>1. Общие положения</w:t>
      </w:r>
    </w:p>
    <w:p w:rsidR="0024632F" w:rsidRPr="00341C26" w:rsidRDefault="0024632F">
      <w:pPr>
        <w:pStyle w:val="ConsPlusNormal"/>
        <w:jc w:val="center"/>
        <w:rPr>
          <w:rFonts w:ascii="Times New Roman" w:hAnsi="Times New Roman" w:cs="Times New Roman"/>
          <w:b/>
          <w:sz w:val="24"/>
          <w:szCs w:val="24"/>
        </w:rPr>
      </w:pPr>
    </w:p>
    <w:p w:rsidR="0024632F" w:rsidRPr="00341C26" w:rsidRDefault="0024632F">
      <w:pPr>
        <w:pStyle w:val="ConsPlusNormal"/>
        <w:ind w:firstLine="540"/>
        <w:jc w:val="both"/>
        <w:rPr>
          <w:rFonts w:ascii="Times New Roman" w:hAnsi="Times New Roman" w:cs="Times New Roman"/>
          <w:sz w:val="24"/>
          <w:szCs w:val="24"/>
        </w:rPr>
      </w:pPr>
      <w:r w:rsidRPr="00341C26">
        <w:rPr>
          <w:rFonts w:ascii="Times New Roman" w:hAnsi="Times New Roman" w:cs="Times New Roman"/>
          <w:sz w:val="24"/>
          <w:szCs w:val="24"/>
        </w:rPr>
        <w:t xml:space="preserve">1.1. </w:t>
      </w:r>
      <w:hyperlink w:anchor="P29" w:history="1">
        <w:proofErr w:type="gramStart"/>
        <w:r w:rsidR="001C530D" w:rsidRPr="00341C26">
          <w:rPr>
            <w:rFonts w:ascii="Times New Roman" w:hAnsi="Times New Roman" w:cs="Times New Roman"/>
            <w:sz w:val="24"/>
            <w:szCs w:val="24"/>
          </w:rPr>
          <w:t>Порядок</w:t>
        </w:r>
      </w:hyperlink>
      <w:r w:rsidR="001C530D" w:rsidRPr="00341C26">
        <w:rPr>
          <w:rFonts w:ascii="Times New Roman" w:hAnsi="Times New Roman" w:cs="Times New Roman"/>
          <w:sz w:val="24"/>
          <w:szCs w:val="24"/>
        </w:rPr>
        <w:t xml:space="preserve"> осуществления  Комитетом финансов</w:t>
      </w:r>
      <w:r w:rsidR="001C530D" w:rsidRPr="00341C26">
        <w:rPr>
          <w:rFonts w:ascii="Times New Roman" w:hAnsi="Times New Roman" w:cs="Times New Roman"/>
          <w:b/>
          <w:sz w:val="24"/>
          <w:szCs w:val="24"/>
        </w:rPr>
        <w:t xml:space="preserve"> </w:t>
      </w:r>
      <w:r w:rsidR="001C530D" w:rsidRPr="00341C26">
        <w:rPr>
          <w:rFonts w:ascii="Times New Roman" w:hAnsi="Times New Roman" w:cs="Times New Roman"/>
          <w:sz w:val="24"/>
          <w:szCs w:val="24"/>
        </w:rPr>
        <w:t xml:space="preserve">администрации МО «Всеволожский муниципальный район» Ленинградской области </w:t>
      </w:r>
      <w:r w:rsidR="00341C26" w:rsidRPr="00341C26">
        <w:rPr>
          <w:rFonts w:ascii="Times New Roman" w:hAnsi="Times New Roman" w:cs="Times New Roman"/>
          <w:sz w:val="24"/>
          <w:szCs w:val="24"/>
        </w:rPr>
        <w:t xml:space="preserve"> </w:t>
      </w:r>
      <w:r w:rsidR="001C530D" w:rsidRPr="00341C26">
        <w:rPr>
          <w:rFonts w:ascii="Times New Roman" w:hAnsi="Times New Roman" w:cs="Times New Roman"/>
          <w:sz w:val="24"/>
          <w:szCs w:val="24"/>
        </w:rPr>
        <w:t>внутреннего финансового контроля</w:t>
      </w:r>
      <w:r w:rsidR="00341C26" w:rsidRPr="00341C26">
        <w:rPr>
          <w:rFonts w:ascii="Times New Roman" w:hAnsi="Times New Roman" w:cs="Times New Roman"/>
          <w:sz w:val="24"/>
          <w:szCs w:val="24"/>
        </w:rPr>
        <w:t xml:space="preserve"> и внутреннего финансового аудита</w:t>
      </w:r>
      <w:r w:rsidR="001C530D" w:rsidRPr="00341C26">
        <w:rPr>
          <w:rFonts w:ascii="Times New Roman" w:hAnsi="Times New Roman" w:cs="Times New Roman"/>
          <w:sz w:val="24"/>
          <w:szCs w:val="24"/>
        </w:rPr>
        <w:t xml:space="preserve"> </w:t>
      </w:r>
      <w:r w:rsidRPr="00341C26">
        <w:rPr>
          <w:rFonts w:ascii="Times New Roman" w:hAnsi="Times New Roman" w:cs="Times New Roman"/>
          <w:sz w:val="24"/>
          <w:szCs w:val="24"/>
        </w:rPr>
        <w:t xml:space="preserve">(далее - Порядок) определяет процедуру осуществления </w:t>
      </w:r>
      <w:r w:rsidR="001C530D" w:rsidRPr="00341C26">
        <w:rPr>
          <w:rFonts w:ascii="Times New Roman" w:hAnsi="Times New Roman" w:cs="Times New Roman"/>
          <w:sz w:val="24"/>
          <w:szCs w:val="24"/>
        </w:rPr>
        <w:t>К</w:t>
      </w:r>
      <w:r w:rsidRPr="00341C26">
        <w:rPr>
          <w:rFonts w:ascii="Times New Roman" w:hAnsi="Times New Roman" w:cs="Times New Roman"/>
          <w:sz w:val="24"/>
          <w:szCs w:val="24"/>
        </w:rPr>
        <w:t xml:space="preserve">омитетом финансов </w:t>
      </w:r>
      <w:r w:rsidR="00411E09" w:rsidRPr="00341C26">
        <w:rPr>
          <w:rFonts w:ascii="Times New Roman" w:hAnsi="Times New Roman" w:cs="Times New Roman"/>
          <w:sz w:val="24"/>
          <w:szCs w:val="24"/>
        </w:rPr>
        <w:t xml:space="preserve">администрации МО «Всеволожский муниципальный район» Ленинградской области </w:t>
      </w:r>
      <w:r w:rsidRPr="00341C26">
        <w:rPr>
          <w:rFonts w:ascii="Times New Roman" w:hAnsi="Times New Roman" w:cs="Times New Roman"/>
          <w:sz w:val="24"/>
          <w:szCs w:val="24"/>
        </w:rPr>
        <w:t xml:space="preserve">(далее </w:t>
      </w:r>
      <w:r w:rsidR="00341C26" w:rsidRPr="00341C26">
        <w:rPr>
          <w:rFonts w:ascii="Times New Roman" w:hAnsi="Times New Roman" w:cs="Times New Roman"/>
          <w:sz w:val="24"/>
          <w:szCs w:val="24"/>
        </w:rPr>
        <w:t>–</w:t>
      </w:r>
      <w:r w:rsidRPr="00341C26">
        <w:rPr>
          <w:rFonts w:ascii="Times New Roman" w:hAnsi="Times New Roman" w:cs="Times New Roman"/>
          <w:sz w:val="24"/>
          <w:szCs w:val="24"/>
        </w:rPr>
        <w:t xml:space="preserve"> Комитет</w:t>
      </w:r>
      <w:r w:rsidR="00341C26" w:rsidRPr="00341C26">
        <w:rPr>
          <w:rFonts w:ascii="Times New Roman" w:hAnsi="Times New Roman" w:cs="Times New Roman"/>
          <w:sz w:val="24"/>
          <w:szCs w:val="24"/>
        </w:rPr>
        <w:t xml:space="preserve"> финансов</w:t>
      </w:r>
      <w:r w:rsidRPr="00341C26">
        <w:rPr>
          <w:rFonts w:ascii="Times New Roman" w:hAnsi="Times New Roman" w:cs="Times New Roman"/>
          <w:sz w:val="24"/>
          <w:szCs w:val="24"/>
        </w:rPr>
        <w:t>) организации, планирования и проведения внутреннего финансового контроля</w:t>
      </w:r>
      <w:r w:rsidR="00341C26" w:rsidRPr="00341C26">
        <w:rPr>
          <w:rFonts w:ascii="Times New Roman" w:hAnsi="Times New Roman" w:cs="Times New Roman"/>
          <w:sz w:val="24"/>
          <w:szCs w:val="24"/>
        </w:rPr>
        <w:t xml:space="preserve"> и внутреннего финансового аудита</w:t>
      </w:r>
      <w:r w:rsidRPr="00341C26">
        <w:rPr>
          <w:rFonts w:ascii="Times New Roman" w:hAnsi="Times New Roman" w:cs="Times New Roman"/>
          <w:sz w:val="24"/>
          <w:szCs w:val="24"/>
        </w:rPr>
        <w:t>, оформления и рассмотрения результатов внутреннего финансового контроля и внутреннего финансового аудита, составления и представления</w:t>
      </w:r>
      <w:proofErr w:type="gramEnd"/>
      <w:r w:rsidRPr="00341C26">
        <w:rPr>
          <w:rFonts w:ascii="Times New Roman" w:hAnsi="Times New Roman" w:cs="Times New Roman"/>
          <w:sz w:val="24"/>
          <w:szCs w:val="24"/>
        </w:rPr>
        <w:t xml:space="preserve"> отчетности о</w:t>
      </w:r>
      <w:r w:rsidR="00045D67">
        <w:rPr>
          <w:rFonts w:ascii="Times New Roman" w:hAnsi="Times New Roman" w:cs="Times New Roman"/>
          <w:sz w:val="24"/>
          <w:szCs w:val="24"/>
        </w:rPr>
        <w:t> </w:t>
      </w:r>
      <w:r w:rsidRPr="00341C26">
        <w:rPr>
          <w:rFonts w:ascii="Times New Roman" w:hAnsi="Times New Roman" w:cs="Times New Roman"/>
          <w:sz w:val="24"/>
          <w:szCs w:val="24"/>
        </w:rPr>
        <w:t>результатах внутреннего финансового контроля</w:t>
      </w:r>
      <w:r w:rsidR="00341C26" w:rsidRPr="00341C26">
        <w:rPr>
          <w:rFonts w:ascii="Times New Roman" w:hAnsi="Times New Roman" w:cs="Times New Roman"/>
          <w:sz w:val="24"/>
          <w:szCs w:val="24"/>
        </w:rPr>
        <w:t xml:space="preserve"> и внутреннего финансового аудита</w:t>
      </w:r>
      <w:r w:rsidRPr="00341C26">
        <w:rPr>
          <w:rFonts w:ascii="Times New Roman" w:hAnsi="Times New Roman" w:cs="Times New Roman"/>
          <w:sz w:val="24"/>
          <w:szCs w:val="24"/>
        </w:rPr>
        <w:t>.</w:t>
      </w:r>
    </w:p>
    <w:p w:rsidR="0024632F" w:rsidRPr="0038262F" w:rsidRDefault="0024632F">
      <w:pPr>
        <w:pStyle w:val="ConsPlusNormal"/>
        <w:ind w:firstLine="540"/>
        <w:jc w:val="both"/>
        <w:rPr>
          <w:color w:val="FF0000"/>
        </w:rPr>
      </w:pPr>
    </w:p>
    <w:p w:rsidR="0024632F" w:rsidRPr="00E40877" w:rsidRDefault="0024632F">
      <w:pPr>
        <w:pStyle w:val="ConsPlusNormal"/>
        <w:jc w:val="center"/>
        <w:rPr>
          <w:rFonts w:ascii="Times New Roman" w:hAnsi="Times New Roman" w:cs="Times New Roman"/>
          <w:b/>
          <w:sz w:val="24"/>
          <w:szCs w:val="24"/>
        </w:rPr>
      </w:pPr>
      <w:r w:rsidRPr="00E40877">
        <w:rPr>
          <w:rFonts w:ascii="Times New Roman" w:hAnsi="Times New Roman" w:cs="Times New Roman"/>
          <w:b/>
          <w:sz w:val="24"/>
          <w:szCs w:val="24"/>
        </w:rPr>
        <w:t>2. Осуществление внутреннего финансового контроля</w:t>
      </w:r>
    </w:p>
    <w:p w:rsidR="0024632F" w:rsidRPr="00E40877" w:rsidRDefault="0024632F">
      <w:pPr>
        <w:pStyle w:val="ConsPlusNormal"/>
        <w:jc w:val="center"/>
        <w:rPr>
          <w:b/>
        </w:rPr>
      </w:pPr>
    </w:p>
    <w:p w:rsidR="0024632F" w:rsidRPr="004F7BB9" w:rsidRDefault="0024632F">
      <w:pPr>
        <w:pStyle w:val="ConsPlusNormal"/>
        <w:ind w:firstLine="540"/>
        <w:jc w:val="both"/>
        <w:rPr>
          <w:rFonts w:ascii="Times New Roman" w:hAnsi="Times New Roman" w:cs="Times New Roman"/>
          <w:sz w:val="24"/>
          <w:szCs w:val="24"/>
        </w:rPr>
      </w:pPr>
      <w:r w:rsidRPr="004F7BB9">
        <w:rPr>
          <w:rFonts w:ascii="Times New Roman" w:hAnsi="Times New Roman" w:cs="Times New Roman"/>
          <w:sz w:val="24"/>
          <w:szCs w:val="24"/>
        </w:rPr>
        <w:t>2.1. Внутренний финансовый контроль направлен:</w:t>
      </w:r>
    </w:p>
    <w:p w:rsidR="0024632F" w:rsidRPr="004F7BB9" w:rsidRDefault="0024632F">
      <w:pPr>
        <w:pStyle w:val="ConsPlusNormal"/>
        <w:ind w:firstLine="540"/>
        <w:jc w:val="both"/>
        <w:rPr>
          <w:rFonts w:ascii="Times New Roman" w:hAnsi="Times New Roman" w:cs="Times New Roman"/>
          <w:sz w:val="24"/>
          <w:szCs w:val="24"/>
        </w:rPr>
      </w:pPr>
      <w:r w:rsidRPr="004F7BB9">
        <w:rPr>
          <w:rFonts w:ascii="Times New Roman" w:hAnsi="Times New Roman" w:cs="Times New Roman"/>
          <w:sz w:val="24"/>
          <w:szCs w:val="24"/>
        </w:rPr>
        <w:t>на соблюдение внутренних стандартов и процедур составления и исполнения бюджета</w:t>
      </w:r>
      <w:r w:rsidR="00446338">
        <w:rPr>
          <w:rFonts w:ascii="Times New Roman" w:hAnsi="Times New Roman" w:cs="Times New Roman"/>
          <w:sz w:val="24"/>
          <w:szCs w:val="24"/>
        </w:rPr>
        <w:t xml:space="preserve"> МО «</w:t>
      </w:r>
      <w:r w:rsidR="001C530D" w:rsidRPr="004F7BB9">
        <w:rPr>
          <w:rFonts w:ascii="Times New Roman" w:hAnsi="Times New Roman" w:cs="Times New Roman"/>
          <w:sz w:val="24"/>
          <w:szCs w:val="24"/>
        </w:rPr>
        <w:t>Всеволожск</w:t>
      </w:r>
      <w:r w:rsidR="00446338">
        <w:rPr>
          <w:rFonts w:ascii="Times New Roman" w:hAnsi="Times New Roman" w:cs="Times New Roman"/>
          <w:sz w:val="24"/>
          <w:szCs w:val="24"/>
        </w:rPr>
        <w:t xml:space="preserve">ий муниципальный </w:t>
      </w:r>
      <w:r w:rsidR="001C530D" w:rsidRPr="004F7BB9">
        <w:rPr>
          <w:rFonts w:ascii="Times New Roman" w:hAnsi="Times New Roman" w:cs="Times New Roman"/>
          <w:sz w:val="24"/>
          <w:szCs w:val="24"/>
        </w:rPr>
        <w:t>район</w:t>
      </w:r>
      <w:r w:rsidR="00446338">
        <w:rPr>
          <w:rFonts w:ascii="Times New Roman" w:hAnsi="Times New Roman" w:cs="Times New Roman"/>
          <w:sz w:val="24"/>
          <w:szCs w:val="24"/>
        </w:rPr>
        <w:t>» Ленинградской области</w:t>
      </w:r>
      <w:r w:rsidRPr="004F7BB9">
        <w:rPr>
          <w:rFonts w:ascii="Times New Roman" w:hAnsi="Times New Roman" w:cs="Times New Roman"/>
          <w:sz w:val="24"/>
          <w:szCs w:val="24"/>
        </w:rPr>
        <w:t>, составление бюджетной отчетности и ведение бюджетного учета, включая порядок ведения учетной политики;</w:t>
      </w:r>
    </w:p>
    <w:p w:rsidR="0024632F" w:rsidRPr="004F7BB9" w:rsidRDefault="0024632F">
      <w:pPr>
        <w:pStyle w:val="ConsPlusNormal"/>
        <w:ind w:firstLine="540"/>
        <w:jc w:val="both"/>
        <w:rPr>
          <w:rFonts w:ascii="Times New Roman" w:hAnsi="Times New Roman" w:cs="Times New Roman"/>
          <w:sz w:val="24"/>
          <w:szCs w:val="24"/>
        </w:rPr>
      </w:pPr>
      <w:r w:rsidRPr="004F7BB9">
        <w:rPr>
          <w:rFonts w:ascii="Times New Roman" w:hAnsi="Times New Roman" w:cs="Times New Roman"/>
          <w:sz w:val="24"/>
          <w:szCs w:val="24"/>
        </w:rPr>
        <w:t>на подготовку и организацию мер по повышению экономности и результативности использования бюджетных средств.</w:t>
      </w:r>
    </w:p>
    <w:p w:rsidR="0024632F" w:rsidRPr="004F7BB9" w:rsidRDefault="0024632F">
      <w:pPr>
        <w:pStyle w:val="ConsPlusNormal"/>
        <w:ind w:firstLine="540"/>
        <w:jc w:val="both"/>
        <w:rPr>
          <w:rFonts w:ascii="Times New Roman" w:hAnsi="Times New Roman" w:cs="Times New Roman"/>
          <w:sz w:val="24"/>
          <w:szCs w:val="24"/>
        </w:rPr>
      </w:pPr>
      <w:r w:rsidRPr="004F7BB9">
        <w:rPr>
          <w:rFonts w:ascii="Times New Roman" w:hAnsi="Times New Roman" w:cs="Times New Roman"/>
          <w:sz w:val="24"/>
          <w:szCs w:val="24"/>
        </w:rPr>
        <w:t xml:space="preserve">2.2. Внутренний финансовый контроль осуществляется непрерывно </w:t>
      </w:r>
      <w:r w:rsidR="004F7BB9" w:rsidRPr="004F7BB9">
        <w:rPr>
          <w:rFonts w:ascii="Times New Roman" w:hAnsi="Times New Roman" w:cs="Times New Roman"/>
          <w:sz w:val="24"/>
          <w:szCs w:val="24"/>
        </w:rPr>
        <w:t xml:space="preserve">руководителем </w:t>
      </w:r>
      <w:r w:rsidRPr="004F7BB9">
        <w:rPr>
          <w:rFonts w:ascii="Times New Roman" w:hAnsi="Times New Roman" w:cs="Times New Roman"/>
          <w:sz w:val="24"/>
          <w:szCs w:val="24"/>
        </w:rPr>
        <w:t>Комитета</w:t>
      </w:r>
      <w:r w:rsidR="004F7BB9" w:rsidRPr="004F7BB9">
        <w:rPr>
          <w:rFonts w:ascii="Times New Roman" w:hAnsi="Times New Roman" w:cs="Times New Roman"/>
          <w:sz w:val="24"/>
          <w:szCs w:val="24"/>
        </w:rPr>
        <w:t xml:space="preserve"> финансов</w:t>
      </w:r>
      <w:r w:rsidRPr="004F7BB9">
        <w:rPr>
          <w:rFonts w:ascii="Times New Roman" w:hAnsi="Times New Roman" w:cs="Times New Roman"/>
          <w:sz w:val="24"/>
          <w:szCs w:val="24"/>
        </w:rPr>
        <w:t>, заместителями</w:t>
      </w:r>
      <w:r w:rsidR="004F7BB9" w:rsidRPr="004F7BB9">
        <w:rPr>
          <w:rFonts w:ascii="Times New Roman" w:hAnsi="Times New Roman" w:cs="Times New Roman"/>
          <w:sz w:val="24"/>
          <w:szCs w:val="24"/>
        </w:rPr>
        <w:t xml:space="preserve"> руководителя</w:t>
      </w:r>
      <w:r w:rsidRPr="004F7BB9">
        <w:rPr>
          <w:rFonts w:ascii="Times New Roman" w:hAnsi="Times New Roman" w:cs="Times New Roman"/>
          <w:sz w:val="24"/>
          <w:szCs w:val="24"/>
        </w:rPr>
        <w:t xml:space="preserve"> Комитета</w:t>
      </w:r>
      <w:r w:rsidR="004F7BB9" w:rsidRPr="004F7BB9">
        <w:rPr>
          <w:rFonts w:ascii="Times New Roman" w:hAnsi="Times New Roman" w:cs="Times New Roman"/>
          <w:sz w:val="24"/>
          <w:szCs w:val="24"/>
        </w:rPr>
        <w:t xml:space="preserve"> финансов</w:t>
      </w:r>
      <w:r w:rsidRPr="004F7BB9">
        <w:rPr>
          <w:rFonts w:ascii="Times New Roman" w:hAnsi="Times New Roman" w:cs="Times New Roman"/>
          <w:sz w:val="24"/>
          <w:szCs w:val="24"/>
        </w:rPr>
        <w:t xml:space="preserve">, </w:t>
      </w:r>
      <w:r w:rsidR="00152A1C">
        <w:rPr>
          <w:rFonts w:ascii="Times New Roman" w:hAnsi="Times New Roman" w:cs="Times New Roman"/>
          <w:sz w:val="24"/>
          <w:szCs w:val="24"/>
        </w:rPr>
        <w:t>руководителями структурных подразделений Комитета финансов</w:t>
      </w:r>
      <w:r w:rsidR="004F7BB9" w:rsidRPr="004F7BB9">
        <w:rPr>
          <w:rFonts w:ascii="Times New Roman" w:hAnsi="Times New Roman" w:cs="Times New Roman"/>
          <w:sz w:val="24"/>
          <w:szCs w:val="24"/>
        </w:rPr>
        <w:t xml:space="preserve">, </w:t>
      </w:r>
      <w:r w:rsidRPr="004F7BB9">
        <w:rPr>
          <w:rFonts w:ascii="Times New Roman" w:hAnsi="Times New Roman" w:cs="Times New Roman"/>
          <w:sz w:val="24"/>
          <w:szCs w:val="24"/>
        </w:rPr>
        <w:t>должностными лицами Комитета</w:t>
      </w:r>
      <w:r w:rsidR="004F7BB9" w:rsidRPr="004F7BB9">
        <w:rPr>
          <w:rFonts w:ascii="Times New Roman" w:hAnsi="Times New Roman" w:cs="Times New Roman"/>
          <w:sz w:val="24"/>
          <w:szCs w:val="24"/>
        </w:rPr>
        <w:t xml:space="preserve"> финансов</w:t>
      </w:r>
      <w:r w:rsidRPr="004F7BB9">
        <w:rPr>
          <w:rFonts w:ascii="Times New Roman" w:hAnsi="Times New Roman" w:cs="Times New Roman"/>
          <w:sz w:val="24"/>
          <w:szCs w:val="24"/>
        </w:rPr>
        <w:t>, организующими и</w:t>
      </w:r>
      <w:r w:rsidR="001479D2">
        <w:rPr>
          <w:rFonts w:ascii="Times New Roman" w:hAnsi="Times New Roman" w:cs="Times New Roman"/>
          <w:sz w:val="24"/>
          <w:szCs w:val="24"/>
        </w:rPr>
        <w:t> </w:t>
      </w:r>
      <w:r w:rsidRPr="004F7BB9">
        <w:rPr>
          <w:rFonts w:ascii="Times New Roman" w:hAnsi="Times New Roman" w:cs="Times New Roman"/>
          <w:sz w:val="24"/>
          <w:szCs w:val="24"/>
        </w:rPr>
        <w:t>выполняющими внутренние процедуры составления и</w:t>
      </w:r>
      <w:r w:rsidR="00CA1D28">
        <w:rPr>
          <w:rFonts w:ascii="Times New Roman" w:hAnsi="Times New Roman" w:cs="Times New Roman"/>
          <w:sz w:val="24"/>
          <w:szCs w:val="24"/>
          <w:lang w:val="en-US"/>
        </w:rPr>
        <w:t> </w:t>
      </w:r>
      <w:r w:rsidRPr="004F7BB9">
        <w:rPr>
          <w:rFonts w:ascii="Times New Roman" w:hAnsi="Times New Roman" w:cs="Times New Roman"/>
          <w:sz w:val="24"/>
          <w:szCs w:val="24"/>
        </w:rPr>
        <w:t>исполнения  бюджета</w:t>
      </w:r>
      <w:r w:rsidR="00446338">
        <w:rPr>
          <w:rFonts w:ascii="Times New Roman" w:hAnsi="Times New Roman" w:cs="Times New Roman"/>
          <w:sz w:val="24"/>
          <w:szCs w:val="24"/>
        </w:rPr>
        <w:t xml:space="preserve"> МО «</w:t>
      </w:r>
      <w:r w:rsidR="00446338" w:rsidRPr="004F7BB9">
        <w:rPr>
          <w:rFonts w:ascii="Times New Roman" w:hAnsi="Times New Roman" w:cs="Times New Roman"/>
          <w:sz w:val="24"/>
          <w:szCs w:val="24"/>
        </w:rPr>
        <w:t>Всеволожск</w:t>
      </w:r>
      <w:r w:rsidR="00446338">
        <w:rPr>
          <w:rFonts w:ascii="Times New Roman" w:hAnsi="Times New Roman" w:cs="Times New Roman"/>
          <w:sz w:val="24"/>
          <w:szCs w:val="24"/>
        </w:rPr>
        <w:t xml:space="preserve">ий муниципальный </w:t>
      </w:r>
      <w:r w:rsidR="00446338" w:rsidRPr="004F7BB9">
        <w:rPr>
          <w:rFonts w:ascii="Times New Roman" w:hAnsi="Times New Roman" w:cs="Times New Roman"/>
          <w:sz w:val="24"/>
          <w:szCs w:val="24"/>
        </w:rPr>
        <w:t>район</w:t>
      </w:r>
      <w:r w:rsidR="00446338">
        <w:rPr>
          <w:rFonts w:ascii="Times New Roman" w:hAnsi="Times New Roman" w:cs="Times New Roman"/>
          <w:sz w:val="24"/>
          <w:szCs w:val="24"/>
        </w:rPr>
        <w:t>» Ленинградской области</w:t>
      </w:r>
      <w:r w:rsidRPr="004F7BB9">
        <w:rPr>
          <w:rFonts w:ascii="Times New Roman" w:hAnsi="Times New Roman" w:cs="Times New Roman"/>
          <w:sz w:val="24"/>
          <w:szCs w:val="24"/>
        </w:rPr>
        <w:t>, ведения бюджетного учета и составления бюджетной отчетности (далее - внутренние бюджетные процедуры).</w:t>
      </w:r>
    </w:p>
    <w:p w:rsidR="0024632F" w:rsidRPr="00AA0667" w:rsidRDefault="00252A6A">
      <w:pPr>
        <w:pStyle w:val="ConsPlusNormal"/>
        <w:ind w:firstLine="540"/>
        <w:jc w:val="both"/>
        <w:rPr>
          <w:rFonts w:ascii="Times New Roman" w:hAnsi="Times New Roman" w:cs="Times New Roman"/>
          <w:sz w:val="24"/>
          <w:szCs w:val="24"/>
        </w:rPr>
      </w:pPr>
      <w:r w:rsidRPr="00AA0667">
        <w:rPr>
          <w:rFonts w:ascii="Times New Roman" w:hAnsi="Times New Roman" w:cs="Times New Roman"/>
          <w:sz w:val="24"/>
          <w:szCs w:val="24"/>
        </w:rPr>
        <w:t xml:space="preserve">2.3. </w:t>
      </w:r>
      <w:r w:rsidR="0024632F" w:rsidRPr="00AA0667">
        <w:rPr>
          <w:rFonts w:ascii="Times New Roman" w:hAnsi="Times New Roman" w:cs="Times New Roman"/>
          <w:sz w:val="24"/>
          <w:szCs w:val="24"/>
        </w:rPr>
        <w:t>Внутренний финансовый контроль осуществляется в структурных подразделениях Комитета</w:t>
      </w:r>
      <w:r w:rsidR="00AA0667" w:rsidRPr="00AA0667">
        <w:rPr>
          <w:rFonts w:ascii="Times New Roman" w:hAnsi="Times New Roman" w:cs="Times New Roman"/>
          <w:sz w:val="24"/>
          <w:szCs w:val="24"/>
        </w:rPr>
        <w:t xml:space="preserve"> финансов</w:t>
      </w:r>
      <w:r w:rsidR="0024632F" w:rsidRPr="00AA0667">
        <w:rPr>
          <w:rFonts w:ascii="Times New Roman" w:hAnsi="Times New Roman" w:cs="Times New Roman"/>
          <w:sz w:val="24"/>
          <w:szCs w:val="24"/>
        </w:rPr>
        <w:t>, исполняющих соответствующие бюджетные полномочия, установленные нормативными правовыми актами Российской Федерации</w:t>
      </w:r>
      <w:r w:rsidR="003C7667" w:rsidRPr="00AA0667">
        <w:rPr>
          <w:rFonts w:ascii="Times New Roman" w:hAnsi="Times New Roman" w:cs="Times New Roman"/>
          <w:sz w:val="24"/>
          <w:szCs w:val="24"/>
        </w:rPr>
        <w:t>,</w:t>
      </w:r>
      <w:r w:rsidR="0024632F" w:rsidRPr="00AA0667">
        <w:rPr>
          <w:rFonts w:ascii="Times New Roman" w:hAnsi="Times New Roman" w:cs="Times New Roman"/>
          <w:sz w:val="24"/>
          <w:szCs w:val="24"/>
        </w:rPr>
        <w:t xml:space="preserve"> Ленинградской области</w:t>
      </w:r>
      <w:r w:rsidR="003C7667" w:rsidRPr="00AA0667">
        <w:rPr>
          <w:rFonts w:ascii="Times New Roman" w:hAnsi="Times New Roman" w:cs="Times New Roman"/>
          <w:sz w:val="24"/>
          <w:szCs w:val="24"/>
        </w:rPr>
        <w:t xml:space="preserve"> и МО «Всеволожский муниципальный район»</w:t>
      </w:r>
      <w:r w:rsidR="000E0274" w:rsidRPr="00AA0667">
        <w:rPr>
          <w:rFonts w:ascii="Times New Roman" w:hAnsi="Times New Roman" w:cs="Times New Roman"/>
          <w:sz w:val="24"/>
          <w:szCs w:val="24"/>
        </w:rPr>
        <w:t xml:space="preserve"> </w:t>
      </w:r>
      <w:r w:rsidR="003C7667" w:rsidRPr="00AA0667">
        <w:rPr>
          <w:rFonts w:ascii="Times New Roman" w:hAnsi="Times New Roman" w:cs="Times New Roman"/>
          <w:sz w:val="24"/>
          <w:szCs w:val="24"/>
        </w:rPr>
        <w:t>Ленинградской области</w:t>
      </w:r>
      <w:r w:rsidR="00AA0667">
        <w:rPr>
          <w:rFonts w:ascii="Times New Roman" w:hAnsi="Times New Roman" w:cs="Times New Roman"/>
          <w:sz w:val="24"/>
          <w:szCs w:val="24"/>
        </w:rPr>
        <w:t>.</w:t>
      </w:r>
    </w:p>
    <w:p w:rsidR="0024632F" w:rsidRPr="00AA0667" w:rsidRDefault="00252A6A" w:rsidP="00AA0667">
      <w:pPr>
        <w:pStyle w:val="ConsPlusNormal"/>
        <w:jc w:val="both"/>
        <w:rPr>
          <w:rFonts w:ascii="Times New Roman" w:hAnsi="Times New Roman" w:cs="Times New Roman"/>
          <w:sz w:val="24"/>
          <w:szCs w:val="24"/>
        </w:rPr>
      </w:pPr>
      <w:r w:rsidRPr="0038262F">
        <w:rPr>
          <w:rFonts w:ascii="Times New Roman" w:hAnsi="Times New Roman" w:cs="Times New Roman"/>
          <w:color w:val="FF0000"/>
          <w:sz w:val="24"/>
          <w:szCs w:val="24"/>
        </w:rPr>
        <w:t xml:space="preserve">         </w:t>
      </w:r>
      <w:r w:rsidR="0024632F" w:rsidRPr="00AA0667">
        <w:rPr>
          <w:rFonts w:ascii="Times New Roman" w:hAnsi="Times New Roman" w:cs="Times New Roman"/>
          <w:sz w:val="24"/>
          <w:szCs w:val="24"/>
        </w:rPr>
        <w:t>2.4. Должностные лица Комитета</w:t>
      </w:r>
      <w:r w:rsidR="00AA0667" w:rsidRPr="00AA0667">
        <w:rPr>
          <w:rFonts w:ascii="Times New Roman" w:hAnsi="Times New Roman" w:cs="Times New Roman"/>
          <w:sz w:val="24"/>
          <w:szCs w:val="24"/>
        </w:rPr>
        <w:t xml:space="preserve"> финансов</w:t>
      </w:r>
      <w:r w:rsidR="0024632F" w:rsidRPr="00AA0667">
        <w:rPr>
          <w:rFonts w:ascii="Times New Roman" w:hAnsi="Times New Roman" w:cs="Times New Roman"/>
          <w:sz w:val="24"/>
          <w:szCs w:val="24"/>
        </w:rPr>
        <w:t xml:space="preserve"> осуществляют внутренний финансовый контроль в соответствии с их должностными </w:t>
      </w:r>
      <w:r w:rsidR="00AA0667" w:rsidRPr="00AA0667">
        <w:rPr>
          <w:rFonts w:ascii="Times New Roman" w:hAnsi="Times New Roman" w:cs="Times New Roman"/>
          <w:sz w:val="24"/>
          <w:szCs w:val="24"/>
        </w:rPr>
        <w:t>обязанностями</w:t>
      </w:r>
      <w:r w:rsidR="0024632F" w:rsidRPr="00AA0667">
        <w:rPr>
          <w:rFonts w:ascii="Times New Roman" w:hAnsi="Times New Roman" w:cs="Times New Roman"/>
          <w:sz w:val="24"/>
          <w:szCs w:val="24"/>
        </w:rPr>
        <w:t xml:space="preserve"> в отношении следующих внутренних бюджетных процедур:</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составление и представление в Комитет финансов документов, необходимых для</w:t>
      </w:r>
      <w:r w:rsidR="00077E14">
        <w:rPr>
          <w:rFonts w:ascii="Times New Roman" w:hAnsi="Times New Roman" w:cs="Times New Roman"/>
          <w:sz w:val="24"/>
          <w:szCs w:val="24"/>
        </w:rPr>
        <w:t> </w:t>
      </w:r>
      <w:r w:rsidRPr="00AA0667">
        <w:rPr>
          <w:rFonts w:ascii="Times New Roman" w:hAnsi="Times New Roman" w:cs="Times New Roman"/>
          <w:sz w:val="24"/>
          <w:szCs w:val="24"/>
        </w:rPr>
        <w:t>составления и рассмотрения проекта бюджета, в том числе реестров расходных обязательств и обоснований бюджетных ассигнований;</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составление и представление главному администратору (главному распорядителю) документов, необходимых для составления и рассмотрения проекта бюджета;</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составление и представление главному администратору (главному распорядителю) документов, необходимых для составления и ведения кассового плана по доходам бюджета, расходам бюджета и</w:t>
      </w:r>
      <w:r w:rsidR="001479D2">
        <w:rPr>
          <w:rFonts w:ascii="Times New Roman" w:hAnsi="Times New Roman" w:cs="Times New Roman"/>
          <w:sz w:val="24"/>
          <w:szCs w:val="24"/>
        </w:rPr>
        <w:t> </w:t>
      </w:r>
      <w:r w:rsidRPr="00AA0667">
        <w:rPr>
          <w:rFonts w:ascii="Times New Roman" w:hAnsi="Times New Roman" w:cs="Times New Roman"/>
          <w:sz w:val="24"/>
          <w:szCs w:val="24"/>
        </w:rPr>
        <w:t>источникам финансирования дефицита бюджета;</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 xml:space="preserve">составление, утверждение и ведение бюджетной росписи главного распорядителя </w:t>
      </w:r>
      <w:r w:rsidRPr="00AA0667">
        <w:rPr>
          <w:rFonts w:ascii="Times New Roman" w:hAnsi="Times New Roman" w:cs="Times New Roman"/>
          <w:sz w:val="24"/>
          <w:szCs w:val="24"/>
        </w:rPr>
        <w:lastRenderedPageBreak/>
        <w:t>(распорядителя) средств бюджета;</w:t>
      </w:r>
    </w:p>
    <w:p w:rsidR="00AA0667" w:rsidRPr="00AA0667" w:rsidRDefault="00AA0667" w:rsidP="00AA0667">
      <w:pPr>
        <w:pStyle w:val="ConsPlusNormal"/>
        <w:ind w:firstLine="540"/>
        <w:jc w:val="both"/>
        <w:rPr>
          <w:rFonts w:ascii="Times New Roman" w:hAnsi="Times New Roman" w:cs="Times New Roman"/>
          <w:sz w:val="24"/>
          <w:szCs w:val="24"/>
        </w:rPr>
      </w:pPr>
      <w:r w:rsidRPr="00AA0667">
        <w:rPr>
          <w:rFonts w:ascii="Times New Roman" w:hAnsi="Times New Roman" w:cs="Times New Roman"/>
          <w:sz w:val="24"/>
          <w:szCs w:val="24"/>
        </w:rPr>
        <w:t>составление и направление в Комитет финансов документов, необходимых для формирования и</w:t>
      </w:r>
      <w:r w:rsidR="001479D2">
        <w:rPr>
          <w:rFonts w:ascii="Times New Roman" w:hAnsi="Times New Roman" w:cs="Times New Roman"/>
          <w:sz w:val="24"/>
          <w:szCs w:val="24"/>
        </w:rPr>
        <w:t> </w:t>
      </w:r>
      <w:r w:rsidRPr="00AA0667">
        <w:rPr>
          <w:rFonts w:ascii="Times New Roman" w:hAnsi="Times New Roman" w:cs="Times New Roman"/>
          <w:sz w:val="24"/>
          <w:szCs w:val="24"/>
        </w:rPr>
        <w:t>ведения сводной бюджетной росписи бюджета, а также для доведения (распределения) бюджетных ассигнований и лимитов бюджетных обязательств до</w:t>
      </w:r>
      <w:r w:rsidR="00CA1D28">
        <w:rPr>
          <w:rFonts w:ascii="Times New Roman" w:hAnsi="Times New Roman" w:cs="Times New Roman"/>
          <w:sz w:val="24"/>
          <w:szCs w:val="24"/>
          <w:lang w:val="en-US"/>
        </w:rPr>
        <w:t> </w:t>
      </w:r>
      <w:r w:rsidRPr="00AA0667">
        <w:rPr>
          <w:rFonts w:ascii="Times New Roman" w:hAnsi="Times New Roman" w:cs="Times New Roman"/>
          <w:sz w:val="24"/>
          <w:szCs w:val="24"/>
        </w:rPr>
        <w:t>главных распорядителей средств бюджета;</w:t>
      </w:r>
    </w:p>
    <w:p w:rsidR="00AA0667" w:rsidRPr="00AA0667" w:rsidRDefault="00AA0667" w:rsidP="00AA0667">
      <w:pPr>
        <w:pStyle w:val="ConsPlusNormal"/>
        <w:ind w:firstLine="540"/>
        <w:jc w:val="both"/>
        <w:rPr>
          <w:rFonts w:ascii="Times New Roman" w:hAnsi="Times New Roman" w:cs="Times New Roman"/>
          <w:sz w:val="24"/>
          <w:szCs w:val="24"/>
        </w:rPr>
      </w:pPr>
      <w:r w:rsidRPr="00AA0667">
        <w:rPr>
          <w:rFonts w:ascii="Times New Roman" w:hAnsi="Times New Roman" w:cs="Times New Roman"/>
          <w:sz w:val="24"/>
          <w:szCs w:val="24"/>
        </w:rPr>
        <w:t>доведение лимитов бюджетных обязательств до подведомственных распорядителей и</w:t>
      </w:r>
      <w:r w:rsidR="001479D2">
        <w:rPr>
          <w:rFonts w:ascii="Times New Roman" w:hAnsi="Times New Roman" w:cs="Times New Roman"/>
          <w:sz w:val="24"/>
          <w:szCs w:val="24"/>
        </w:rPr>
        <w:t> </w:t>
      </w:r>
      <w:r w:rsidRPr="00AA0667">
        <w:rPr>
          <w:rFonts w:ascii="Times New Roman" w:hAnsi="Times New Roman" w:cs="Times New Roman"/>
          <w:sz w:val="24"/>
          <w:szCs w:val="24"/>
        </w:rPr>
        <w:t>получателей средств бюджета;</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составление, утверждение и ведение бюджетных смет и свода бюджетных смет;</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формирование и утверждение муниципальных заданий в отношении подведомственных муниципальных  учреждений;</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исполнение бюджетной сметы;</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принятие и исполнение бюджетных обязательств;</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 xml:space="preserve">осуществление начисления, учета и </w:t>
      </w:r>
      <w:proofErr w:type="gramStart"/>
      <w:r w:rsidRPr="00AA0667">
        <w:rPr>
          <w:rFonts w:ascii="Times New Roman" w:hAnsi="Times New Roman" w:cs="Times New Roman"/>
          <w:sz w:val="24"/>
          <w:szCs w:val="24"/>
        </w:rPr>
        <w:t>контроля за</w:t>
      </w:r>
      <w:proofErr w:type="gramEnd"/>
      <w:r w:rsidRPr="00AA0667">
        <w:rPr>
          <w:rFonts w:ascii="Times New Roman" w:hAnsi="Times New Roman" w:cs="Times New Roman"/>
          <w:sz w:val="24"/>
          <w:szCs w:val="24"/>
        </w:rPr>
        <w:t xml:space="preserve"> правильностью исчисления, полнотой и</w:t>
      </w:r>
      <w:r w:rsidR="001479D2">
        <w:rPr>
          <w:rFonts w:ascii="Times New Roman" w:hAnsi="Times New Roman" w:cs="Times New Roman"/>
          <w:sz w:val="24"/>
          <w:szCs w:val="24"/>
        </w:rPr>
        <w:t> </w:t>
      </w:r>
      <w:r w:rsidRPr="00AA0667">
        <w:rPr>
          <w:rFonts w:ascii="Times New Roman" w:hAnsi="Times New Roman" w:cs="Times New Roman"/>
          <w:sz w:val="24"/>
          <w:szCs w:val="24"/>
        </w:rPr>
        <w:t>своевременностью осуществления платежей (поступления источников финансирования дефицита бюджета) в бюджет, пеней и штрафов по ним;</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принятие решений о возврате излишне уплаченных (взысканных) платежей в</w:t>
      </w:r>
      <w:r w:rsidR="00CA1D28">
        <w:rPr>
          <w:rFonts w:ascii="Times New Roman" w:hAnsi="Times New Roman" w:cs="Times New Roman"/>
          <w:sz w:val="24"/>
          <w:szCs w:val="24"/>
          <w:lang w:val="en-US"/>
        </w:rPr>
        <w:t> </w:t>
      </w:r>
      <w:r w:rsidRPr="00AA0667">
        <w:rPr>
          <w:rFonts w:ascii="Times New Roman" w:hAnsi="Times New Roman" w:cs="Times New Roman"/>
          <w:sz w:val="24"/>
          <w:szCs w:val="24"/>
        </w:rPr>
        <w:t>бюджет, а также процентов за несвоевременное осуществление такого возврата и</w:t>
      </w:r>
      <w:r w:rsidR="00CA1D28">
        <w:rPr>
          <w:rFonts w:ascii="Times New Roman" w:hAnsi="Times New Roman" w:cs="Times New Roman"/>
          <w:sz w:val="24"/>
          <w:szCs w:val="24"/>
          <w:lang w:val="en-US"/>
        </w:rPr>
        <w:t> </w:t>
      </w:r>
      <w:r w:rsidRPr="00AA0667">
        <w:rPr>
          <w:rFonts w:ascii="Times New Roman" w:hAnsi="Times New Roman" w:cs="Times New Roman"/>
          <w:sz w:val="24"/>
          <w:szCs w:val="24"/>
        </w:rPr>
        <w:t>процентов, начисленных на излишне взысканные суммы;</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принятие решений о зачете (об уточнении) платежей в бюджет;</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ведение бюджетного учета, в том числе принятие к учету первичных учетных документов (составление сводных учетных документов), отражение информации, указанной в первичных учетных документах и регистрах бюджетного учета, проведение оценки имущества и обязательств, а</w:t>
      </w:r>
      <w:r w:rsidR="001479D2">
        <w:rPr>
          <w:rFonts w:ascii="Times New Roman" w:hAnsi="Times New Roman" w:cs="Times New Roman"/>
          <w:sz w:val="24"/>
          <w:szCs w:val="24"/>
        </w:rPr>
        <w:t> </w:t>
      </w:r>
      <w:r w:rsidRPr="00AA0667">
        <w:rPr>
          <w:rFonts w:ascii="Times New Roman" w:hAnsi="Times New Roman" w:cs="Times New Roman"/>
          <w:sz w:val="24"/>
          <w:szCs w:val="24"/>
        </w:rPr>
        <w:t>также инвентаризаций;</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составление и представление бюджетной отчетности и сводной бюджетной отчетности;</w:t>
      </w:r>
    </w:p>
    <w:p w:rsidR="00AA0667" w:rsidRPr="00AA0667" w:rsidRDefault="00AA0667" w:rsidP="00AA0667">
      <w:pPr>
        <w:pStyle w:val="ConsPlusNormal"/>
        <w:ind w:firstLine="539"/>
        <w:jc w:val="both"/>
        <w:rPr>
          <w:rFonts w:ascii="Times New Roman" w:hAnsi="Times New Roman" w:cs="Times New Roman"/>
          <w:sz w:val="24"/>
          <w:szCs w:val="24"/>
        </w:rPr>
      </w:pPr>
      <w:r w:rsidRPr="00AA0667">
        <w:rPr>
          <w:rFonts w:ascii="Times New Roman" w:hAnsi="Times New Roman" w:cs="Times New Roman"/>
          <w:sz w:val="24"/>
          <w:szCs w:val="24"/>
        </w:rPr>
        <w:t>обеспечение соблюдения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условий, целей и порядка, установленных при их предоставлении;</w:t>
      </w:r>
    </w:p>
    <w:p w:rsidR="00AA0667" w:rsidRPr="00AA0667" w:rsidRDefault="00AA0667" w:rsidP="00AA0667">
      <w:pPr>
        <w:autoSpaceDE w:val="0"/>
        <w:autoSpaceDN w:val="0"/>
        <w:adjustRightInd w:val="0"/>
        <w:spacing w:after="0" w:line="240" w:lineRule="auto"/>
        <w:ind w:firstLine="539"/>
        <w:jc w:val="both"/>
        <w:rPr>
          <w:rFonts w:ascii="Times New Roman" w:hAnsi="Times New Roman"/>
          <w:sz w:val="24"/>
          <w:szCs w:val="24"/>
        </w:rPr>
      </w:pPr>
      <w:r w:rsidRPr="00AA0667">
        <w:rPr>
          <w:rFonts w:ascii="Times New Roman" w:hAnsi="Times New Roman"/>
          <w:sz w:val="24"/>
          <w:szCs w:val="24"/>
        </w:rPr>
        <w:t xml:space="preserve">исполнение судебных актов по обращению взыскания на средства бюджета; </w:t>
      </w:r>
    </w:p>
    <w:p w:rsidR="00AA0667" w:rsidRPr="00AA0667" w:rsidRDefault="00AA0667" w:rsidP="00AA0667">
      <w:pPr>
        <w:pStyle w:val="ConsPlusNormal"/>
        <w:ind w:firstLine="540"/>
        <w:jc w:val="both"/>
        <w:rPr>
          <w:rFonts w:ascii="Times New Roman" w:hAnsi="Times New Roman" w:cs="Times New Roman"/>
          <w:sz w:val="24"/>
          <w:szCs w:val="24"/>
        </w:rPr>
      </w:pPr>
      <w:r w:rsidRPr="00AA0667">
        <w:rPr>
          <w:rFonts w:ascii="Times New Roman" w:hAnsi="Times New Roman" w:cs="Times New Roman"/>
          <w:sz w:val="24"/>
          <w:szCs w:val="24"/>
        </w:rPr>
        <w:t>использование выделенных ассигнований, предназначенных для погашения источников финансирования дефицита бюджета.</w:t>
      </w:r>
    </w:p>
    <w:p w:rsidR="0024632F" w:rsidRPr="005D19A7" w:rsidRDefault="0024632F">
      <w:pPr>
        <w:pStyle w:val="ConsPlusNormal"/>
        <w:ind w:firstLine="540"/>
        <w:jc w:val="both"/>
        <w:rPr>
          <w:rFonts w:ascii="Times New Roman" w:hAnsi="Times New Roman" w:cs="Times New Roman"/>
          <w:sz w:val="24"/>
          <w:szCs w:val="24"/>
        </w:rPr>
      </w:pPr>
      <w:r w:rsidRPr="005D19A7">
        <w:rPr>
          <w:rFonts w:ascii="Times New Roman" w:hAnsi="Times New Roman" w:cs="Times New Roman"/>
          <w:sz w:val="24"/>
          <w:szCs w:val="24"/>
        </w:rPr>
        <w:t>2.5. При осуществлении внутреннего финансового контроля должностными лицами Комитета</w:t>
      </w:r>
      <w:r w:rsidR="005D19A7" w:rsidRPr="005D19A7">
        <w:rPr>
          <w:rFonts w:ascii="Times New Roman" w:hAnsi="Times New Roman" w:cs="Times New Roman"/>
          <w:sz w:val="24"/>
          <w:szCs w:val="24"/>
        </w:rPr>
        <w:t xml:space="preserve"> финансов </w:t>
      </w:r>
      <w:r w:rsidRPr="005D19A7">
        <w:rPr>
          <w:rFonts w:ascii="Times New Roman" w:hAnsi="Times New Roman" w:cs="Times New Roman"/>
          <w:sz w:val="24"/>
          <w:szCs w:val="24"/>
        </w:rPr>
        <w:t xml:space="preserve"> производятся следующие контрольные действия:</w:t>
      </w:r>
    </w:p>
    <w:p w:rsidR="005D19A7" w:rsidRPr="005D19A7" w:rsidRDefault="005D19A7" w:rsidP="005D19A7">
      <w:pPr>
        <w:pStyle w:val="ConsPlusNormal"/>
        <w:ind w:firstLine="540"/>
        <w:jc w:val="both"/>
        <w:rPr>
          <w:rFonts w:ascii="Times New Roman" w:hAnsi="Times New Roman" w:cs="Times New Roman"/>
          <w:sz w:val="24"/>
          <w:szCs w:val="24"/>
        </w:rPr>
      </w:pPr>
      <w:r w:rsidRPr="005D19A7">
        <w:rPr>
          <w:rFonts w:ascii="Times New Roman" w:hAnsi="Times New Roman" w:cs="Times New Roman"/>
          <w:sz w:val="24"/>
          <w:szCs w:val="24"/>
        </w:rPr>
        <w:t xml:space="preserve">а) проверка соответствия документов требованиям нормативных правовых актов Российской Федерации и нормативных правовых актов Ленинградской области, </w:t>
      </w:r>
      <w:r w:rsidR="006B56C1">
        <w:rPr>
          <w:rFonts w:ascii="Times New Roman" w:hAnsi="Times New Roman" w:cs="Times New Roman"/>
          <w:sz w:val="24"/>
          <w:szCs w:val="24"/>
        </w:rPr>
        <w:t>МО «</w:t>
      </w:r>
      <w:r w:rsidR="006B56C1" w:rsidRPr="004F7BB9">
        <w:rPr>
          <w:rFonts w:ascii="Times New Roman" w:hAnsi="Times New Roman" w:cs="Times New Roman"/>
          <w:sz w:val="24"/>
          <w:szCs w:val="24"/>
        </w:rPr>
        <w:t>Всеволожск</w:t>
      </w:r>
      <w:r w:rsidR="006B56C1">
        <w:rPr>
          <w:rFonts w:ascii="Times New Roman" w:hAnsi="Times New Roman" w:cs="Times New Roman"/>
          <w:sz w:val="24"/>
          <w:szCs w:val="24"/>
        </w:rPr>
        <w:t xml:space="preserve">ий муниципальный </w:t>
      </w:r>
      <w:r w:rsidR="006B56C1" w:rsidRPr="004F7BB9">
        <w:rPr>
          <w:rFonts w:ascii="Times New Roman" w:hAnsi="Times New Roman" w:cs="Times New Roman"/>
          <w:sz w:val="24"/>
          <w:szCs w:val="24"/>
        </w:rPr>
        <w:t>район</w:t>
      </w:r>
      <w:r w:rsidR="006B56C1">
        <w:rPr>
          <w:rFonts w:ascii="Times New Roman" w:hAnsi="Times New Roman" w:cs="Times New Roman"/>
          <w:sz w:val="24"/>
          <w:szCs w:val="24"/>
        </w:rPr>
        <w:t>» Ленинградской области</w:t>
      </w:r>
      <w:r w:rsidRPr="005D19A7">
        <w:rPr>
          <w:rFonts w:ascii="Times New Roman" w:hAnsi="Times New Roman" w:cs="Times New Roman"/>
          <w:sz w:val="24"/>
          <w:szCs w:val="24"/>
        </w:rPr>
        <w:t>, регулирующих бюджетные правоотношения;</w:t>
      </w:r>
    </w:p>
    <w:p w:rsidR="005D19A7" w:rsidRPr="005D19A7" w:rsidRDefault="005D19A7" w:rsidP="005D19A7">
      <w:pPr>
        <w:pStyle w:val="ConsPlusNormal"/>
        <w:ind w:firstLine="540"/>
        <w:jc w:val="both"/>
        <w:rPr>
          <w:rFonts w:ascii="Times New Roman" w:hAnsi="Times New Roman" w:cs="Times New Roman"/>
          <w:sz w:val="24"/>
          <w:szCs w:val="24"/>
        </w:rPr>
      </w:pPr>
      <w:r w:rsidRPr="005D19A7">
        <w:rPr>
          <w:rFonts w:ascii="Times New Roman" w:hAnsi="Times New Roman" w:cs="Times New Roman"/>
          <w:sz w:val="24"/>
          <w:szCs w:val="24"/>
        </w:rPr>
        <w:t>б) авторизация операций (действий по формированию документов, необходимых для</w:t>
      </w:r>
      <w:r w:rsidR="00CA1D28">
        <w:rPr>
          <w:rFonts w:ascii="Times New Roman" w:hAnsi="Times New Roman" w:cs="Times New Roman"/>
          <w:sz w:val="24"/>
          <w:szCs w:val="24"/>
          <w:lang w:val="en-US"/>
        </w:rPr>
        <w:t> </w:t>
      </w:r>
      <w:r w:rsidRPr="005D19A7">
        <w:rPr>
          <w:rFonts w:ascii="Times New Roman" w:hAnsi="Times New Roman" w:cs="Times New Roman"/>
          <w:sz w:val="24"/>
          <w:szCs w:val="24"/>
        </w:rPr>
        <w:t>выполнения внутренних бюджетных процедур);</w:t>
      </w:r>
    </w:p>
    <w:p w:rsidR="005D19A7" w:rsidRPr="005D19A7" w:rsidRDefault="005D19A7" w:rsidP="005D19A7">
      <w:pPr>
        <w:pStyle w:val="ConsPlusNormal"/>
        <w:ind w:firstLine="540"/>
        <w:jc w:val="both"/>
        <w:rPr>
          <w:rFonts w:ascii="Times New Roman" w:hAnsi="Times New Roman" w:cs="Times New Roman"/>
          <w:sz w:val="24"/>
          <w:szCs w:val="24"/>
        </w:rPr>
      </w:pPr>
      <w:r w:rsidRPr="005D19A7">
        <w:rPr>
          <w:rFonts w:ascii="Times New Roman" w:hAnsi="Times New Roman" w:cs="Times New Roman"/>
          <w:sz w:val="24"/>
          <w:szCs w:val="24"/>
        </w:rPr>
        <w:t>в) сверка данных;</w:t>
      </w:r>
    </w:p>
    <w:p w:rsidR="005D19A7" w:rsidRPr="005D19A7" w:rsidRDefault="005D19A7" w:rsidP="005D19A7">
      <w:pPr>
        <w:pStyle w:val="ConsPlusNormal"/>
        <w:ind w:firstLine="539"/>
        <w:jc w:val="both"/>
        <w:rPr>
          <w:rFonts w:ascii="Times New Roman" w:hAnsi="Times New Roman" w:cs="Times New Roman"/>
          <w:sz w:val="24"/>
          <w:szCs w:val="24"/>
        </w:rPr>
      </w:pPr>
      <w:r w:rsidRPr="005D19A7">
        <w:rPr>
          <w:rFonts w:ascii="Times New Roman" w:hAnsi="Times New Roman" w:cs="Times New Roman"/>
          <w:sz w:val="24"/>
          <w:szCs w:val="24"/>
        </w:rPr>
        <w:t>г) сбор и анализ информации о выполнении внутренних бюджетных процедур.</w:t>
      </w:r>
    </w:p>
    <w:p w:rsidR="0024632F" w:rsidRPr="005D19A7" w:rsidRDefault="0024632F">
      <w:pPr>
        <w:pStyle w:val="ConsPlusNormal"/>
        <w:ind w:firstLine="540"/>
        <w:jc w:val="both"/>
        <w:rPr>
          <w:rFonts w:ascii="Times New Roman" w:hAnsi="Times New Roman" w:cs="Times New Roman"/>
          <w:sz w:val="24"/>
          <w:szCs w:val="24"/>
        </w:rPr>
      </w:pPr>
      <w:proofErr w:type="spellStart"/>
      <w:r w:rsidRPr="005D19A7">
        <w:rPr>
          <w:rFonts w:ascii="Times New Roman" w:hAnsi="Times New Roman" w:cs="Times New Roman"/>
          <w:sz w:val="24"/>
          <w:szCs w:val="24"/>
        </w:rPr>
        <w:t>д</w:t>
      </w:r>
      <w:proofErr w:type="spellEnd"/>
      <w:r w:rsidRPr="005D19A7">
        <w:rPr>
          <w:rFonts w:ascii="Times New Roman" w:hAnsi="Times New Roman" w:cs="Times New Roman"/>
          <w:sz w:val="24"/>
          <w:szCs w:val="24"/>
        </w:rPr>
        <w:t>) иные контрольные действия.</w:t>
      </w:r>
    </w:p>
    <w:p w:rsidR="0024632F" w:rsidRPr="00F8031B" w:rsidRDefault="0024632F">
      <w:pPr>
        <w:pStyle w:val="ConsPlusNormal"/>
        <w:ind w:firstLine="540"/>
        <w:jc w:val="both"/>
        <w:rPr>
          <w:rFonts w:ascii="Times New Roman" w:hAnsi="Times New Roman" w:cs="Times New Roman"/>
          <w:sz w:val="24"/>
          <w:szCs w:val="24"/>
        </w:rPr>
      </w:pPr>
      <w:r w:rsidRPr="00F8031B">
        <w:rPr>
          <w:rFonts w:ascii="Times New Roman" w:hAnsi="Times New Roman" w:cs="Times New Roman"/>
          <w:sz w:val="24"/>
          <w:szCs w:val="24"/>
        </w:rPr>
        <w:t xml:space="preserve">Контрольные действия подразделяются </w:t>
      </w:r>
      <w:proofErr w:type="gramStart"/>
      <w:r w:rsidRPr="00F8031B">
        <w:rPr>
          <w:rFonts w:ascii="Times New Roman" w:hAnsi="Times New Roman" w:cs="Times New Roman"/>
          <w:sz w:val="24"/>
          <w:szCs w:val="24"/>
        </w:rPr>
        <w:t>на</w:t>
      </w:r>
      <w:proofErr w:type="gramEnd"/>
      <w:r w:rsidRPr="00F8031B">
        <w:rPr>
          <w:rFonts w:ascii="Times New Roman" w:hAnsi="Times New Roman" w:cs="Times New Roman"/>
          <w:sz w:val="24"/>
          <w:szCs w:val="24"/>
        </w:rPr>
        <w:t xml:space="preserve"> визуальные, автоматические и</w:t>
      </w:r>
      <w:r w:rsidR="00CA1D28">
        <w:rPr>
          <w:rFonts w:ascii="Times New Roman" w:hAnsi="Times New Roman" w:cs="Times New Roman"/>
          <w:sz w:val="24"/>
          <w:szCs w:val="24"/>
          <w:lang w:val="en-US"/>
        </w:rPr>
        <w:t> </w:t>
      </w:r>
      <w:r w:rsidRPr="00F8031B">
        <w:rPr>
          <w:rFonts w:ascii="Times New Roman" w:hAnsi="Times New Roman" w:cs="Times New Roman"/>
          <w:sz w:val="24"/>
          <w:szCs w:val="24"/>
        </w:rPr>
        <w:t>смешанные. Визуальные контрольные действия осуществляются без использования прикладных программных средств автоматизации (путем изучения документов и</w:t>
      </w:r>
      <w:r w:rsidR="00CA1D28">
        <w:rPr>
          <w:rFonts w:ascii="Times New Roman" w:hAnsi="Times New Roman" w:cs="Times New Roman"/>
          <w:sz w:val="24"/>
          <w:szCs w:val="24"/>
          <w:lang w:val="en-US"/>
        </w:rPr>
        <w:t> </w:t>
      </w:r>
      <w:r w:rsidRPr="00F8031B">
        <w:rPr>
          <w:rFonts w:ascii="Times New Roman" w:hAnsi="Times New Roman" w:cs="Times New Roman"/>
          <w:sz w:val="24"/>
          <w:szCs w:val="24"/>
        </w:rPr>
        <w:t>операций в целях подтверждения законности и</w:t>
      </w:r>
      <w:r w:rsidR="001479D2">
        <w:rPr>
          <w:rFonts w:ascii="Times New Roman" w:hAnsi="Times New Roman" w:cs="Times New Roman"/>
          <w:sz w:val="24"/>
          <w:szCs w:val="24"/>
        </w:rPr>
        <w:t> </w:t>
      </w:r>
      <w:r w:rsidRPr="00F8031B">
        <w:rPr>
          <w:rFonts w:ascii="Times New Roman" w:hAnsi="Times New Roman" w:cs="Times New Roman"/>
          <w:sz w:val="24"/>
          <w:szCs w:val="24"/>
        </w:rPr>
        <w:t>(или) эффективности исполнения соответствующих процедур). Автоматические контрольные действия осуществляются с</w:t>
      </w:r>
      <w:r w:rsidR="00CA1D28">
        <w:rPr>
          <w:rFonts w:ascii="Times New Roman" w:hAnsi="Times New Roman" w:cs="Times New Roman"/>
          <w:sz w:val="24"/>
          <w:szCs w:val="24"/>
          <w:lang w:val="en-US"/>
        </w:rPr>
        <w:t> </w:t>
      </w:r>
      <w:r w:rsidRPr="00F8031B">
        <w:rPr>
          <w:rFonts w:ascii="Times New Roman" w:hAnsi="Times New Roman" w:cs="Times New Roman"/>
          <w:sz w:val="24"/>
          <w:szCs w:val="24"/>
        </w:rPr>
        <w:t>использованием прикладных программных средств автоматизации без</w:t>
      </w:r>
      <w:r w:rsidR="001479D2">
        <w:rPr>
          <w:rFonts w:ascii="Times New Roman" w:hAnsi="Times New Roman" w:cs="Times New Roman"/>
          <w:sz w:val="24"/>
          <w:szCs w:val="24"/>
        </w:rPr>
        <w:t> </w:t>
      </w:r>
      <w:r w:rsidRPr="00F8031B">
        <w:rPr>
          <w:rFonts w:ascii="Times New Roman" w:hAnsi="Times New Roman" w:cs="Times New Roman"/>
          <w:sz w:val="24"/>
          <w:szCs w:val="24"/>
        </w:rPr>
        <w:t>участия должностных лиц (например</w:t>
      </w:r>
      <w:r w:rsidR="00B8770A" w:rsidRPr="00F8031B">
        <w:rPr>
          <w:rFonts w:ascii="Times New Roman" w:hAnsi="Times New Roman" w:cs="Times New Roman"/>
          <w:sz w:val="24"/>
          <w:szCs w:val="24"/>
        </w:rPr>
        <w:t>:</w:t>
      </w:r>
      <w:r w:rsidRPr="00F8031B">
        <w:rPr>
          <w:rFonts w:ascii="Times New Roman" w:hAnsi="Times New Roman" w:cs="Times New Roman"/>
          <w:sz w:val="24"/>
          <w:szCs w:val="24"/>
        </w:rPr>
        <w:t xml:space="preserve"> автоматическая проверка реквизитов документов, контроль введенных сумм, автоматическая сверка данных). Смешанные контрольные действия выполняются с</w:t>
      </w:r>
      <w:r w:rsidR="001479D2">
        <w:rPr>
          <w:rFonts w:ascii="Times New Roman" w:hAnsi="Times New Roman" w:cs="Times New Roman"/>
          <w:sz w:val="24"/>
          <w:szCs w:val="24"/>
        </w:rPr>
        <w:t> </w:t>
      </w:r>
      <w:r w:rsidRPr="00F8031B">
        <w:rPr>
          <w:rFonts w:ascii="Times New Roman" w:hAnsi="Times New Roman" w:cs="Times New Roman"/>
          <w:sz w:val="24"/>
          <w:szCs w:val="24"/>
        </w:rPr>
        <w:t>использованием прикладных программных средств автоматизации с</w:t>
      </w:r>
      <w:r w:rsidR="00CA1D28">
        <w:rPr>
          <w:rFonts w:ascii="Times New Roman" w:hAnsi="Times New Roman" w:cs="Times New Roman"/>
          <w:sz w:val="24"/>
          <w:szCs w:val="24"/>
          <w:lang w:val="en-US"/>
        </w:rPr>
        <w:t> </w:t>
      </w:r>
      <w:r w:rsidRPr="00F8031B">
        <w:rPr>
          <w:rFonts w:ascii="Times New Roman" w:hAnsi="Times New Roman" w:cs="Times New Roman"/>
          <w:sz w:val="24"/>
          <w:szCs w:val="24"/>
        </w:rPr>
        <w:t>участием должностных лиц.</w:t>
      </w:r>
    </w:p>
    <w:p w:rsidR="0024632F" w:rsidRPr="007F16B0" w:rsidRDefault="0024632F">
      <w:pPr>
        <w:pStyle w:val="ConsPlusNormal"/>
        <w:ind w:firstLine="540"/>
        <w:jc w:val="both"/>
        <w:rPr>
          <w:rFonts w:ascii="Times New Roman" w:hAnsi="Times New Roman" w:cs="Times New Roman"/>
          <w:sz w:val="24"/>
          <w:szCs w:val="24"/>
        </w:rPr>
      </w:pPr>
      <w:r w:rsidRPr="007F16B0">
        <w:rPr>
          <w:rFonts w:ascii="Times New Roman" w:hAnsi="Times New Roman" w:cs="Times New Roman"/>
          <w:sz w:val="24"/>
          <w:szCs w:val="24"/>
        </w:rPr>
        <w:t>2.6. К способам проведения контрольных действий относятся:</w:t>
      </w:r>
    </w:p>
    <w:p w:rsidR="0024632F" w:rsidRPr="007F16B0" w:rsidRDefault="0024632F">
      <w:pPr>
        <w:pStyle w:val="ConsPlusNormal"/>
        <w:ind w:firstLine="540"/>
        <w:jc w:val="both"/>
        <w:rPr>
          <w:rFonts w:ascii="Times New Roman" w:hAnsi="Times New Roman" w:cs="Times New Roman"/>
          <w:sz w:val="24"/>
          <w:szCs w:val="24"/>
        </w:rPr>
      </w:pPr>
      <w:r w:rsidRPr="007F16B0">
        <w:rPr>
          <w:rFonts w:ascii="Times New Roman" w:hAnsi="Times New Roman" w:cs="Times New Roman"/>
          <w:sz w:val="24"/>
          <w:szCs w:val="24"/>
        </w:rPr>
        <w:t>а) сплошной способ, при котором контрольные действия осуществляются в</w:t>
      </w:r>
      <w:r w:rsidR="00CA1D28">
        <w:rPr>
          <w:rFonts w:ascii="Times New Roman" w:hAnsi="Times New Roman" w:cs="Times New Roman"/>
          <w:sz w:val="24"/>
          <w:szCs w:val="24"/>
          <w:lang w:val="en-US"/>
        </w:rPr>
        <w:t> </w:t>
      </w:r>
      <w:r w:rsidRPr="007F16B0">
        <w:rPr>
          <w:rFonts w:ascii="Times New Roman" w:hAnsi="Times New Roman" w:cs="Times New Roman"/>
          <w:sz w:val="24"/>
          <w:szCs w:val="24"/>
        </w:rPr>
        <w:t>отношении каждой проведенной операции;</w:t>
      </w:r>
    </w:p>
    <w:p w:rsidR="0024632F" w:rsidRPr="007F16B0" w:rsidRDefault="0024632F">
      <w:pPr>
        <w:pStyle w:val="ConsPlusNormal"/>
        <w:ind w:firstLine="540"/>
        <w:jc w:val="both"/>
        <w:rPr>
          <w:rFonts w:ascii="Times New Roman" w:hAnsi="Times New Roman" w:cs="Times New Roman"/>
          <w:sz w:val="24"/>
          <w:szCs w:val="24"/>
        </w:rPr>
      </w:pPr>
      <w:r w:rsidRPr="007F16B0">
        <w:rPr>
          <w:rFonts w:ascii="Times New Roman" w:hAnsi="Times New Roman" w:cs="Times New Roman"/>
          <w:sz w:val="24"/>
          <w:szCs w:val="24"/>
        </w:rPr>
        <w:t>б) выборочный способ, при котором контрольные действия осуществляются в</w:t>
      </w:r>
      <w:r w:rsidR="00CA1D28">
        <w:rPr>
          <w:rFonts w:ascii="Times New Roman" w:hAnsi="Times New Roman" w:cs="Times New Roman"/>
          <w:sz w:val="24"/>
          <w:szCs w:val="24"/>
          <w:lang w:val="en-US"/>
        </w:rPr>
        <w:t> </w:t>
      </w:r>
      <w:r w:rsidRPr="007F16B0">
        <w:rPr>
          <w:rFonts w:ascii="Times New Roman" w:hAnsi="Times New Roman" w:cs="Times New Roman"/>
          <w:sz w:val="24"/>
          <w:szCs w:val="24"/>
        </w:rPr>
        <w:t>отношении отдельной проведенной операции (группы операций).</w:t>
      </w:r>
    </w:p>
    <w:p w:rsidR="0024632F" w:rsidRPr="00CB3A3A" w:rsidRDefault="0024632F">
      <w:pPr>
        <w:pStyle w:val="ConsPlusNormal"/>
        <w:ind w:firstLine="540"/>
        <w:jc w:val="both"/>
        <w:rPr>
          <w:rFonts w:ascii="Times New Roman" w:hAnsi="Times New Roman" w:cs="Times New Roman"/>
          <w:sz w:val="24"/>
          <w:szCs w:val="24"/>
        </w:rPr>
      </w:pPr>
      <w:r w:rsidRPr="00CB3A3A">
        <w:rPr>
          <w:rFonts w:ascii="Times New Roman" w:hAnsi="Times New Roman" w:cs="Times New Roman"/>
          <w:sz w:val="24"/>
          <w:szCs w:val="24"/>
        </w:rPr>
        <w:t>2.7. К методам проведения контрольных действий относятся:</w:t>
      </w:r>
    </w:p>
    <w:p w:rsidR="0024632F" w:rsidRPr="00CB3A3A" w:rsidRDefault="0024632F">
      <w:pPr>
        <w:pStyle w:val="ConsPlusNormal"/>
        <w:ind w:firstLine="540"/>
        <w:jc w:val="both"/>
        <w:rPr>
          <w:rFonts w:ascii="Times New Roman" w:hAnsi="Times New Roman" w:cs="Times New Roman"/>
          <w:sz w:val="24"/>
          <w:szCs w:val="24"/>
        </w:rPr>
      </w:pPr>
      <w:r w:rsidRPr="00CB3A3A">
        <w:rPr>
          <w:rFonts w:ascii="Times New Roman" w:hAnsi="Times New Roman" w:cs="Times New Roman"/>
          <w:sz w:val="24"/>
          <w:szCs w:val="24"/>
        </w:rPr>
        <w:t>самоконтроль;</w:t>
      </w:r>
    </w:p>
    <w:p w:rsidR="0024632F" w:rsidRPr="00CB3A3A" w:rsidRDefault="0024632F">
      <w:pPr>
        <w:pStyle w:val="ConsPlusNormal"/>
        <w:ind w:firstLine="540"/>
        <w:jc w:val="both"/>
        <w:rPr>
          <w:rFonts w:ascii="Times New Roman" w:hAnsi="Times New Roman" w:cs="Times New Roman"/>
          <w:sz w:val="24"/>
          <w:szCs w:val="24"/>
        </w:rPr>
      </w:pPr>
      <w:r w:rsidRPr="00CB3A3A">
        <w:rPr>
          <w:rFonts w:ascii="Times New Roman" w:hAnsi="Times New Roman" w:cs="Times New Roman"/>
          <w:sz w:val="24"/>
          <w:szCs w:val="24"/>
        </w:rPr>
        <w:t>контроль по уровню подчиненности.</w:t>
      </w:r>
    </w:p>
    <w:p w:rsidR="00CB3A3A" w:rsidRPr="00CB3A3A" w:rsidRDefault="00CB3A3A" w:rsidP="00CB3A3A">
      <w:pPr>
        <w:pStyle w:val="ConsPlusNormal"/>
        <w:ind w:firstLine="540"/>
        <w:jc w:val="both"/>
        <w:rPr>
          <w:rFonts w:ascii="Times New Roman" w:hAnsi="Times New Roman" w:cs="Times New Roman"/>
          <w:sz w:val="24"/>
          <w:szCs w:val="24"/>
        </w:rPr>
      </w:pPr>
      <w:r w:rsidRPr="00CB3A3A">
        <w:rPr>
          <w:rFonts w:ascii="Times New Roman" w:hAnsi="Times New Roman" w:cs="Times New Roman"/>
          <w:sz w:val="24"/>
          <w:szCs w:val="24"/>
        </w:rPr>
        <w:t>мониторинг качества исполнения внутренних бюджетных процедур.</w:t>
      </w:r>
    </w:p>
    <w:p w:rsidR="0024632F" w:rsidRPr="00152A1C" w:rsidRDefault="0024632F">
      <w:pPr>
        <w:pStyle w:val="ConsPlusNormal"/>
        <w:ind w:firstLine="540"/>
        <w:jc w:val="both"/>
        <w:rPr>
          <w:rFonts w:ascii="Times New Roman" w:hAnsi="Times New Roman" w:cs="Times New Roman"/>
          <w:sz w:val="24"/>
          <w:szCs w:val="24"/>
        </w:rPr>
      </w:pPr>
      <w:proofErr w:type="gramStart"/>
      <w:r w:rsidRPr="00152A1C">
        <w:rPr>
          <w:rFonts w:ascii="Times New Roman" w:hAnsi="Times New Roman" w:cs="Times New Roman"/>
          <w:sz w:val="24"/>
          <w:szCs w:val="24"/>
        </w:rPr>
        <w:lastRenderedPageBreak/>
        <w:t>Самоконтроль осуществляется сплошным способом должностным лицом Комитета</w:t>
      </w:r>
      <w:r w:rsidR="00152A1C" w:rsidRPr="00152A1C">
        <w:rPr>
          <w:rFonts w:ascii="Times New Roman" w:hAnsi="Times New Roman" w:cs="Times New Roman"/>
          <w:sz w:val="24"/>
          <w:szCs w:val="24"/>
        </w:rPr>
        <w:t xml:space="preserve"> финансов</w:t>
      </w:r>
      <w:r w:rsidRPr="00152A1C">
        <w:rPr>
          <w:rFonts w:ascii="Times New Roman" w:hAnsi="Times New Roman" w:cs="Times New Roman"/>
          <w:sz w:val="24"/>
          <w:szCs w:val="24"/>
        </w:rPr>
        <w:t>, ответственным за выполнение внутренней бюджетной процедуры, в</w:t>
      </w:r>
      <w:r w:rsidR="00CA1D28">
        <w:rPr>
          <w:rFonts w:ascii="Times New Roman" w:hAnsi="Times New Roman" w:cs="Times New Roman"/>
          <w:sz w:val="24"/>
          <w:szCs w:val="24"/>
          <w:lang w:val="en-US"/>
        </w:rPr>
        <w:t> </w:t>
      </w:r>
      <w:r w:rsidRPr="00152A1C">
        <w:rPr>
          <w:rFonts w:ascii="Times New Roman" w:hAnsi="Times New Roman" w:cs="Times New Roman"/>
          <w:sz w:val="24"/>
          <w:szCs w:val="24"/>
        </w:rPr>
        <w:t>соответствии с должностным регламентом по мере совершения им операций путем проведения проверки каждой выполняемой им операции на соответствие нормативным правовым актам, регулирующим бюджетные правоотношения, правовым актам Комитета</w:t>
      </w:r>
      <w:r w:rsidR="00152A1C" w:rsidRPr="00152A1C">
        <w:rPr>
          <w:rFonts w:ascii="Times New Roman" w:hAnsi="Times New Roman" w:cs="Times New Roman"/>
          <w:sz w:val="24"/>
          <w:szCs w:val="24"/>
        </w:rPr>
        <w:t xml:space="preserve"> финансов</w:t>
      </w:r>
      <w:r w:rsidRPr="00152A1C">
        <w:rPr>
          <w:rFonts w:ascii="Times New Roman" w:hAnsi="Times New Roman" w:cs="Times New Roman"/>
          <w:sz w:val="24"/>
          <w:szCs w:val="24"/>
        </w:rPr>
        <w:t xml:space="preserve"> и должностным </w:t>
      </w:r>
      <w:r w:rsidR="00152A1C" w:rsidRPr="00152A1C">
        <w:rPr>
          <w:rFonts w:ascii="Times New Roman" w:hAnsi="Times New Roman" w:cs="Times New Roman"/>
          <w:sz w:val="24"/>
          <w:szCs w:val="24"/>
        </w:rPr>
        <w:t>инструкциям</w:t>
      </w:r>
      <w:r w:rsidRPr="00152A1C">
        <w:rPr>
          <w:rFonts w:ascii="Times New Roman" w:hAnsi="Times New Roman" w:cs="Times New Roman"/>
          <w:sz w:val="24"/>
          <w:szCs w:val="24"/>
        </w:rPr>
        <w:t>, а также путем оценки причин, негативно влияющих на совершение операции.</w:t>
      </w:r>
      <w:proofErr w:type="gramEnd"/>
      <w:r w:rsidRPr="00152A1C">
        <w:rPr>
          <w:rFonts w:ascii="Times New Roman" w:hAnsi="Times New Roman" w:cs="Times New Roman"/>
          <w:sz w:val="24"/>
          <w:szCs w:val="24"/>
        </w:rPr>
        <w:t xml:space="preserve"> Самоконтроль осуществляется в</w:t>
      </w:r>
      <w:r w:rsidR="001479D2">
        <w:rPr>
          <w:rFonts w:ascii="Times New Roman" w:hAnsi="Times New Roman" w:cs="Times New Roman"/>
          <w:sz w:val="24"/>
          <w:szCs w:val="24"/>
        </w:rPr>
        <w:t> </w:t>
      </w:r>
      <w:r w:rsidRPr="00152A1C">
        <w:rPr>
          <w:rFonts w:ascii="Times New Roman" w:hAnsi="Times New Roman" w:cs="Times New Roman"/>
          <w:sz w:val="24"/>
          <w:szCs w:val="24"/>
        </w:rPr>
        <w:t>соответствии с</w:t>
      </w:r>
      <w:r w:rsidR="00CA1D28">
        <w:rPr>
          <w:rFonts w:ascii="Times New Roman" w:hAnsi="Times New Roman" w:cs="Times New Roman"/>
          <w:sz w:val="24"/>
          <w:szCs w:val="24"/>
          <w:lang w:val="en-US"/>
        </w:rPr>
        <w:t> </w:t>
      </w:r>
      <w:r w:rsidRPr="00152A1C">
        <w:rPr>
          <w:rFonts w:ascii="Times New Roman" w:hAnsi="Times New Roman" w:cs="Times New Roman"/>
          <w:sz w:val="24"/>
          <w:szCs w:val="24"/>
        </w:rPr>
        <w:t>картой внутреннего финансового контроля.</w:t>
      </w:r>
    </w:p>
    <w:p w:rsidR="0024632F" w:rsidRDefault="0024632F">
      <w:pPr>
        <w:pStyle w:val="ConsPlusNormal"/>
        <w:ind w:firstLine="540"/>
        <w:jc w:val="both"/>
        <w:rPr>
          <w:rFonts w:ascii="Times New Roman" w:hAnsi="Times New Roman" w:cs="Times New Roman"/>
          <w:sz w:val="24"/>
          <w:szCs w:val="24"/>
        </w:rPr>
      </w:pPr>
      <w:r w:rsidRPr="004424E1">
        <w:rPr>
          <w:rFonts w:ascii="Times New Roman" w:hAnsi="Times New Roman" w:cs="Times New Roman"/>
          <w:sz w:val="24"/>
          <w:szCs w:val="24"/>
        </w:rPr>
        <w:t>Контроль по уровню подчиненности осуществляется руководителем структурного подразделения Комитета</w:t>
      </w:r>
      <w:r w:rsidR="004424E1" w:rsidRPr="004424E1">
        <w:rPr>
          <w:rFonts w:ascii="Times New Roman" w:hAnsi="Times New Roman" w:cs="Times New Roman"/>
          <w:sz w:val="24"/>
          <w:szCs w:val="24"/>
        </w:rPr>
        <w:t xml:space="preserve"> финансов</w:t>
      </w:r>
      <w:r w:rsidRPr="004424E1">
        <w:rPr>
          <w:rFonts w:ascii="Times New Roman" w:hAnsi="Times New Roman" w:cs="Times New Roman"/>
          <w:sz w:val="24"/>
          <w:szCs w:val="24"/>
        </w:rPr>
        <w:t>,</w:t>
      </w:r>
      <w:r w:rsidR="009A2962" w:rsidRPr="004424E1">
        <w:rPr>
          <w:rFonts w:ascii="Times New Roman" w:hAnsi="Times New Roman" w:cs="Times New Roman"/>
          <w:sz w:val="24"/>
          <w:szCs w:val="24"/>
        </w:rPr>
        <w:t xml:space="preserve"> </w:t>
      </w:r>
      <w:r w:rsidRPr="004424E1">
        <w:rPr>
          <w:rFonts w:ascii="Times New Roman" w:hAnsi="Times New Roman" w:cs="Times New Roman"/>
          <w:sz w:val="24"/>
          <w:szCs w:val="24"/>
        </w:rPr>
        <w:t>ответственного за результаты выполнения внутренних бюджетных процедур</w:t>
      </w:r>
      <w:r w:rsidR="00AC7860" w:rsidRPr="004424E1">
        <w:rPr>
          <w:rFonts w:ascii="Times New Roman" w:hAnsi="Times New Roman" w:cs="Times New Roman"/>
          <w:sz w:val="24"/>
          <w:szCs w:val="24"/>
        </w:rPr>
        <w:t xml:space="preserve">, </w:t>
      </w:r>
      <w:r w:rsidR="004424E1" w:rsidRPr="004424E1">
        <w:rPr>
          <w:rFonts w:ascii="Times New Roman" w:hAnsi="Times New Roman" w:cs="Times New Roman"/>
          <w:sz w:val="24"/>
          <w:szCs w:val="24"/>
        </w:rPr>
        <w:t xml:space="preserve">руководителем </w:t>
      </w:r>
      <w:r w:rsidR="00AC7860" w:rsidRPr="004424E1">
        <w:rPr>
          <w:rFonts w:ascii="Times New Roman" w:hAnsi="Times New Roman" w:cs="Times New Roman"/>
          <w:sz w:val="24"/>
          <w:szCs w:val="24"/>
        </w:rPr>
        <w:t>Комитета</w:t>
      </w:r>
      <w:r w:rsidR="009A2962" w:rsidRPr="004424E1">
        <w:rPr>
          <w:rFonts w:ascii="Times New Roman" w:hAnsi="Times New Roman" w:cs="Times New Roman"/>
          <w:sz w:val="24"/>
          <w:szCs w:val="24"/>
        </w:rPr>
        <w:t xml:space="preserve"> </w:t>
      </w:r>
      <w:r w:rsidR="004424E1" w:rsidRPr="004424E1">
        <w:rPr>
          <w:rFonts w:ascii="Times New Roman" w:hAnsi="Times New Roman" w:cs="Times New Roman"/>
          <w:sz w:val="24"/>
          <w:szCs w:val="24"/>
        </w:rPr>
        <w:t xml:space="preserve">финансов </w:t>
      </w:r>
      <w:r w:rsidRPr="004424E1">
        <w:rPr>
          <w:rFonts w:ascii="Times New Roman" w:hAnsi="Times New Roman" w:cs="Times New Roman"/>
          <w:sz w:val="24"/>
          <w:szCs w:val="24"/>
        </w:rPr>
        <w:t>и</w:t>
      </w:r>
      <w:r w:rsidR="00AC7860" w:rsidRPr="004424E1">
        <w:rPr>
          <w:rFonts w:ascii="Times New Roman" w:hAnsi="Times New Roman" w:cs="Times New Roman"/>
          <w:sz w:val="24"/>
          <w:szCs w:val="24"/>
        </w:rPr>
        <w:t xml:space="preserve"> </w:t>
      </w:r>
      <w:r w:rsidRPr="004424E1">
        <w:rPr>
          <w:rFonts w:ascii="Times New Roman" w:hAnsi="Times New Roman" w:cs="Times New Roman"/>
          <w:sz w:val="24"/>
          <w:szCs w:val="24"/>
        </w:rPr>
        <w:t xml:space="preserve">(или) </w:t>
      </w:r>
      <w:r w:rsidR="004424E1" w:rsidRPr="004424E1">
        <w:rPr>
          <w:rFonts w:ascii="Times New Roman" w:hAnsi="Times New Roman" w:cs="Times New Roman"/>
          <w:sz w:val="24"/>
          <w:szCs w:val="24"/>
        </w:rPr>
        <w:t xml:space="preserve">заместителем руководителя </w:t>
      </w:r>
      <w:r w:rsidRPr="004424E1">
        <w:rPr>
          <w:rFonts w:ascii="Times New Roman" w:hAnsi="Times New Roman" w:cs="Times New Roman"/>
          <w:sz w:val="24"/>
          <w:szCs w:val="24"/>
        </w:rPr>
        <w:t>Комитета</w:t>
      </w:r>
      <w:r w:rsidR="004424E1" w:rsidRPr="004424E1">
        <w:rPr>
          <w:rFonts w:ascii="Times New Roman" w:hAnsi="Times New Roman" w:cs="Times New Roman"/>
          <w:sz w:val="24"/>
          <w:szCs w:val="24"/>
        </w:rPr>
        <w:t xml:space="preserve"> финансов</w:t>
      </w:r>
      <w:r w:rsidRPr="004424E1">
        <w:rPr>
          <w:rFonts w:ascii="Times New Roman" w:hAnsi="Times New Roman" w:cs="Times New Roman"/>
          <w:sz w:val="24"/>
          <w:szCs w:val="24"/>
        </w:rPr>
        <w:t xml:space="preserve"> путем авторизации операций (действий по</w:t>
      </w:r>
      <w:r w:rsidR="00CA1D28">
        <w:rPr>
          <w:rFonts w:ascii="Times New Roman" w:hAnsi="Times New Roman" w:cs="Times New Roman"/>
          <w:sz w:val="24"/>
          <w:szCs w:val="24"/>
          <w:lang w:val="en-US"/>
        </w:rPr>
        <w:t> </w:t>
      </w:r>
      <w:r w:rsidRPr="004424E1">
        <w:rPr>
          <w:rFonts w:ascii="Times New Roman" w:hAnsi="Times New Roman" w:cs="Times New Roman"/>
          <w:sz w:val="24"/>
          <w:szCs w:val="24"/>
        </w:rPr>
        <w:t>формированию документов, необходимых для выполнения внутренних бюджетных процедур), осуществляемых подчиненными должностными лицами. Контроль по уровню подчиненности осуществляется в соответствии с картой внутреннего финансового контроля.</w:t>
      </w:r>
    </w:p>
    <w:p w:rsidR="00F36391" w:rsidRPr="00F36391" w:rsidRDefault="00F36391" w:rsidP="00F36391">
      <w:pPr>
        <w:pStyle w:val="ConsPlusNormal"/>
        <w:ind w:firstLine="539"/>
        <w:jc w:val="both"/>
        <w:rPr>
          <w:rFonts w:ascii="Times New Roman" w:hAnsi="Times New Roman" w:cs="Times New Roman"/>
          <w:sz w:val="24"/>
          <w:szCs w:val="24"/>
        </w:rPr>
      </w:pPr>
      <w:r w:rsidRPr="00F36391">
        <w:rPr>
          <w:rFonts w:ascii="Times New Roman" w:hAnsi="Times New Roman" w:cs="Times New Roman"/>
          <w:sz w:val="24"/>
          <w:szCs w:val="24"/>
        </w:rPr>
        <w:t xml:space="preserve">Мониторинг качества исполнения внутренних бюджетных процедур осуществляется должностными лицами, указанными в </w:t>
      </w:r>
      <w:hyperlink w:anchor="P103" w:history="1">
        <w:r w:rsidRPr="00F36391">
          <w:rPr>
            <w:rStyle w:val="a3"/>
            <w:rFonts w:ascii="Times New Roman" w:hAnsi="Times New Roman" w:cs="Times New Roman"/>
            <w:color w:val="auto"/>
            <w:sz w:val="24"/>
            <w:szCs w:val="24"/>
            <w:u w:val="none"/>
          </w:rPr>
          <w:t>пункте 2.</w:t>
        </w:r>
      </w:hyperlink>
      <w:r>
        <w:rPr>
          <w:rFonts w:ascii="Times New Roman" w:hAnsi="Times New Roman" w:cs="Times New Roman"/>
          <w:sz w:val="24"/>
          <w:szCs w:val="24"/>
        </w:rPr>
        <w:t>2</w:t>
      </w:r>
      <w:r w:rsidRPr="00F36391">
        <w:rPr>
          <w:rFonts w:ascii="Times New Roman" w:hAnsi="Times New Roman" w:cs="Times New Roman"/>
          <w:sz w:val="24"/>
          <w:szCs w:val="24"/>
        </w:rPr>
        <w:t xml:space="preserve"> настоящего Порядка, и представляет собой регулярный сбор и анализ информации о результатах выполнения внутренних бюджетных процедур, в том числе результативности использования средств бюджета.</w:t>
      </w:r>
    </w:p>
    <w:p w:rsidR="00F36391" w:rsidRPr="00F36391" w:rsidRDefault="00F36391" w:rsidP="00F36391">
      <w:pPr>
        <w:pStyle w:val="ConsPlusNormal"/>
        <w:ind w:firstLine="539"/>
        <w:jc w:val="both"/>
        <w:rPr>
          <w:rFonts w:ascii="Times New Roman" w:hAnsi="Times New Roman" w:cs="Times New Roman"/>
          <w:sz w:val="24"/>
          <w:szCs w:val="24"/>
        </w:rPr>
      </w:pPr>
      <w:r w:rsidRPr="00F36391">
        <w:rPr>
          <w:rFonts w:ascii="Times New Roman" w:hAnsi="Times New Roman" w:cs="Times New Roman"/>
          <w:sz w:val="24"/>
          <w:szCs w:val="24"/>
        </w:rPr>
        <w:t>В ходе мониторинга проводится оценка качества выполнения внутренних бюджетных процедур.</w:t>
      </w:r>
    </w:p>
    <w:p w:rsidR="00F36391" w:rsidRDefault="00F36391" w:rsidP="00F36391">
      <w:pPr>
        <w:pStyle w:val="ConsPlusNormal"/>
        <w:ind w:firstLine="539"/>
        <w:jc w:val="both"/>
        <w:rPr>
          <w:rFonts w:ascii="Times New Roman" w:hAnsi="Times New Roman" w:cs="Times New Roman"/>
          <w:color w:val="FF0000"/>
          <w:sz w:val="24"/>
          <w:szCs w:val="24"/>
        </w:rPr>
      </w:pPr>
      <w:r w:rsidRPr="00F36391">
        <w:rPr>
          <w:rFonts w:ascii="Times New Roman" w:hAnsi="Times New Roman" w:cs="Times New Roman"/>
          <w:sz w:val="24"/>
          <w:szCs w:val="24"/>
        </w:rPr>
        <w:t>Мониторинг направлен на своевременное выявление недостатков и (или) нарушений, допущенных в ходе исполнения</w:t>
      </w:r>
      <w:r w:rsidR="002F5C36">
        <w:rPr>
          <w:rFonts w:ascii="Times New Roman" w:hAnsi="Times New Roman" w:cs="Times New Roman"/>
          <w:sz w:val="24"/>
          <w:szCs w:val="24"/>
        </w:rPr>
        <w:t xml:space="preserve"> внутренних бюджетных процедур.</w:t>
      </w:r>
    </w:p>
    <w:p w:rsidR="002F5C36" w:rsidRPr="00603C17" w:rsidRDefault="002F5C36" w:rsidP="002F5C36">
      <w:pPr>
        <w:pStyle w:val="ConsPlusNormal"/>
        <w:ind w:firstLine="540"/>
        <w:jc w:val="both"/>
        <w:rPr>
          <w:rFonts w:ascii="Times New Roman" w:hAnsi="Times New Roman" w:cs="Times New Roman"/>
          <w:color w:val="000000" w:themeColor="text1"/>
          <w:sz w:val="24"/>
          <w:szCs w:val="24"/>
        </w:rPr>
      </w:pPr>
      <w:proofErr w:type="gramStart"/>
      <w:r w:rsidRPr="00603C17">
        <w:rPr>
          <w:rFonts w:ascii="Times New Roman" w:hAnsi="Times New Roman" w:cs="Times New Roman"/>
          <w:color w:val="000000" w:themeColor="text1"/>
          <w:sz w:val="24"/>
          <w:szCs w:val="24"/>
        </w:rPr>
        <w:t>Мониторинг качества исполнения внутренних бюджетных процедур, направленный на</w:t>
      </w:r>
      <w:r w:rsidR="001479D2">
        <w:rPr>
          <w:rFonts w:ascii="Times New Roman" w:hAnsi="Times New Roman" w:cs="Times New Roman"/>
          <w:color w:val="000000" w:themeColor="text1"/>
          <w:sz w:val="24"/>
          <w:szCs w:val="24"/>
        </w:rPr>
        <w:t> </w:t>
      </w:r>
      <w:r w:rsidRPr="00603C17">
        <w:rPr>
          <w:rFonts w:ascii="Times New Roman" w:hAnsi="Times New Roman" w:cs="Times New Roman"/>
          <w:color w:val="000000" w:themeColor="text1"/>
          <w:sz w:val="24"/>
          <w:szCs w:val="24"/>
        </w:rPr>
        <w:t xml:space="preserve">своевременное выявление недостатков и (или) нарушений, допущенных в ходе исполнения внутренних бюджетных процедур, осуществляется ежеквартально </w:t>
      </w:r>
      <w:r w:rsidR="00C66B09">
        <w:rPr>
          <w:rFonts w:ascii="Times New Roman" w:hAnsi="Times New Roman" w:cs="Times New Roman"/>
          <w:color w:val="000000" w:themeColor="text1"/>
          <w:sz w:val="24"/>
          <w:szCs w:val="24"/>
        </w:rPr>
        <w:t xml:space="preserve">контрольно – ревизионным отделом </w:t>
      </w:r>
      <w:r w:rsidRPr="00603C17">
        <w:rPr>
          <w:rFonts w:ascii="Times New Roman" w:hAnsi="Times New Roman" w:cs="Times New Roman"/>
          <w:color w:val="000000" w:themeColor="text1"/>
          <w:sz w:val="24"/>
          <w:szCs w:val="24"/>
        </w:rPr>
        <w:t>Комитета финансов и представляет собой регулярный сбор и</w:t>
      </w:r>
      <w:r w:rsidR="00CA1D28">
        <w:rPr>
          <w:rFonts w:ascii="Times New Roman" w:hAnsi="Times New Roman" w:cs="Times New Roman"/>
          <w:color w:val="000000" w:themeColor="text1"/>
          <w:sz w:val="24"/>
          <w:szCs w:val="24"/>
          <w:lang w:val="en-US"/>
        </w:rPr>
        <w:t> </w:t>
      </w:r>
      <w:r w:rsidRPr="00603C17">
        <w:rPr>
          <w:rFonts w:ascii="Times New Roman" w:hAnsi="Times New Roman" w:cs="Times New Roman"/>
          <w:color w:val="000000" w:themeColor="text1"/>
          <w:sz w:val="24"/>
          <w:szCs w:val="24"/>
        </w:rPr>
        <w:t>анализ информации о</w:t>
      </w:r>
      <w:r w:rsidR="001479D2">
        <w:rPr>
          <w:rFonts w:ascii="Times New Roman" w:hAnsi="Times New Roman" w:cs="Times New Roman"/>
          <w:color w:val="000000" w:themeColor="text1"/>
          <w:sz w:val="24"/>
          <w:szCs w:val="24"/>
        </w:rPr>
        <w:t> </w:t>
      </w:r>
      <w:r w:rsidRPr="00603C17">
        <w:rPr>
          <w:rFonts w:ascii="Times New Roman" w:hAnsi="Times New Roman" w:cs="Times New Roman"/>
          <w:color w:val="000000" w:themeColor="text1"/>
          <w:sz w:val="24"/>
          <w:szCs w:val="24"/>
        </w:rPr>
        <w:t>результатах выполнения внутренних бюджетных процедур, в том числе результативности использования средств бюджета МО</w:t>
      </w:r>
      <w:r w:rsidR="00603C17" w:rsidRPr="00603C17">
        <w:rPr>
          <w:rFonts w:ascii="Times New Roman" w:hAnsi="Times New Roman" w:cs="Times New Roman"/>
          <w:color w:val="000000" w:themeColor="text1"/>
          <w:sz w:val="24"/>
          <w:szCs w:val="24"/>
        </w:rPr>
        <w:t xml:space="preserve"> «Всеволожский муниципальный район» Ленинградской области </w:t>
      </w:r>
      <w:r w:rsidRPr="00603C17">
        <w:rPr>
          <w:rFonts w:ascii="Times New Roman" w:hAnsi="Times New Roman" w:cs="Times New Roman"/>
          <w:color w:val="000000" w:themeColor="text1"/>
          <w:sz w:val="24"/>
          <w:szCs w:val="24"/>
        </w:rPr>
        <w:t>на основании представленной структурными подразделениями</w:t>
      </w:r>
      <w:proofErr w:type="gramEnd"/>
      <w:r w:rsidRPr="00603C17">
        <w:rPr>
          <w:rFonts w:ascii="Times New Roman" w:hAnsi="Times New Roman" w:cs="Times New Roman"/>
          <w:color w:val="000000" w:themeColor="text1"/>
          <w:sz w:val="24"/>
          <w:szCs w:val="24"/>
        </w:rPr>
        <w:t xml:space="preserve"> Комитета</w:t>
      </w:r>
      <w:r w:rsidR="00B21D92" w:rsidRPr="00603C17">
        <w:rPr>
          <w:rFonts w:ascii="Times New Roman" w:hAnsi="Times New Roman" w:cs="Times New Roman"/>
          <w:color w:val="000000" w:themeColor="text1"/>
          <w:sz w:val="24"/>
          <w:szCs w:val="24"/>
        </w:rPr>
        <w:t xml:space="preserve"> финансов</w:t>
      </w:r>
      <w:r w:rsidRPr="00603C17">
        <w:rPr>
          <w:rFonts w:ascii="Times New Roman" w:hAnsi="Times New Roman" w:cs="Times New Roman"/>
          <w:color w:val="000000" w:themeColor="text1"/>
          <w:sz w:val="24"/>
          <w:szCs w:val="24"/>
        </w:rPr>
        <w:t xml:space="preserve"> отчетности о</w:t>
      </w:r>
      <w:r w:rsidR="001479D2">
        <w:rPr>
          <w:rFonts w:ascii="Times New Roman" w:hAnsi="Times New Roman" w:cs="Times New Roman"/>
          <w:color w:val="000000" w:themeColor="text1"/>
          <w:sz w:val="24"/>
          <w:szCs w:val="24"/>
        </w:rPr>
        <w:t> </w:t>
      </w:r>
      <w:r w:rsidRPr="00603C17">
        <w:rPr>
          <w:rFonts w:ascii="Times New Roman" w:hAnsi="Times New Roman" w:cs="Times New Roman"/>
          <w:color w:val="000000" w:themeColor="text1"/>
          <w:sz w:val="24"/>
          <w:szCs w:val="24"/>
        </w:rPr>
        <w:t xml:space="preserve">результатах внутреннего финансового контроля и информации о результатах контрольных мероприятий, проведенных </w:t>
      </w:r>
      <w:r w:rsidR="002F0105">
        <w:rPr>
          <w:rFonts w:ascii="Times New Roman" w:hAnsi="Times New Roman" w:cs="Times New Roman"/>
          <w:color w:val="000000" w:themeColor="text1"/>
          <w:sz w:val="24"/>
          <w:szCs w:val="24"/>
        </w:rPr>
        <w:t xml:space="preserve">контрольно – ревизионным отделом </w:t>
      </w:r>
      <w:r w:rsidRPr="00603C17">
        <w:rPr>
          <w:rFonts w:ascii="Times New Roman" w:hAnsi="Times New Roman" w:cs="Times New Roman"/>
          <w:color w:val="000000" w:themeColor="text1"/>
          <w:sz w:val="24"/>
          <w:szCs w:val="24"/>
        </w:rPr>
        <w:t>Комитета</w:t>
      </w:r>
      <w:r w:rsidR="00603C17" w:rsidRPr="00603C17">
        <w:rPr>
          <w:rFonts w:ascii="Times New Roman" w:hAnsi="Times New Roman" w:cs="Times New Roman"/>
          <w:color w:val="000000" w:themeColor="text1"/>
          <w:sz w:val="24"/>
          <w:szCs w:val="24"/>
        </w:rPr>
        <w:t xml:space="preserve"> финансов</w:t>
      </w:r>
      <w:r w:rsidRPr="00603C17">
        <w:rPr>
          <w:rFonts w:ascii="Times New Roman" w:hAnsi="Times New Roman" w:cs="Times New Roman"/>
          <w:color w:val="000000" w:themeColor="text1"/>
          <w:sz w:val="24"/>
          <w:szCs w:val="24"/>
        </w:rPr>
        <w:t xml:space="preserve">. </w:t>
      </w:r>
    </w:p>
    <w:p w:rsidR="002F5C36" w:rsidRPr="00603C17" w:rsidRDefault="002F5C36" w:rsidP="002F5C36">
      <w:pPr>
        <w:pStyle w:val="ConsPlusNormal"/>
        <w:ind w:firstLine="540"/>
        <w:jc w:val="both"/>
        <w:rPr>
          <w:rFonts w:ascii="Times New Roman" w:hAnsi="Times New Roman" w:cs="Times New Roman"/>
          <w:color w:val="000000" w:themeColor="text1"/>
          <w:sz w:val="24"/>
          <w:szCs w:val="24"/>
        </w:rPr>
      </w:pPr>
      <w:r w:rsidRPr="00603C17">
        <w:rPr>
          <w:rFonts w:ascii="Times New Roman" w:hAnsi="Times New Roman" w:cs="Times New Roman"/>
          <w:color w:val="000000" w:themeColor="text1"/>
          <w:sz w:val="24"/>
          <w:szCs w:val="24"/>
        </w:rPr>
        <w:t>В ходе мониторинга проводится оценка качества выполнения внутренних бюджетных процедур.</w:t>
      </w:r>
    </w:p>
    <w:p w:rsidR="002F5C36" w:rsidRPr="00603C17" w:rsidRDefault="002F5C36" w:rsidP="002F5C36">
      <w:pPr>
        <w:pStyle w:val="ConsPlusNormal"/>
        <w:ind w:firstLine="540"/>
        <w:jc w:val="both"/>
        <w:rPr>
          <w:rFonts w:ascii="Times New Roman" w:hAnsi="Times New Roman" w:cs="Times New Roman"/>
          <w:color w:val="000000" w:themeColor="text1"/>
          <w:sz w:val="24"/>
          <w:szCs w:val="24"/>
        </w:rPr>
      </w:pPr>
      <w:r w:rsidRPr="00603C17">
        <w:rPr>
          <w:rFonts w:ascii="Times New Roman" w:hAnsi="Times New Roman" w:cs="Times New Roman"/>
          <w:color w:val="000000" w:themeColor="text1"/>
          <w:sz w:val="24"/>
          <w:szCs w:val="24"/>
        </w:rPr>
        <w:t xml:space="preserve">По результатам проведения мониторинга </w:t>
      </w:r>
      <w:r w:rsidR="00665E6F">
        <w:rPr>
          <w:rFonts w:ascii="Times New Roman" w:hAnsi="Times New Roman" w:cs="Times New Roman"/>
          <w:color w:val="000000" w:themeColor="text1"/>
          <w:sz w:val="24"/>
          <w:szCs w:val="24"/>
        </w:rPr>
        <w:t xml:space="preserve">контрольно – ревизионный отдел </w:t>
      </w:r>
      <w:r w:rsidRPr="00603C17">
        <w:rPr>
          <w:rFonts w:ascii="Times New Roman" w:hAnsi="Times New Roman" w:cs="Times New Roman"/>
          <w:color w:val="000000" w:themeColor="text1"/>
          <w:sz w:val="24"/>
          <w:szCs w:val="24"/>
        </w:rPr>
        <w:t>Комитета</w:t>
      </w:r>
      <w:r w:rsidR="00603C17" w:rsidRPr="00603C17">
        <w:rPr>
          <w:rFonts w:ascii="Times New Roman" w:hAnsi="Times New Roman" w:cs="Times New Roman"/>
          <w:color w:val="000000" w:themeColor="text1"/>
          <w:sz w:val="24"/>
          <w:szCs w:val="24"/>
        </w:rPr>
        <w:t xml:space="preserve"> финансов</w:t>
      </w:r>
      <w:r w:rsidRPr="00603C17">
        <w:rPr>
          <w:rFonts w:ascii="Times New Roman" w:hAnsi="Times New Roman" w:cs="Times New Roman"/>
          <w:color w:val="000000" w:themeColor="text1"/>
          <w:sz w:val="24"/>
          <w:szCs w:val="24"/>
        </w:rPr>
        <w:t xml:space="preserve"> представляет отчет о результатах мониторинга </w:t>
      </w:r>
      <w:r w:rsidR="00603C17" w:rsidRPr="00603C17">
        <w:rPr>
          <w:rFonts w:ascii="Times New Roman" w:hAnsi="Times New Roman" w:cs="Times New Roman"/>
          <w:color w:val="000000" w:themeColor="text1"/>
          <w:sz w:val="24"/>
          <w:szCs w:val="24"/>
        </w:rPr>
        <w:t>руководителю (заместителю руководителя)</w:t>
      </w:r>
      <w:r w:rsidRPr="00603C17">
        <w:rPr>
          <w:rFonts w:ascii="Times New Roman" w:hAnsi="Times New Roman" w:cs="Times New Roman"/>
          <w:color w:val="000000" w:themeColor="text1"/>
          <w:sz w:val="24"/>
          <w:szCs w:val="24"/>
        </w:rPr>
        <w:t xml:space="preserve"> Комитета </w:t>
      </w:r>
      <w:r w:rsidR="00603C17" w:rsidRPr="00603C17">
        <w:rPr>
          <w:rFonts w:ascii="Times New Roman" w:hAnsi="Times New Roman" w:cs="Times New Roman"/>
          <w:color w:val="000000" w:themeColor="text1"/>
          <w:sz w:val="24"/>
          <w:szCs w:val="24"/>
        </w:rPr>
        <w:t>финансов</w:t>
      </w:r>
      <w:r w:rsidRPr="00603C17">
        <w:rPr>
          <w:rFonts w:ascii="Times New Roman" w:hAnsi="Times New Roman" w:cs="Times New Roman"/>
          <w:color w:val="000000" w:themeColor="text1"/>
          <w:sz w:val="24"/>
          <w:szCs w:val="24"/>
        </w:rPr>
        <w:t>.</w:t>
      </w:r>
    </w:p>
    <w:p w:rsidR="0024632F" w:rsidRPr="00156E02" w:rsidRDefault="0024632F">
      <w:pPr>
        <w:pStyle w:val="ConsPlusNormal"/>
        <w:ind w:firstLine="540"/>
        <w:jc w:val="both"/>
        <w:rPr>
          <w:rFonts w:ascii="Times New Roman" w:hAnsi="Times New Roman" w:cs="Times New Roman"/>
          <w:sz w:val="24"/>
          <w:szCs w:val="24"/>
        </w:rPr>
      </w:pPr>
      <w:r w:rsidRPr="00156E02">
        <w:rPr>
          <w:rFonts w:ascii="Times New Roman" w:hAnsi="Times New Roman" w:cs="Times New Roman"/>
          <w:sz w:val="24"/>
          <w:szCs w:val="24"/>
        </w:rPr>
        <w:t>2.8. Внутренний финансовый контроль осуществляется в соответствии с картой внутреннего финансового контроля.</w:t>
      </w:r>
    </w:p>
    <w:p w:rsidR="0024632F" w:rsidRPr="00156E02" w:rsidRDefault="0024632F">
      <w:pPr>
        <w:pStyle w:val="ConsPlusNormal"/>
        <w:ind w:firstLine="540"/>
        <w:jc w:val="both"/>
        <w:rPr>
          <w:rFonts w:ascii="Times New Roman" w:hAnsi="Times New Roman" w:cs="Times New Roman"/>
          <w:sz w:val="24"/>
          <w:szCs w:val="24"/>
        </w:rPr>
      </w:pPr>
      <w:r w:rsidRPr="00156E02">
        <w:rPr>
          <w:rFonts w:ascii="Times New Roman" w:hAnsi="Times New Roman" w:cs="Times New Roman"/>
          <w:sz w:val="24"/>
          <w:szCs w:val="24"/>
        </w:rPr>
        <w:t>Формирование (актуализация) карты внутреннего финансового контроля осуществляется каждым структурным подразделением Комитета</w:t>
      </w:r>
      <w:r w:rsidR="00156E02" w:rsidRPr="00156E02">
        <w:rPr>
          <w:rFonts w:ascii="Times New Roman" w:hAnsi="Times New Roman" w:cs="Times New Roman"/>
          <w:sz w:val="24"/>
          <w:szCs w:val="24"/>
        </w:rPr>
        <w:t xml:space="preserve"> финансов</w:t>
      </w:r>
      <w:r w:rsidRPr="00156E02">
        <w:rPr>
          <w:rFonts w:ascii="Times New Roman" w:hAnsi="Times New Roman" w:cs="Times New Roman"/>
          <w:sz w:val="24"/>
          <w:szCs w:val="24"/>
        </w:rPr>
        <w:t>, ответственным за результаты выполнения внутренних бюджетных процедур.</w:t>
      </w:r>
    </w:p>
    <w:p w:rsidR="0024632F" w:rsidRDefault="0024632F">
      <w:pPr>
        <w:pStyle w:val="ConsPlusNormal"/>
        <w:ind w:firstLine="540"/>
        <w:jc w:val="both"/>
        <w:rPr>
          <w:rFonts w:ascii="Times New Roman" w:hAnsi="Times New Roman" w:cs="Times New Roman"/>
          <w:sz w:val="24"/>
          <w:szCs w:val="24"/>
        </w:rPr>
      </w:pPr>
      <w:r w:rsidRPr="00156E02">
        <w:rPr>
          <w:rFonts w:ascii="Times New Roman" w:hAnsi="Times New Roman" w:cs="Times New Roman"/>
          <w:sz w:val="24"/>
          <w:szCs w:val="24"/>
        </w:rPr>
        <w:t>Формирование (актуализация) сводной карты внутреннего финансового контроля Комитета</w:t>
      </w:r>
      <w:r w:rsidR="00156E02" w:rsidRPr="00156E02">
        <w:rPr>
          <w:rFonts w:ascii="Times New Roman" w:hAnsi="Times New Roman" w:cs="Times New Roman"/>
          <w:sz w:val="24"/>
          <w:szCs w:val="24"/>
        </w:rPr>
        <w:t xml:space="preserve"> финансов </w:t>
      </w:r>
      <w:r w:rsidRPr="00156E02">
        <w:rPr>
          <w:rFonts w:ascii="Times New Roman" w:hAnsi="Times New Roman" w:cs="Times New Roman"/>
          <w:sz w:val="24"/>
          <w:szCs w:val="24"/>
        </w:rPr>
        <w:t xml:space="preserve"> осуществляется</w:t>
      </w:r>
      <w:r w:rsidR="009A2962" w:rsidRPr="00156E02">
        <w:rPr>
          <w:rFonts w:ascii="Times New Roman" w:hAnsi="Times New Roman" w:cs="Times New Roman"/>
          <w:sz w:val="24"/>
          <w:szCs w:val="24"/>
        </w:rPr>
        <w:t xml:space="preserve"> </w:t>
      </w:r>
      <w:r w:rsidR="00665E6F">
        <w:rPr>
          <w:rFonts w:ascii="Times New Roman" w:hAnsi="Times New Roman" w:cs="Times New Roman"/>
          <w:color w:val="000000" w:themeColor="text1"/>
          <w:sz w:val="24"/>
          <w:szCs w:val="24"/>
        </w:rPr>
        <w:t xml:space="preserve">контрольно – ревизионным отделом </w:t>
      </w:r>
      <w:r w:rsidRPr="00156E02">
        <w:rPr>
          <w:rFonts w:ascii="Times New Roman" w:hAnsi="Times New Roman" w:cs="Times New Roman"/>
          <w:sz w:val="24"/>
          <w:szCs w:val="24"/>
        </w:rPr>
        <w:t>Комитета</w:t>
      </w:r>
      <w:r w:rsidR="00156E02" w:rsidRPr="00156E02">
        <w:rPr>
          <w:rFonts w:ascii="Times New Roman" w:hAnsi="Times New Roman" w:cs="Times New Roman"/>
          <w:sz w:val="24"/>
          <w:szCs w:val="24"/>
        </w:rPr>
        <w:t xml:space="preserve"> финансов</w:t>
      </w:r>
      <w:r w:rsidRPr="00156E02">
        <w:rPr>
          <w:rFonts w:ascii="Times New Roman" w:hAnsi="Times New Roman" w:cs="Times New Roman"/>
          <w:sz w:val="24"/>
          <w:szCs w:val="24"/>
        </w:rPr>
        <w:t>.</w:t>
      </w:r>
    </w:p>
    <w:p w:rsidR="0024632F" w:rsidRPr="007B50F8" w:rsidRDefault="0024632F">
      <w:pPr>
        <w:pStyle w:val="ConsPlusNormal"/>
        <w:ind w:firstLine="540"/>
        <w:jc w:val="both"/>
        <w:rPr>
          <w:rFonts w:ascii="Times New Roman" w:hAnsi="Times New Roman" w:cs="Times New Roman"/>
          <w:sz w:val="24"/>
          <w:szCs w:val="24"/>
        </w:rPr>
      </w:pPr>
      <w:r w:rsidRPr="009C0A31">
        <w:rPr>
          <w:rFonts w:ascii="Times New Roman" w:hAnsi="Times New Roman" w:cs="Times New Roman"/>
          <w:sz w:val="24"/>
          <w:szCs w:val="24"/>
        </w:rPr>
        <w:t xml:space="preserve">2.9. </w:t>
      </w:r>
      <w:proofErr w:type="gramStart"/>
      <w:r w:rsidRPr="009C0A31">
        <w:rPr>
          <w:rFonts w:ascii="Times New Roman" w:hAnsi="Times New Roman" w:cs="Times New Roman"/>
          <w:sz w:val="24"/>
          <w:szCs w:val="24"/>
        </w:rPr>
        <w:t>Под результатом выполнения внутренней бюджетной процедуры понимается сформированный документ, необходимый для реализации бюджетного полномочия Комитета</w:t>
      </w:r>
      <w:r w:rsidR="009C0A31" w:rsidRPr="009C0A31">
        <w:rPr>
          <w:rFonts w:ascii="Times New Roman" w:hAnsi="Times New Roman" w:cs="Times New Roman"/>
          <w:sz w:val="24"/>
          <w:szCs w:val="24"/>
        </w:rPr>
        <w:t xml:space="preserve"> финансов</w:t>
      </w:r>
      <w:r w:rsidRPr="009C0A31">
        <w:rPr>
          <w:rFonts w:ascii="Times New Roman" w:hAnsi="Times New Roman" w:cs="Times New Roman"/>
          <w:sz w:val="24"/>
          <w:szCs w:val="24"/>
        </w:rPr>
        <w:t xml:space="preserve">, составленный в соответствии с требованиями нормативных правовых </w:t>
      </w:r>
      <w:r w:rsidRPr="007B50F8">
        <w:rPr>
          <w:rFonts w:ascii="Times New Roman" w:hAnsi="Times New Roman" w:cs="Times New Roman"/>
          <w:sz w:val="24"/>
          <w:szCs w:val="24"/>
        </w:rPr>
        <w:t>актов, регулирующих бюджетные правоотношения, правовых актов Комитета</w:t>
      </w:r>
      <w:r w:rsidR="00B479C8" w:rsidRPr="007B50F8">
        <w:rPr>
          <w:rFonts w:ascii="Times New Roman" w:hAnsi="Times New Roman" w:cs="Times New Roman"/>
          <w:sz w:val="24"/>
          <w:szCs w:val="24"/>
        </w:rPr>
        <w:t xml:space="preserve"> финансов</w:t>
      </w:r>
      <w:r w:rsidRPr="007B50F8">
        <w:rPr>
          <w:rFonts w:ascii="Times New Roman" w:hAnsi="Times New Roman" w:cs="Times New Roman"/>
          <w:sz w:val="24"/>
          <w:szCs w:val="24"/>
        </w:rPr>
        <w:t>, а</w:t>
      </w:r>
      <w:r w:rsidR="00CA1D28">
        <w:rPr>
          <w:rFonts w:ascii="Times New Roman" w:hAnsi="Times New Roman" w:cs="Times New Roman"/>
          <w:sz w:val="24"/>
          <w:szCs w:val="24"/>
          <w:lang w:val="en-US"/>
        </w:rPr>
        <w:t> </w:t>
      </w:r>
      <w:r w:rsidRPr="007B50F8">
        <w:rPr>
          <w:rFonts w:ascii="Times New Roman" w:hAnsi="Times New Roman" w:cs="Times New Roman"/>
          <w:sz w:val="24"/>
          <w:szCs w:val="24"/>
        </w:rPr>
        <w:t>также иными актами, включая методические рекомендации, распоряжения и поручения (обоснование бюджетных ассигнований, реестр расходных обязательств, бюджетная смета, бюджетная отчетность, заявка на кассовый расход и т.д.).</w:t>
      </w:r>
      <w:proofErr w:type="gramEnd"/>
    </w:p>
    <w:p w:rsidR="0024632F" w:rsidRPr="0078280E" w:rsidRDefault="0024632F">
      <w:pPr>
        <w:pStyle w:val="ConsPlusNormal"/>
        <w:ind w:firstLine="540"/>
        <w:jc w:val="both"/>
        <w:rPr>
          <w:rFonts w:ascii="Times New Roman" w:hAnsi="Times New Roman" w:cs="Times New Roman"/>
          <w:sz w:val="24"/>
          <w:szCs w:val="24"/>
        </w:rPr>
      </w:pPr>
      <w:r w:rsidRPr="007B50F8">
        <w:rPr>
          <w:rFonts w:ascii="Times New Roman" w:hAnsi="Times New Roman" w:cs="Times New Roman"/>
          <w:sz w:val="24"/>
          <w:szCs w:val="24"/>
        </w:rPr>
        <w:t>2.10. Перед составлением карты внутреннего финансового контроля каждым структурным подразделением Комитета</w:t>
      </w:r>
      <w:r w:rsidR="00B479C8" w:rsidRPr="007B50F8">
        <w:rPr>
          <w:rFonts w:ascii="Times New Roman" w:hAnsi="Times New Roman" w:cs="Times New Roman"/>
          <w:sz w:val="24"/>
          <w:szCs w:val="24"/>
        </w:rPr>
        <w:t xml:space="preserve"> финансов</w:t>
      </w:r>
      <w:r w:rsidRPr="007B50F8">
        <w:rPr>
          <w:rFonts w:ascii="Times New Roman" w:hAnsi="Times New Roman" w:cs="Times New Roman"/>
          <w:sz w:val="24"/>
          <w:szCs w:val="24"/>
        </w:rPr>
        <w:t xml:space="preserve">, ответственным за результаты выполнения внутренних бюджетных процедур, формируется </w:t>
      </w:r>
      <w:hyperlink w:anchor="P283" w:history="1">
        <w:r w:rsidRPr="007B50F8">
          <w:rPr>
            <w:rFonts w:ascii="Times New Roman" w:hAnsi="Times New Roman" w:cs="Times New Roman"/>
            <w:sz w:val="24"/>
            <w:szCs w:val="24"/>
          </w:rPr>
          <w:t>перечень</w:t>
        </w:r>
      </w:hyperlink>
      <w:r w:rsidRPr="007B50F8">
        <w:rPr>
          <w:rFonts w:ascii="Times New Roman" w:hAnsi="Times New Roman" w:cs="Times New Roman"/>
          <w:sz w:val="24"/>
          <w:szCs w:val="24"/>
        </w:rPr>
        <w:t xml:space="preserve"> операций (действий по формированию документов, необходимых для выполнения внутренней бюджетной процедуры) по форме согласно приложению N 1 </w:t>
      </w:r>
      <w:r w:rsidRPr="0078280E">
        <w:rPr>
          <w:rFonts w:ascii="Times New Roman" w:hAnsi="Times New Roman" w:cs="Times New Roman"/>
          <w:sz w:val="24"/>
          <w:szCs w:val="24"/>
        </w:rPr>
        <w:t>с рекомендациями по</w:t>
      </w:r>
      <w:r w:rsidR="00CA1D28">
        <w:rPr>
          <w:rFonts w:ascii="Times New Roman" w:hAnsi="Times New Roman" w:cs="Times New Roman"/>
          <w:sz w:val="24"/>
          <w:szCs w:val="24"/>
          <w:lang w:val="en-US"/>
        </w:rPr>
        <w:t> </w:t>
      </w:r>
      <w:r w:rsidRPr="0078280E">
        <w:rPr>
          <w:rFonts w:ascii="Times New Roman" w:hAnsi="Times New Roman" w:cs="Times New Roman"/>
          <w:sz w:val="24"/>
          <w:szCs w:val="24"/>
        </w:rPr>
        <w:t>его</w:t>
      </w:r>
      <w:r w:rsidR="00CA1D28">
        <w:rPr>
          <w:rFonts w:ascii="Times New Roman" w:hAnsi="Times New Roman" w:cs="Times New Roman"/>
          <w:sz w:val="24"/>
          <w:szCs w:val="24"/>
          <w:lang w:val="en-US"/>
        </w:rPr>
        <w:t> </w:t>
      </w:r>
      <w:r w:rsidRPr="0078280E">
        <w:rPr>
          <w:rFonts w:ascii="Times New Roman" w:hAnsi="Times New Roman" w:cs="Times New Roman"/>
          <w:sz w:val="24"/>
          <w:szCs w:val="24"/>
        </w:rPr>
        <w:t>составлению к настоящему Порядку (далее - Перечень).</w:t>
      </w:r>
    </w:p>
    <w:p w:rsidR="00963C1A" w:rsidRPr="007B50F8" w:rsidRDefault="00963C1A" w:rsidP="00963C1A">
      <w:pPr>
        <w:autoSpaceDE w:val="0"/>
        <w:autoSpaceDN w:val="0"/>
        <w:adjustRightInd w:val="0"/>
        <w:spacing w:after="0" w:line="240" w:lineRule="auto"/>
        <w:ind w:firstLine="540"/>
        <w:jc w:val="both"/>
        <w:rPr>
          <w:rFonts w:ascii="Times New Roman" w:hAnsi="Times New Roman"/>
          <w:sz w:val="24"/>
          <w:szCs w:val="24"/>
          <w:lang w:eastAsia="ru-RU"/>
        </w:rPr>
      </w:pPr>
      <w:r w:rsidRPr="007B50F8">
        <w:rPr>
          <w:rFonts w:ascii="Times New Roman" w:hAnsi="Times New Roman"/>
          <w:sz w:val="24"/>
          <w:szCs w:val="24"/>
          <w:lang w:eastAsia="ru-RU"/>
        </w:rPr>
        <w:t xml:space="preserve">2.11. </w:t>
      </w:r>
      <w:proofErr w:type="gramStart"/>
      <w:r w:rsidRPr="007B50F8">
        <w:rPr>
          <w:rFonts w:ascii="Times New Roman" w:hAnsi="Times New Roman"/>
          <w:sz w:val="24"/>
          <w:szCs w:val="24"/>
          <w:lang w:eastAsia="ru-RU"/>
        </w:rPr>
        <w:t>При составлении Перечня оцениваются бюджетные риски, связанные с</w:t>
      </w:r>
      <w:r w:rsidR="00CA1D28">
        <w:rPr>
          <w:rFonts w:ascii="Times New Roman" w:hAnsi="Times New Roman"/>
          <w:sz w:val="24"/>
          <w:szCs w:val="24"/>
          <w:lang w:val="en-US" w:eastAsia="ru-RU"/>
        </w:rPr>
        <w:t> </w:t>
      </w:r>
      <w:r w:rsidRPr="007B50F8">
        <w:rPr>
          <w:rFonts w:ascii="Times New Roman" w:hAnsi="Times New Roman"/>
          <w:sz w:val="24"/>
          <w:szCs w:val="24"/>
          <w:lang w:eastAsia="ru-RU"/>
        </w:rPr>
        <w:t xml:space="preserve">проведением указанной в Перечне операции, в целях ее включения в карту внутреннего финансового контроля </w:t>
      </w:r>
      <w:r w:rsidRPr="007B50F8">
        <w:rPr>
          <w:rFonts w:ascii="Times New Roman" w:hAnsi="Times New Roman"/>
          <w:sz w:val="24"/>
          <w:szCs w:val="24"/>
          <w:lang w:eastAsia="ru-RU"/>
        </w:rPr>
        <w:lastRenderedPageBreak/>
        <w:t>структурного подразделения Комитета финансов  или исключения из карты внутреннего финансового контроля, определения применяемых к</w:t>
      </w:r>
      <w:r w:rsidR="00CA1D28">
        <w:rPr>
          <w:rFonts w:ascii="Times New Roman" w:hAnsi="Times New Roman"/>
          <w:sz w:val="24"/>
          <w:szCs w:val="24"/>
          <w:lang w:val="en-US" w:eastAsia="ru-RU"/>
        </w:rPr>
        <w:t> </w:t>
      </w:r>
      <w:r w:rsidRPr="007B50F8">
        <w:rPr>
          <w:rFonts w:ascii="Times New Roman" w:hAnsi="Times New Roman"/>
          <w:sz w:val="24"/>
          <w:szCs w:val="24"/>
          <w:lang w:eastAsia="ru-RU"/>
        </w:rPr>
        <w:t>ней</w:t>
      </w:r>
      <w:r w:rsidR="00CA1D28">
        <w:rPr>
          <w:rFonts w:ascii="Times New Roman" w:hAnsi="Times New Roman"/>
          <w:sz w:val="24"/>
          <w:szCs w:val="24"/>
          <w:lang w:val="en-US" w:eastAsia="ru-RU"/>
        </w:rPr>
        <w:t> </w:t>
      </w:r>
      <w:r w:rsidRPr="007B50F8">
        <w:rPr>
          <w:rFonts w:ascii="Times New Roman" w:hAnsi="Times New Roman"/>
          <w:sz w:val="24"/>
          <w:szCs w:val="24"/>
          <w:lang w:eastAsia="ru-RU"/>
        </w:rPr>
        <w:t>контрольных действий.</w:t>
      </w:r>
      <w:proofErr w:type="gramEnd"/>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2.12. Оценка бюджетных рисков состоит в идентификации рисков по каждой указанной в</w:t>
      </w:r>
      <w:r w:rsidR="001479D2">
        <w:rPr>
          <w:rFonts w:ascii="Times New Roman" w:hAnsi="Times New Roman"/>
          <w:sz w:val="24"/>
          <w:szCs w:val="24"/>
          <w:lang w:eastAsia="ru-RU"/>
        </w:rPr>
        <w:t> </w:t>
      </w:r>
      <w:r w:rsidRPr="007B50F8">
        <w:rPr>
          <w:rFonts w:ascii="Times New Roman" w:hAnsi="Times New Roman"/>
          <w:sz w:val="24"/>
          <w:szCs w:val="24"/>
          <w:lang w:eastAsia="ru-RU"/>
        </w:rPr>
        <w:t>Перечне операции и определении уровня риска.</w:t>
      </w:r>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Идентификация рисков предполагает:</w:t>
      </w:r>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 проведение анализа информации, указанной в представлениях и предписаниях органов государственного финансового контроля, иной информации об имеющихся нарушениях и</w:t>
      </w:r>
      <w:r w:rsidR="001479D2">
        <w:rPr>
          <w:rFonts w:ascii="Times New Roman" w:hAnsi="Times New Roman"/>
          <w:sz w:val="24"/>
          <w:szCs w:val="24"/>
          <w:lang w:eastAsia="ru-RU"/>
        </w:rPr>
        <w:t> </w:t>
      </w:r>
      <w:r w:rsidRPr="007B50F8">
        <w:rPr>
          <w:rFonts w:ascii="Times New Roman" w:hAnsi="Times New Roman"/>
          <w:sz w:val="24"/>
          <w:szCs w:val="24"/>
          <w:lang w:eastAsia="ru-RU"/>
        </w:rPr>
        <w:t>недостатках в сфере бюджетных правоотношений, их причинах и условиях;</w:t>
      </w:r>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 определение по каждой операции возможных событий, наступление которых негативно повлияет на результат внутренней бюджетной процедуры (например, несвоевременность выполнения операции, ошибки, допущенные в ходе выполнения операции).</w:t>
      </w:r>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 xml:space="preserve">2.13. </w:t>
      </w:r>
      <w:proofErr w:type="gramStart"/>
      <w:r w:rsidRPr="007B50F8">
        <w:rPr>
          <w:rFonts w:ascii="Times New Roman" w:hAnsi="Times New Roman"/>
          <w:sz w:val="24"/>
          <w:szCs w:val="24"/>
          <w:lang w:eastAsia="ru-RU"/>
        </w:rPr>
        <w:t>Каждый бюджетный риск оценивается по критерию «вероятность», характеризующему ожидание наступления события, негативно влияющего на выполнение внутренних бюджетных процедур, и критерию «последствия», характеризующему размер возможного наносимого ущерба, потери репутации Комитета финансов (снижение внешней оценки качества финансового менеджмента), существенность налагаемых санкций за допущенное нарушение бюджетного законодательства, снижение показателя результативности (экономности) использования бюджетных средств.</w:t>
      </w:r>
      <w:proofErr w:type="gramEnd"/>
      <w:r w:rsidRPr="007B50F8">
        <w:rPr>
          <w:rFonts w:ascii="Times New Roman" w:hAnsi="Times New Roman"/>
          <w:sz w:val="24"/>
          <w:szCs w:val="24"/>
          <w:lang w:eastAsia="ru-RU"/>
        </w:rPr>
        <w:t xml:space="preserve"> По каждому критерию определяется шкала уровней вероятности (последствий) риска, имеющая не</w:t>
      </w:r>
      <w:r w:rsidR="00CA1D28">
        <w:rPr>
          <w:rFonts w:ascii="Times New Roman" w:hAnsi="Times New Roman"/>
          <w:sz w:val="24"/>
          <w:szCs w:val="24"/>
          <w:lang w:val="en-US" w:eastAsia="ru-RU"/>
        </w:rPr>
        <w:t> </w:t>
      </w:r>
      <w:r w:rsidRPr="007B50F8">
        <w:rPr>
          <w:rFonts w:ascii="Times New Roman" w:hAnsi="Times New Roman"/>
          <w:sz w:val="24"/>
          <w:szCs w:val="24"/>
          <w:lang w:eastAsia="ru-RU"/>
        </w:rPr>
        <w:t>менее четырех позиций, например:</w:t>
      </w:r>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уровень по критерию «вероятность» - невероятный (от 0 до 20%), маловероятный (от</w:t>
      </w:r>
      <w:r w:rsidR="00CA1D28">
        <w:rPr>
          <w:rFonts w:ascii="Times New Roman" w:hAnsi="Times New Roman"/>
          <w:sz w:val="24"/>
          <w:szCs w:val="24"/>
          <w:lang w:val="en-US" w:eastAsia="ru-RU"/>
        </w:rPr>
        <w:t> </w:t>
      </w:r>
      <w:r w:rsidRPr="007B50F8">
        <w:rPr>
          <w:rFonts w:ascii="Times New Roman" w:hAnsi="Times New Roman"/>
          <w:sz w:val="24"/>
          <w:szCs w:val="24"/>
          <w:lang w:eastAsia="ru-RU"/>
        </w:rPr>
        <w:t>20 до</w:t>
      </w:r>
      <w:r w:rsidR="001479D2">
        <w:rPr>
          <w:rFonts w:ascii="Times New Roman" w:hAnsi="Times New Roman"/>
          <w:sz w:val="24"/>
          <w:szCs w:val="24"/>
          <w:lang w:eastAsia="ru-RU"/>
        </w:rPr>
        <w:t> </w:t>
      </w:r>
      <w:r w:rsidRPr="007B50F8">
        <w:rPr>
          <w:rFonts w:ascii="Times New Roman" w:hAnsi="Times New Roman"/>
          <w:sz w:val="24"/>
          <w:szCs w:val="24"/>
          <w:lang w:eastAsia="ru-RU"/>
        </w:rPr>
        <w:t xml:space="preserve">40%), средний (от 40 </w:t>
      </w:r>
      <w:proofErr w:type="gramStart"/>
      <w:r w:rsidRPr="007B50F8">
        <w:rPr>
          <w:rFonts w:ascii="Times New Roman" w:hAnsi="Times New Roman"/>
          <w:sz w:val="24"/>
          <w:szCs w:val="24"/>
          <w:lang w:eastAsia="ru-RU"/>
        </w:rPr>
        <w:t>до</w:t>
      </w:r>
      <w:proofErr w:type="gramEnd"/>
      <w:r w:rsidRPr="007B50F8">
        <w:rPr>
          <w:rFonts w:ascii="Times New Roman" w:hAnsi="Times New Roman"/>
          <w:sz w:val="24"/>
          <w:szCs w:val="24"/>
          <w:lang w:eastAsia="ru-RU"/>
        </w:rPr>
        <w:t xml:space="preserve"> 60%), вероятный (от 60 до 80%), ожидаемый (от 80 до</w:t>
      </w:r>
      <w:r w:rsidR="00CA1D28">
        <w:rPr>
          <w:rFonts w:ascii="Times New Roman" w:hAnsi="Times New Roman"/>
          <w:sz w:val="24"/>
          <w:szCs w:val="24"/>
          <w:lang w:val="en-US" w:eastAsia="ru-RU"/>
        </w:rPr>
        <w:t> </w:t>
      </w:r>
      <w:r w:rsidRPr="007B50F8">
        <w:rPr>
          <w:rFonts w:ascii="Times New Roman" w:hAnsi="Times New Roman"/>
          <w:sz w:val="24"/>
          <w:szCs w:val="24"/>
          <w:lang w:eastAsia="ru-RU"/>
        </w:rPr>
        <w:t>100%);</w:t>
      </w:r>
    </w:p>
    <w:p w:rsidR="00963C1A" w:rsidRPr="007B50F8" w:rsidRDefault="00963C1A" w:rsidP="00963C1A">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уровень по критерию "последствия" - низкий, умеренный, высокий, очень высокий.</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2.14. Оценка вероятности осуществляется на основе анализа информации о</w:t>
      </w:r>
      <w:r w:rsidR="00CA1D28">
        <w:rPr>
          <w:rFonts w:ascii="Times New Roman" w:hAnsi="Times New Roman"/>
          <w:sz w:val="24"/>
          <w:szCs w:val="24"/>
          <w:lang w:val="en-US" w:eastAsia="ru-RU"/>
        </w:rPr>
        <w:t> </w:t>
      </w:r>
      <w:r w:rsidRPr="007B50F8">
        <w:rPr>
          <w:rFonts w:ascii="Times New Roman" w:hAnsi="Times New Roman"/>
          <w:sz w:val="24"/>
          <w:szCs w:val="24"/>
          <w:lang w:eastAsia="ru-RU"/>
        </w:rPr>
        <w:t>следующих причинах рисков:</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недостаточность положений правовых актов Комитета</w:t>
      </w:r>
      <w:r w:rsidR="004C3F82" w:rsidRPr="007B50F8">
        <w:rPr>
          <w:rFonts w:ascii="Times New Roman" w:hAnsi="Times New Roman"/>
          <w:sz w:val="24"/>
          <w:szCs w:val="24"/>
          <w:lang w:eastAsia="ru-RU"/>
        </w:rPr>
        <w:t xml:space="preserve"> финансов</w:t>
      </w:r>
      <w:r w:rsidRPr="007B50F8">
        <w:rPr>
          <w:rFonts w:ascii="Times New Roman" w:hAnsi="Times New Roman"/>
          <w:sz w:val="24"/>
          <w:szCs w:val="24"/>
          <w:lang w:eastAsia="ru-RU"/>
        </w:rPr>
        <w:t xml:space="preserve">, а также иных актов, распоряжений (указаний) и поручений, регламентирующих выполнение внутренней бюджетной процедуры </w:t>
      </w:r>
      <w:proofErr w:type="gramStart"/>
      <w:r w:rsidRPr="007B50F8">
        <w:rPr>
          <w:rFonts w:ascii="Times New Roman" w:hAnsi="Times New Roman"/>
          <w:sz w:val="24"/>
          <w:szCs w:val="24"/>
          <w:lang w:eastAsia="ru-RU"/>
        </w:rPr>
        <w:t>и(</w:t>
      </w:r>
      <w:proofErr w:type="gramEnd"/>
      <w:r w:rsidRPr="007B50F8">
        <w:rPr>
          <w:rFonts w:ascii="Times New Roman" w:hAnsi="Times New Roman"/>
          <w:sz w:val="24"/>
          <w:szCs w:val="24"/>
          <w:lang w:eastAsia="ru-RU"/>
        </w:rPr>
        <w:t>или) их несоответствие нормативным правовым актам, регулирующим бюджетные правоотношения, на момент совершения операции;</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 xml:space="preserve">длительный период </w:t>
      </w:r>
      <w:proofErr w:type="gramStart"/>
      <w:r w:rsidRPr="007B50F8">
        <w:rPr>
          <w:rFonts w:ascii="Times New Roman" w:hAnsi="Times New Roman"/>
          <w:sz w:val="24"/>
          <w:szCs w:val="24"/>
          <w:lang w:eastAsia="ru-RU"/>
        </w:rPr>
        <w:t>приведения средств автоматизации подготовки документов</w:t>
      </w:r>
      <w:proofErr w:type="gramEnd"/>
      <w:r w:rsidRPr="007B50F8">
        <w:rPr>
          <w:rFonts w:ascii="Times New Roman" w:hAnsi="Times New Roman"/>
          <w:sz w:val="24"/>
          <w:szCs w:val="24"/>
          <w:lang w:eastAsia="ru-RU"/>
        </w:rPr>
        <w:t xml:space="preserve"> и</w:t>
      </w:r>
      <w:r w:rsidR="00CA1D28">
        <w:rPr>
          <w:rFonts w:ascii="Times New Roman" w:hAnsi="Times New Roman"/>
          <w:sz w:val="24"/>
          <w:szCs w:val="24"/>
          <w:lang w:val="en-US" w:eastAsia="ru-RU"/>
        </w:rPr>
        <w:t> </w:t>
      </w:r>
      <w:r w:rsidRPr="007B50F8">
        <w:rPr>
          <w:rFonts w:ascii="Times New Roman" w:hAnsi="Times New Roman"/>
          <w:sz w:val="24"/>
          <w:szCs w:val="24"/>
          <w:lang w:eastAsia="ru-RU"/>
        </w:rPr>
        <w:t>(или)</w:t>
      </w:r>
      <w:r w:rsidR="001479D2">
        <w:rPr>
          <w:rFonts w:ascii="Times New Roman" w:hAnsi="Times New Roman"/>
          <w:sz w:val="24"/>
          <w:szCs w:val="24"/>
          <w:lang w:eastAsia="ru-RU"/>
        </w:rPr>
        <w:t> </w:t>
      </w:r>
      <w:r w:rsidRPr="007B50F8">
        <w:rPr>
          <w:rFonts w:ascii="Times New Roman" w:hAnsi="Times New Roman"/>
          <w:sz w:val="24"/>
          <w:szCs w:val="24"/>
          <w:lang w:eastAsia="ru-RU"/>
        </w:rPr>
        <w:t>отражения соответствующих операций в соответствие с требованиями актуальных положений нормативных правовых актов, регулирующих бюджетные правоотношения;</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низкое качество содержания и</w:t>
      </w:r>
      <w:r w:rsidR="004C3F82" w:rsidRPr="007B50F8">
        <w:rPr>
          <w:rFonts w:ascii="Times New Roman" w:hAnsi="Times New Roman"/>
          <w:sz w:val="24"/>
          <w:szCs w:val="24"/>
          <w:lang w:eastAsia="ru-RU"/>
        </w:rPr>
        <w:t xml:space="preserve"> </w:t>
      </w:r>
      <w:r w:rsidRPr="007B50F8">
        <w:rPr>
          <w:rFonts w:ascii="Times New Roman" w:hAnsi="Times New Roman"/>
          <w:sz w:val="24"/>
          <w:szCs w:val="24"/>
          <w:lang w:eastAsia="ru-RU"/>
        </w:rPr>
        <w:t>(или) несвоевременность представления документов, представляемых должностным лицам Комитета</w:t>
      </w:r>
      <w:r w:rsidR="004C3F82" w:rsidRPr="007B50F8">
        <w:rPr>
          <w:rFonts w:ascii="Times New Roman" w:hAnsi="Times New Roman"/>
          <w:sz w:val="24"/>
          <w:szCs w:val="24"/>
          <w:lang w:eastAsia="ru-RU"/>
        </w:rPr>
        <w:t xml:space="preserve"> финансов</w:t>
      </w:r>
      <w:r w:rsidRPr="007B50F8">
        <w:rPr>
          <w:rFonts w:ascii="Times New Roman" w:hAnsi="Times New Roman"/>
          <w:sz w:val="24"/>
          <w:szCs w:val="24"/>
          <w:lang w:eastAsia="ru-RU"/>
        </w:rPr>
        <w:t>, осуществляющим внутренние бюджетные процедуры, необходимых для проведения операций;</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наличие конфликта интересов у должностных лиц Комитета</w:t>
      </w:r>
      <w:r w:rsidR="004C3F82" w:rsidRPr="007B50F8">
        <w:rPr>
          <w:rFonts w:ascii="Times New Roman" w:hAnsi="Times New Roman"/>
          <w:sz w:val="24"/>
          <w:szCs w:val="24"/>
          <w:lang w:eastAsia="ru-RU"/>
        </w:rPr>
        <w:t xml:space="preserve"> финансов</w:t>
      </w:r>
      <w:r w:rsidRPr="007B50F8">
        <w:rPr>
          <w:rFonts w:ascii="Times New Roman" w:hAnsi="Times New Roman"/>
          <w:sz w:val="24"/>
          <w:szCs w:val="24"/>
          <w:lang w:eastAsia="ru-RU"/>
        </w:rPr>
        <w:t>, осуществляющих внутренние бюджетные процедуры;</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отсутствие разграничения прав доступа пользователей к базам данных, вводу и</w:t>
      </w:r>
      <w:r w:rsidR="00CA1D28">
        <w:rPr>
          <w:rFonts w:ascii="Times New Roman" w:hAnsi="Times New Roman"/>
          <w:sz w:val="24"/>
          <w:szCs w:val="24"/>
          <w:lang w:val="en-US" w:eastAsia="ru-RU"/>
        </w:rPr>
        <w:t> </w:t>
      </w:r>
      <w:r w:rsidRPr="007B50F8">
        <w:rPr>
          <w:rFonts w:ascii="Times New Roman" w:hAnsi="Times New Roman"/>
          <w:sz w:val="24"/>
          <w:szCs w:val="24"/>
          <w:lang w:eastAsia="ru-RU"/>
        </w:rPr>
        <w:t>выводу информации из автоматизированных информационных систем, обеспечивающих осуществление бюджетных полномочий, а также регламента взаимодействия пользователей с информационными ресурсами;</w:t>
      </w:r>
    </w:p>
    <w:p w:rsidR="00963C1A" w:rsidRPr="007B50F8" w:rsidRDefault="00963C1A"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неэффективность средств автоматизации подготовки документа, необходимого для</w:t>
      </w:r>
      <w:r w:rsidR="00077E14">
        <w:rPr>
          <w:rFonts w:ascii="Times New Roman" w:hAnsi="Times New Roman"/>
          <w:sz w:val="24"/>
          <w:szCs w:val="24"/>
          <w:lang w:eastAsia="ru-RU"/>
        </w:rPr>
        <w:t> </w:t>
      </w:r>
      <w:r w:rsidRPr="007B50F8">
        <w:rPr>
          <w:rFonts w:ascii="Times New Roman" w:hAnsi="Times New Roman"/>
          <w:sz w:val="24"/>
          <w:szCs w:val="24"/>
          <w:lang w:eastAsia="ru-RU"/>
        </w:rPr>
        <w:t>выполнения внутренней бюджетной процедуры;</w:t>
      </w:r>
    </w:p>
    <w:p w:rsidR="00963C1A" w:rsidRPr="007B50F8" w:rsidRDefault="00963C1A" w:rsidP="007B50F8">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недостаточная укомплектованность структурного подразделения Комитета</w:t>
      </w:r>
      <w:r w:rsidR="004C3F82" w:rsidRPr="007B50F8">
        <w:rPr>
          <w:rFonts w:ascii="Times New Roman" w:hAnsi="Times New Roman"/>
          <w:sz w:val="24"/>
          <w:szCs w:val="24"/>
          <w:lang w:eastAsia="ru-RU"/>
        </w:rPr>
        <w:t xml:space="preserve"> финансов</w:t>
      </w:r>
      <w:r w:rsidRPr="007B50F8">
        <w:rPr>
          <w:rFonts w:ascii="Times New Roman" w:hAnsi="Times New Roman"/>
          <w:sz w:val="24"/>
          <w:szCs w:val="24"/>
          <w:lang w:eastAsia="ru-RU"/>
        </w:rPr>
        <w:t xml:space="preserve">, ответственного за выполнение внутренней бюджетной процедуры, а также недостаточный уровень </w:t>
      </w:r>
      <w:proofErr w:type="gramStart"/>
      <w:r w:rsidRPr="007B50F8">
        <w:rPr>
          <w:rFonts w:ascii="Times New Roman" w:hAnsi="Times New Roman"/>
          <w:sz w:val="24"/>
          <w:szCs w:val="24"/>
          <w:lang w:eastAsia="ru-RU"/>
        </w:rPr>
        <w:t>квалификации сотрудников указанного структурного подразделения Комитета</w:t>
      </w:r>
      <w:r w:rsidR="004C3F82" w:rsidRPr="007B50F8">
        <w:rPr>
          <w:rFonts w:ascii="Times New Roman" w:hAnsi="Times New Roman"/>
          <w:sz w:val="24"/>
          <w:szCs w:val="24"/>
          <w:lang w:eastAsia="ru-RU"/>
        </w:rPr>
        <w:t xml:space="preserve"> финансов</w:t>
      </w:r>
      <w:proofErr w:type="gramEnd"/>
      <w:r w:rsidRPr="007B50F8">
        <w:rPr>
          <w:rFonts w:ascii="Times New Roman" w:hAnsi="Times New Roman"/>
          <w:sz w:val="24"/>
          <w:szCs w:val="24"/>
          <w:lang w:eastAsia="ru-RU"/>
        </w:rPr>
        <w:t>;</w:t>
      </w:r>
    </w:p>
    <w:p w:rsidR="00963C1A" w:rsidRPr="007B50F8" w:rsidRDefault="00963C1A" w:rsidP="007B50F8">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иные причины риска.</w:t>
      </w:r>
    </w:p>
    <w:p w:rsidR="004C3F82" w:rsidRPr="006B7FC1" w:rsidRDefault="004C3F82" w:rsidP="007B50F8">
      <w:pPr>
        <w:autoSpaceDE w:val="0"/>
        <w:autoSpaceDN w:val="0"/>
        <w:adjustRightInd w:val="0"/>
        <w:spacing w:after="0" w:line="240" w:lineRule="auto"/>
        <w:ind w:firstLine="540"/>
        <w:jc w:val="both"/>
        <w:rPr>
          <w:rFonts w:ascii="Times New Roman" w:hAnsi="Times New Roman"/>
          <w:b/>
          <w:color w:val="FF0000"/>
          <w:sz w:val="24"/>
          <w:szCs w:val="24"/>
          <w:lang w:eastAsia="ru-RU"/>
        </w:rPr>
      </w:pPr>
      <w:r w:rsidRPr="007B50F8">
        <w:rPr>
          <w:rFonts w:ascii="Times New Roman" w:hAnsi="Times New Roman"/>
          <w:sz w:val="24"/>
          <w:szCs w:val="24"/>
          <w:lang w:eastAsia="ru-RU"/>
        </w:rPr>
        <w:t xml:space="preserve">2.15. Оценки по критерию «вероятность» и критерию «последствия» </w:t>
      </w:r>
      <w:r w:rsidR="00963C1A" w:rsidRPr="007B50F8">
        <w:rPr>
          <w:rFonts w:ascii="Times New Roman" w:hAnsi="Times New Roman"/>
          <w:sz w:val="24"/>
          <w:szCs w:val="24"/>
          <w:lang w:eastAsia="ru-RU"/>
        </w:rPr>
        <w:t>объединяются в</w:t>
      </w:r>
      <w:r w:rsidR="00CA1D28">
        <w:rPr>
          <w:rFonts w:ascii="Times New Roman" w:hAnsi="Times New Roman"/>
          <w:sz w:val="24"/>
          <w:szCs w:val="24"/>
          <w:lang w:val="en-US" w:eastAsia="ru-RU"/>
        </w:rPr>
        <w:t> </w:t>
      </w:r>
      <w:r w:rsidR="00963C1A" w:rsidRPr="007B50F8">
        <w:rPr>
          <w:rFonts w:ascii="Times New Roman" w:hAnsi="Times New Roman"/>
          <w:sz w:val="24"/>
          <w:szCs w:val="24"/>
          <w:lang w:eastAsia="ru-RU"/>
        </w:rPr>
        <w:t>матрицу бюджетного риска, в которой по каждому сочетанию вероятности и</w:t>
      </w:r>
      <w:r w:rsidR="00CA1D28">
        <w:rPr>
          <w:rFonts w:ascii="Times New Roman" w:hAnsi="Times New Roman"/>
          <w:sz w:val="24"/>
          <w:szCs w:val="24"/>
          <w:lang w:val="en-US" w:eastAsia="ru-RU"/>
        </w:rPr>
        <w:t> </w:t>
      </w:r>
      <w:r w:rsidR="00963C1A" w:rsidRPr="007B50F8">
        <w:rPr>
          <w:rFonts w:ascii="Times New Roman" w:hAnsi="Times New Roman"/>
          <w:sz w:val="24"/>
          <w:szCs w:val="24"/>
          <w:lang w:eastAsia="ru-RU"/>
        </w:rPr>
        <w:t>последствий устанавливается уровень риска (например, низкий, средний, высокий, очень высокий). К матрице бюджетного риска прилагаются обоснования уровней риска с</w:t>
      </w:r>
      <w:r w:rsidR="00CA1D28">
        <w:rPr>
          <w:rFonts w:ascii="Times New Roman" w:hAnsi="Times New Roman"/>
          <w:sz w:val="24"/>
          <w:szCs w:val="24"/>
          <w:lang w:val="en-US" w:eastAsia="ru-RU"/>
        </w:rPr>
        <w:t> </w:t>
      </w:r>
      <w:r w:rsidR="00963C1A" w:rsidRPr="007B50F8">
        <w:rPr>
          <w:rFonts w:ascii="Times New Roman" w:hAnsi="Times New Roman"/>
          <w:sz w:val="24"/>
          <w:szCs w:val="24"/>
          <w:lang w:eastAsia="ru-RU"/>
        </w:rPr>
        <w:t>предложениями по характеристикам применяемого к</w:t>
      </w:r>
      <w:r w:rsidR="001479D2">
        <w:rPr>
          <w:rFonts w:ascii="Times New Roman" w:hAnsi="Times New Roman"/>
          <w:sz w:val="24"/>
          <w:szCs w:val="24"/>
          <w:lang w:eastAsia="ru-RU"/>
        </w:rPr>
        <w:t> </w:t>
      </w:r>
      <w:r w:rsidR="00963C1A" w:rsidRPr="007B50F8">
        <w:rPr>
          <w:rFonts w:ascii="Times New Roman" w:hAnsi="Times New Roman"/>
          <w:sz w:val="24"/>
          <w:szCs w:val="24"/>
          <w:lang w:eastAsia="ru-RU"/>
        </w:rPr>
        <w:t xml:space="preserve">операции контрольного действия (метод, вид, способ и периодичность контроля) и устранению причин риска. Расчет бюджетного риска фиксируется в документе по </w:t>
      </w:r>
      <w:hyperlink r:id="rId8" w:history="1">
        <w:r w:rsidR="00963C1A" w:rsidRPr="00DF7640">
          <w:rPr>
            <w:rFonts w:ascii="Times New Roman" w:hAnsi="Times New Roman"/>
            <w:sz w:val="24"/>
            <w:szCs w:val="24"/>
            <w:lang w:eastAsia="ru-RU"/>
          </w:rPr>
          <w:t>форме</w:t>
        </w:r>
      </w:hyperlink>
      <w:r w:rsidR="00963C1A" w:rsidRPr="00DF7640">
        <w:rPr>
          <w:rFonts w:ascii="Times New Roman" w:hAnsi="Times New Roman"/>
          <w:sz w:val="24"/>
          <w:szCs w:val="24"/>
          <w:lang w:eastAsia="ru-RU"/>
        </w:rPr>
        <w:t xml:space="preserve"> согласно приложению N</w:t>
      </w:r>
      <w:r w:rsidR="001479D2">
        <w:rPr>
          <w:rFonts w:ascii="Times New Roman" w:hAnsi="Times New Roman"/>
          <w:sz w:val="24"/>
          <w:szCs w:val="24"/>
          <w:lang w:eastAsia="ru-RU"/>
        </w:rPr>
        <w:t> </w:t>
      </w:r>
      <w:r w:rsidR="00DF7640" w:rsidRPr="00DF7640">
        <w:rPr>
          <w:rFonts w:ascii="Times New Roman" w:hAnsi="Times New Roman"/>
          <w:sz w:val="24"/>
          <w:szCs w:val="24"/>
          <w:lang w:eastAsia="ru-RU"/>
        </w:rPr>
        <w:t>3</w:t>
      </w:r>
      <w:r w:rsidR="00963C1A" w:rsidRPr="00DF7640">
        <w:rPr>
          <w:rFonts w:ascii="Times New Roman" w:hAnsi="Times New Roman"/>
          <w:sz w:val="24"/>
          <w:szCs w:val="24"/>
          <w:lang w:eastAsia="ru-RU"/>
        </w:rPr>
        <w:t xml:space="preserve"> к</w:t>
      </w:r>
      <w:r w:rsidR="00CA1D28">
        <w:rPr>
          <w:rFonts w:ascii="Times New Roman" w:hAnsi="Times New Roman"/>
          <w:sz w:val="24"/>
          <w:szCs w:val="24"/>
          <w:lang w:val="en-US" w:eastAsia="ru-RU"/>
        </w:rPr>
        <w:t> </w:t>
      </w:r>
      <w:r w:rsidR="00963C1A" w:rsidRPr="00DF7640">
        <w:rPr>
          <w:rFonts w:ascii="Times New Roman" w:hAnsi="Times New Roman"/>
          <w:sz w:val="24"/>
          <w:szCs w:val="24"/>
          <w:lang w:eastAsia="ru-RU"/>
        </w:rPr>
        <w:t xml:space="preserve">настоящему Порядку и представляется в </w:t>
      </w:r>
      <w:r w:rsidR="002A2523">
        <w:rPr>
          <w:rFonts w:ascii="Times New Roman" w:hAnsi="Times New Roman"/>
          <w:color w:val="000000" w:themeColor="text1"/>
          <w:sz w:val="24"/>
          <w:szCs w:val="24"/>
        </w:rPr>
        <w:t xml:space="preserve">контрольно – ревизионный отдел </w:t>
      </w:r>
      <w:r w:rsidR="00963C1A" w:rsidRPr="00DF7640">
        <w:rPr>
          <w:rFonts w:ascii="Times New Roman" w:hAnsi="Times New Roman"/>
          <w:sz w:val="24"/>
          <w:szCs w:val="24"/>
          <w:lang w:eastAsia="ru-RU"/>
        </w:rPr>
        <w:t>Комитета</w:t>
      </w:r>
      <w:r w:rsidRPr="00DF7640">
        <w:rPr>
          <w:rFonts w:ascii="Times New Roman" w:hAnsi="Times New Roman"/>
          <w:sz w:val="24"/>
          <w:szCs w:val="24"/>
          <w:lang w:eastAsia="ru-RU"/>
        </w:rPr>
        <w:t xml:space="preserve"> финансов</w:t>
      </w:r>
      <w:r w:rsidR="00963C1A" w:rsidRPr="00DF7640">
        <w:rPr>
          <w:rFonts w:ascii="Times New Roman" w:hAnsi="Times New Roman"/>
          <w:sz w:val="24"/>
          <w:szCs w:val="24"/>
          <w:lang w:eastAsia="ru-RU"/>
        </w:rPr>
        <w:t xml:space="preserve"> за подписью начальника структурного подразделения Комитета.</w:t>
      </w:r>
      <w:r w:rsidRPr="007B50F8">
        <w:rPr>
          <w:rFonts w:ascii="Times New Roman" w:hAnsi="Times New Roman"/>
          <w:sz w:val="24"/>
          <w:szCs w:val="24"/>
          <w:lang w:eastAsia="ru-RU"/>
        </w:rPr>
        <w:t xml:space="preserve"> </w:t>
      </w:r>
    </w:p>
    <w:p w:rsidR="00963C1A" w:rsidRPr="007B50F8" w:rsidRDefault="004C3F82" w:rsidP="004C3F82">
      <w:pPr>
        <w:autoSpaceDE w:val="0"/>
        <w:autoSpaceDN w:val="0"/>
        <w:adjustRightInd w:val="0"/>
        <w:spacing w:after="0" w:line="240" w:lineRule="auto"/>
        <w:ind w:firstLine="539"/>
        <w:jc w:val="both"/>
        <w:rPr>
          <w:rFonts w:ascii="Times New Roman" w:hAnsi="Times New Roman"/>
          <w:sz w:val="24"/>
          <w:szCs w:val="24"/>
          <w:lang w:eastAsia="ru-RU"/>
        </w:rPr>
      </w:pPr>
      <w:r w:rsidRPr="007B50F8">
        <w:rPr>
          <w:rFonts w:ascii="Times New Roman" w:hAnsi="Times New Roman"/>
          <w:sz w:val="24"/>
          <w:szCs w:val="24"/>
          <w:lang w:eastAsia="ru-RU"/>
        </w:rPr>
        <w:t>2.16. Операции с уровнем риска «</w:t>
      </w:r>
      <w:proofErr w:type="gramStart"/>
      <w:r w:rsidRPr="007B50F8">
        <w:rPr>
          <w:rFonts w:ascii="Times New Roman" w:hAnsi="Times New Roman"/>
          <w:sz w:val="24"/>
          <w:szCs w:val="24"/>
          <w:lang w:eastAsia="ru-RU"/>
        </w:rPr>
        <w:t>высокий</w:t>
      </w:r>
      <w:proofErr w:type="gramEnd"/>
      <w:r w:rsidRPr="007B50F8">
        <w:rPr>
          <w:rFonts w:ascii="Times New Roman" w:hAnsi="Times New Roman"/>
          <w:sz w:val="24"/>
          <w:szCs w:val="24"/>
          <w:lang w:eastAsia="ru-RU"/>
        </w:rPr>
        <w:t>», «очень высокий»</w:t>
      </w:r>
      <w:r w:rsidR="00963C1A" w:rsidRPr="007B50F8">
        <w:rPr>
          <w:rFonts w:ascii="Times New Roman" w:hAnsi="Times New Roman"/>
          <w:sz w:val="24"/>
          <w:szCs w:val="24"/>
          <w:lang w:eastAsia="ru-RU"/>
        </w:rPr>
        <w:t xml:space="preserve"> включаются в карту внутреннего финансового контроля.</w:t>
      </w:r>
    </w:p>
    <w:p w:rsidR="0024632F" w:rsidRPr="003D7F33" w:rsidRDefault="0024632F">
      <w:pPr>
        <w:pStyle w:val="ConsPlusNormal"/>
        <w:ind w:firstLine="540"/>
        <w:jc w:val="both"/>
        <w:rPr>
          <w:rFonts w:ascii="Times New Roman" w:hAnsi="Times New Roman" w:cs="Times New Roman"/>
          <w:color w:val="000000" w:themeColor="text1"/>
          <w:sz w:val="24"/>
          <w:szCs w:val="24"/>
        </w:rPr>
      </w:pPr>
      <w:r w:rsidRPr="003D7F33">
        <w:rPr>
          <w:rFonts w:ascii="Times New Roman" w:hAnsi="Times New Roman" w:cs="Times New Roman"/>
          <w:color w:val="000000" w:themeColor="text1"/>
          <w:sz w:val="24"/>
          <w:szCs w:val="24"/>
        </w:rPr>
        <w:lastRenderedPageBreak/>
        <w:t>2.1</w:t>
      </w:r>
      <w:r w:rsidR="00225615">
        <w:rPr>
          <w:rFonts w:ascii="Times New Roman" w:hAnsi="Times New Roman" w:cs="Times New Roman"/>
          <w:color w:val="000000" w:themeColor="text1"/>
          <w:sz w:val="24"/>
          <w:szCs w:val="24"/>
        </w:rPr>
        <w:t>7</w:t>
      </w:r>
      <w:r w:rsidRPr="003D7F33">
        <w:rPr>
          <w:rFonts w:ascii="Times New Roman" w:hAnsi="Times New Roman" w:cs="Times New Roman"/>
          <w:color w:val="000000" w:themeColor="text1"/>
          <w:sz w:val="24"/>
          <w:szCs w:val="24"/>
        </w:rPr>
        <w:t xml:space="preserve">. </w:t>
      </w:r>
      <w:r w:rsidR="00407196">
        <w:rPr>
          <w:rFonts w:ascii="Times New Roman" w:hAnsi="Times New Roman" w:cs="Times New Roman"/>
          <w:color w:val="000000" w:themeColor="text1"/>
          <w:sz w:val="24"/>
          <w:szCs w:val="24"/>
        </w:rPr>
        <w:t>Руководители с</w:t>
      </w:r>
      <w:r w:rsidRPr="003D7F33">
        <w:rPr>
          <w:rFonts w:ascii="Times New Roman" w:hAnsi="Times New Roman" w:cs="Times New Roman"/>
          <w:color w:val="000000" w:themeColor="text1"/>
          <w:sz w:val="24"/>
          <w:szCs w:val="24"/>
        </w:rPr>
        <w:t>труктурны</w:t>
      </w:r>
      <w:r w:rsidR="00407196">
        <w:rPr>
          <w:rFonts w:ascii="Times New Roman" w:hAnsi="Times New Roman" w:cs="Times New Roman"/>
          <w:color w:val="000000" w:themeColor="text1"/>
          <w:sz w:val="24"/>
          <w:szCs w:val="24"/>
        </w:rPr>
        <w:t>х</w:t>
      </w:r>
      <w:r w:rsidRPr="003D7F33">
        <w:rPr>
          <w:rFonts w:ascii="Times New Roman" w:hAnsi="Times New Roman" w:cs="Times New Roman"/>
          <w:color w:val="000000" w:themeColor="text1"/>
          <w:sz w:val="24"/>
          <w:szCs w:val="24"/>
        </w:rPr>
        <w:t xml:space="preserve"> подразделени</w:t>
      </w:r>
      <w:r w:rsidR="00407196">
        <w:rPr>
          <w:rFonts w:ascii="Times New Roman" w:hAnsi="Times New Roman" w:cs="Times New Roman"/>
          <w:color w:val="000000" w:themeColor="text1"/>
          <w:sz w:val="24"/>
          <w:szCs w:val="24"/>
        </w:rPr>
        <w:t>й</w:t>
      </w:r>
      <w:r w:rsidRPr="003D7F33">
        <w:rPr>
          <w:rFonts w:ascii="Times New Roman" w:hAnsi="Times New Roman" w:cs="Times New Roman"/>
          <w:color w:val="000000" w:themeColor="text1"/>
          <w:sz w:val="24"/>
          <w:szCs w:val="24"/>
        </w:rPr>
        <w:t xml:space="preserve"> Комитета</w:t>
      </w:r>
      <w:r w:rsidR="000D2939" w:rsidRPr="003D7F33">
        <w:rPr>
          <w:rFonts w:ascii="Times New Roman" w:hAnsi="Times New Roman" w:cs="Times New Roman"/>
          <w:color w:val="000000" w:themeColor="text1"/>
          <w:sz w:val="24"/>
          <w:szCs w:val="24"/>
        </w:rPr>
        <w:t xml:space="preserve"> финансов</w:t>
      </w:r>
      <w:r w:rsidRPr="003D7F33">
        <w:rPr>
          <w:rFonts w:ascii="Times New Roman" w:hAnsi="Times New Roman" w:cs="Times New Roman"/>
          <w:color w:val="000000" w:themeColor="text1"/>
          <w:sz w:val="24"/>
          <w:szCs w:val="24"/>
        </w:rPr>
        <w:t>, ответственные за результаты выполнения внутренних бюджетных процедур, представляют в срок не</w:t>
      </w:r>
      <w:r w:rsidR="00CA1D28">
        <w:rPr>
          <w:rFonts w:ascii="Times New Roman" w:hAnsi="Times New Roman" w:cs="Times New Roman"/>
          <w:color w:val="000000" w:themeColor="text1"/>
          <w:sz w:val="24"/>
          <w:szCs w:val="24"/>
          <w:lang w:val="en-US"/>
        </w:rPr>
        <w:t> </w:t>
      </w:r>
      <w:r w:rsidRPr="003D7F33">
        <w:rPr>
          <w:rFonts w:ascii="Times New Roman" w:hAnsi="Times New Roman" w:cs="Times New Roman"/>
          <w:color w:val="000000" w:themeColor="text1"/>
          <w:sz w:val="24"/>
          <w:szCs w:val="24"/>
        </w:rPr>
        <w:t xml:space="preserve">позднее </w:t>
      </w:r>
      <w:r w:rsidR="00407196">
        <w:rPr>
          <w:rFonts w:ascii="Times New Roman" w:hAnsi="Times New Roman" w:cs="Times New Roman"/>
          <w:color w:val="000000" w:themeColor="text1"/>
          <w:sz w:val="24"/>
          <w:szCs w:val="24"/>
        </w:rPr>
        <w:t>01 декабря</w:t>
      </w:r>
      <w:r w:rsidRPr="003D7F33">
        <w:rPr>
          <w:rFonts w:ascii="Times New Roman" w:hAnsi="Times New Roman" w:cs="Times New Roman"/>
          <w:color w:val="000000" w:themeColor="text1"/>
          <w:sz w:val="24"/>
          <w:szCs w:val="24"/>
        </w:rPr>
        <w:t xml:space="preserve"> года, предшествующего </w:t>
      </w:r>
      <w:proofErr w:type="gramStart"/>
      <w:r w:rsidRPr="003D7F33">
        <w:rPr>
          <w:rFonts w:ascii="Times New Roman" w:hAnsi="Times New Roman" w:cs="Times New Roman"/>
          <w:color w:val="000000" w:themeColor="text1"/>
          <w:sz w:val="24"/>
          <w:szCs w:val="24"/>
        </w:rPr>
        <w:t>планируемому</w:t>
      </w:r>
      <w:proofErr w:type="gramEnd"/>
      <w:r w:rsidRPr="003D7F33">
        <w:rPr>
          <w:rFonts w:ascii="Times New Roman" w:hAnsi="Times New Roman" w:cs="Times New Roman"/>
          <w:color w:val="000000" w:themeColor="text1"/>
          <w:sz w:val="24"/>
          <w:szCs w:val="24"/>
        </w:rPr>
        <w:t xml:space="preserve">, в </w:t>
      </w:r>
      <w:r w:rsidR="002A2523">
        <w:rPr>
          <w:rFonts w:ascii="Times New Roman" w:hAnsi="Times New Roman" w:cs="Times New Roman"/>
          <w:color w:val="000000" w:themeColor="text1"/>
          <w:sz w:val="24"/>
          <w:szCs w:val="24"/>
        </w:rPr>
        <w:t xml:space="preserve">контрольно – ревизионный отдел </w:t>
      </w:r>
      <w:r w:rsidRPr="003D7F33">
        <w:rPr>
          <w:rFonts w:ascii="Times New Roman" w:hAnsi="Times New Roman" w:cs="Times New Roman"/>
          <w:color w:val="000000" w:themeColor="text1"/>
          <w:sz w:val="24"/>
          <w:szCs w:val="24"/>
        </w:rPr>
        <w:t>Комитета</w:t>
      </w:r>
      <w:r w:rsidR="003D7F33" w:rsidRPr="003D7F33">
        <w:rPr>
          <w:rFonts w:ascii="Times New Roman" w:hAnsi="Times New Roman" w:cs="Times New Roman"/>
          <w:color w:val="000000" w:themeColor="text1"/>
          <w:sz w:val="24"/>
          <w:szCs w:val="24"/>
        </w:rPr>
        <w:t xml:space="preserve"> финансов</w:t>
      </w:r>
      <w:r w:rsidRPr="003D7F33">
        <w:rPr>
          <w:rFonts w:ascii="Times New Roman" w:hAnsi="Times New Roman" w:cs="Times New Roman"/>
          <w:color w:val="000000" w:themeColor="text1"/>
          <w:sz w:val="24"/>
          <w:szCs w:val="24"/>
        </w:rPr>
        <w:t xml:space="preserve"> Перечень.</w:t>
      </w:r>
    </w:p>
    <w:p w:rsidR="0024632F" w:rsidRPr="003D7F33" w:rsidRDefault="0024632F">
      <w:pPr>
        <w:pStyle w:val="ConsPlusNormal"/>
        <w:ind w:firstLine="540"/>
        <w:jc w:val="both"/>
        <w:rPr>
          <w:rFonts w:ascii="Times New Roman" w:hAnsi="Times New Roman" w:cs="Times New Roman"/>
          <w:color w:val="000000" w:themeColor="text1"/>
          <w:sz w:val="24"/>
          <w:szCs w:val="24"/>
        </w:rPr>
      </w:pPr>
      <w:r w:rsidRPr="003D7F33">
        <w:rPr>
          <w:rFonts w:ascii="Times New Roman" w:hAnsi="Times New Roman" w:cs="Times New Roman"/>
          <w:color w:val="000000" w:themeColor="text1"/>
          <w:sz w:val="24"/>
          <w:szCs w:val="24"/>
        </w:rPr>
        <w:t>2.1</w:t>
      </w:r>
      <w:r w:rsidR="00225615">
        <w:rPr>
          <w:rFonts w:ascii="Times New Roman" w:hAnsi="Times New Roman" w:cs="Times New Roman"/>
          <w:color w:val="000000" w:themeColor="text1"/>
          <w:sz w:val="24"/>
          <w:szCs w:val="24"/>
        </w:rPr>
        <w:t>8</w:t>
      </w:r>
      <w:r w:rsidRPr="003D7F33">
        <w:rPr>
          <w:rFonts w:ascii="Times New Roman" w:hAnsi="Times New Roman" w:cs="Times New Roman"/>
          <w:color w:val="000000" w:themeColor="text1"/>
          <w:sz w:val="24"/>
          <w:szCs w:val="24"/>
        </w:rPr>
        <w:t xml:space="preserve">. </w:t>
      </w:r>
      <w:r w:rsidR="002A2523">
        <w:rPr>
          <w:rFonts w:ascii="Times New Roman" w:hAnsi="Times New Roman" w:cs="Times New Roman"/>
          <w:color w:val="000000" w:themeColor="text1"/>
          <w:sz w:val="24"/>
          <w:szCs w:val="24"/>
        </w:rPr>
        <w:t xml:space="preserve">Контрольно – ревизионный отдел </w:t>
      </w:r>
      <w:r w:rsidRPr="003D7F33">
        <w:rPr>
          <w:rFonts w:ascii="Times New Roman" w:hAnsi="Times New Roman" w:cs="Times New Roman"/>
          <w:color w:val="000000" w:themeColor="text1"/>
          <w:sz w:val="24"/>
          <w:szCs w:val="24"/>
        </w:rPr>
        <w:t>Комитета составляет сводный Перечень.</w:t>
      </w:r>
    </w:p>
    <w:p w:rsidR="0024632F" w:rsidRPr="00407196" w:rsidRDefault="0024632F">
      <w:pPr>
        <w:pStyle w:val="ConsPlusNormal"/>
        <w:ind w:firstLine="540"/>
        <w:jc w:val="both"/>
        <w:rPr>
          <w:rFonts w:ascii="Times New Roman" w:hAnsi="Times New Roman" w:cs="Times New Roman"/>
          <w:color w:val="000000" w:themeColor="text1"/>
          <w:sz w:val="24"/>
          <w:szCs w:val="24"/>
        </w:rPr>
      </w:pPr>
      <w:r w:rsidRPr="00407196">
        <w:rPr>
          <w:rFonts w:ascii="Times New Roman" w:hAnsi="Times New Roman" w:cs="Times New Roman"/>
          <w:color w:val="000000" w:themeColor="text1"/>
          <w:sz w:val="24"/>
          <w:szCs w:val="24"/>
        </w:rPr>
        <w:t>2.</w:t>
      </w:r>
      <w:r w:rsidR="004A41B4" w:rsidRPr="00407196">
        <w:rPr>
          <w:rFonts w:ascii="Times New Roman" w:hAnsi="Times New Roman" w:cs="Times New Roman"/>
          <w:color w:val="000000" w:themeColor="text1"/>
          <w:sz w:val="24"/>
          <w:szCs w:val="24"/>
        </w:rPr>
        <w:t>1</w:t>
      </w:r>
      <w:r w:rsidR="00225615">
        <w:rPr>
          <w:rFonts w:ascii="Times New Roman" w:hAnsi="Times New Roman" w:cs="Times New Roman"/>
          <w:color w:val="000000" w:themeColor="text1"/>
          <w:sz w:val="24"/>
          <w:szCs w:val="24"/>
        </w:rPr>
        <w:t>9</w:t>
      </w:r>
      <w:r w:rsidRPr="00407196">
        <w:rPr>
          <w:rFonts w:ascii="Times New Roman" w:hAnsi="Times New Roman" w:cs="Times New Roman"/>
          <w:color w:val="000000" w:themeColor="text1"/>
          <w:sz w:val="24"/>
          <w:szCs w:val="24"/>
        </w:rPr>
        <w:t>.</w:t>
      </w:r>
      <w:r w:rsidR="004A41B4" w:rsidRPr="00407196">
        <w:rPr>
          <w:rFonts w:ascii="Times New Roman" w:hAnsi="Times New Roman" w:cs="Times New Roman"/>
          <w:color w:val="000000" w:themeColor="text1"/>
          <w:sz w:val="24"/>
          <w:szCs w:val="24"/>
        </w:rPr>
        <w:t xml:space="preserve"> </w:t>
      </w:r>
      <w:proofErr w:type="gramStart"/>
      <w:r w:rsidR="004A41B4" w:rsidRPr="00407196">
        <w:rPr>
          <w:rFonts w:ascii="Times New Roman" w:hAnsi="Times New Roman" w:cs="Times New Roman"/>
          <w:color w:val="000000" w:themeColor="text1"/>
          <w:sz w:val="24"/>
          <w:szCs w:val="24"/>
        </w:rPr>
        <w:t>Руководители с</w:t>
      </w:r>
      <w:r w:rsidRPr="00407196">
        <w:rPr>
          <w:rFonts w:ascii="Times New Roman" w:hAnsi="Times New Roman" w:cs="Times New Roman"/>
          <w:color w:val="000000" w:themeColor="text1"/>
          <w:sz w:val="24"/>
          <w:szCs w:val="24"/>
        </w:rPr>
        <w:t>труктурны</w:t>
      </w:r>
      <w:r w:rsidR="004A41B4" w:rsidRPr="00407196">
        <w:rPr>
          <w:rFonts w:ascii="Times New Roman" w:hAnsi="Times New Roman" w:cs="Times New Roman"/>
          <w:color w:val="000000" w:themeColor="text1"/>
          <w:sz w:val="24"/>
          <w:szCs w:val="24"/>
        </w:rPr>
        <w:t>х</w:t>
      </w:r>
      <w:r w:rsidRPr="00407196">
        <w:rPr>
          <w:rFonts w:ascii="Times New Roman" w:hAnsi="Times New Roman" w:cs="Times New Roman"/>
          <w:color w:val="000000" w:themeColor="text1"/>
          <w:sz w:val="24"/>
          <w:szCs w:val="24"/>
        </w:rPr>
        <w:t xml:space="preserve"> подразделени</w:t>
      </w:r>
      <w:r w:rsidR="004A41B4" w:rsidRPr="00407196">
        <w:rPr>
          <w:rFonts w:ascii="Times New Roman" w:hAnsi="Times New Roman" w:cs="Times New Roman"/>
          <w:color w:val="000000" w:themeColor="text1"/>
          <w:sz w:val="24"/>
          <w:szCs w:val="24"/>
        </w:rPr>
        <w:t>й</w:t>
      </w:r>
      <w:r w:rsidRPr="00407196">
        <w:rPr>
          <w:rFonts w:ascii="Times New Roman" w:hAnsi="Times New Roman" w:cs="Times New Roman"/>
          <w:color w:val="000000" w:themeColor="text1"/>
          <w:sz w:val="24"/>
          <w:szCs w:val="24"/>
        </w:rPr>
        <w:t xml:space="preserve"> Комитета, ответственные за</w:t>
      </w:r>
      <w:r w:rsidR="00CA1D28">
        <w:rPr>
          <w:rFonts w:ascii="Times New Roman" w:hAnsi="Times New Roman" w:cs="Times New Roman"/>
          <w:color w:val="000000" w:themeColor="text1"/>
          <w:sz w:val="24"/>
          <w:szCs w:val="24"/>
          <w:lang w:val="en-US"/>
        </w:rPr>
        <w:t> </w:t>
      </w:r>
      <w:r w:rsidRPr="00407196">
        <w:rPr>
          <w:rFonts w:ascii="Times New Roman" w:hAnsi="Times New Roman" w:cs="Times New Roman"/>
          <w:color w:val="000000" w:themeColor="text1"/>
          <w:sz w:val="24"/>
          <w:szCs w:val="24"/>
        </w:rPr>
        <w:t xml:space="preserve">результаты выполнения внутренних бюджетных процедур, формируют и представляют </w:t>
      </w:r>
      <w:hyperlink w:anchor="P503" w:history="1">
        <w:r w:rsidRPr="00407196">
          <w:rPr>
            <w:rFonts w:ascii="Times New Roman" w:hAnsi="Times New Roman" w:cs="Times New Roman"/>
            <w:color w:val="000000" w:themeColor="text1"/>
            <w:sz w:val="24"/>
            <w:szCs w:val="24"/>
          </w:rPr>
          <w:t>карты</w:t>
        </w:r>
      </w:hyperlink>
      <w:r w:rsidRPr="00407196">
        <w:rPr>
          <w:rFonts w:ascii="Times New Roman" w:hAnsi="Times New Roman" w:cs="Times New Roman"/>
          <w:color w:val="000000" w:themeColor="text1"/>
          <w:sz w:val="24"/>
          <w:szCs w:val="24"/>
        </w:rPr>
        <w:t xml:space="preserve"> внутреннего финансового контроля на следующий финансовый год в </w:t>
      </w:r>
      <w:r w:rsidR="0018277E">
        <w:rPr>
          <w:rFonts w:ascii="Times New Roman" w:hAnsi="Times New Roman" w:cs="Times New Roman"/>
          <w:color w:val="000000" w:themeColor="text1"/>
          <w:sz w:val="24"/>
          <w:szCs w:val="24"/>
        </w:rPr>
        <w:t>контрольно – ревизионный отдел</w:t>
      </w:r>
      <w:r w:rsidR="004A41B4" w:rsidRPr="00407196">
        <w:rPr>
          <w:rFonts w:ascii="Times New Roman" w:hAnsi="Times New Roman" w:cs="Times New Roman"/>
          <w:color w:val="000000" w:themeColor="text1"/>
          <w:sz w:val="24"/>
          <w:szCs w:val="24"/>
        </w:rPr>
        <w:t xml:space="preserve">  </w:t>
      </w:r>
      <w:r w:rsidRPr="00407196">
        <w:rPr>
          <w:rFonts w:ascii="Times New Roman" w:hAnsi="Times New Roman" w:cs="Times New Roman"/>
          <w:color w:val="000000" w:themeColor="text1"/>
          <w:sz w:val="24"/>
          <w:szCs w:val="24"/>
        </w:rPr>
        <w:t>Комитета</w:t>
      </w:r>
      <w:r w:rsidR="00407196">
        <w:rPr>
          <w:rFonts w:ascii="Times New Roman" w:hAnsi="Times New Roman" w:cs="Times New Roman"/>
          <w:color w:val="000000" w:themeColor="text1"/>
          <w:sz w:val="24"/>
          <w:szCs w:val="24"/>
        </w:rPr>
        <w:t xml:space="preserve"> финансов</w:t>
      </w:r>
      <w:r w:rsidRPr="00407196">
        <w:rPr>
          <w:rFonts w:ascii="Times New Roman" w:hAnsi="Times New Roman" w:cs="Times New Roman"/>
          <w:color w:val="000000" w:themeColor="text1"/>
          <w:sz w:val="24"/>
          <w:szCs w:val="24"/>
        </w:rPr>
        <w:t xml:space="preserve"> в срок не позднее 1</w:t>
      </w:r>
      <w:r w:rsidR="00407196" w:rsidRPr="00407196">
        <w:rPr>
          <w:rFonts w:ascii="Times New Roman" w:hAnsi="Times New Roman" w:cs="Times New Roman"/>
          <w:color w:val="000000" w:themeColor="text1"/>
          <w:sz w:val="24"/>
          <w:szCs w:val="24"/>
        </w:rPr>
        <w:t>0</w:t>
      </w:r>
      <w:r w:rsidRPr="00407196">
        <w:rPr>
          <w:rFonts w:ascii="Times New Roman" w:hAnsi="Times New Roman" w:cs="Times New Roman"/>
          <w:color w:val="000000" w:themeColor="text1"/>
          <w:sz w:val="24"/>
          <w:szCs w:val="24"/>
        </w:rPr>
        <w:t xml:space="preserve"> декабря года, предшествующего планируемому, по форме согласно </w:t>
      </w:r>
      <w:r w:rsidRPr="006B7FC1">
        <w:rPr>
          <w:rFonts w:ascii="Times New Roman" w:hAnsi="Times New Roman" w:cs="Times New Roman"/>
          <w:color w:val="000000" w:themeColor="text1"/>
          <w:sz w:val="24"/>
          <w:szCs w:val="24"/>
        </w:rPr>
        <w:t xml:space="preserve">приложению N </w:t>
      </w:r>
      <w:r w:rsidR="006B7FC1" w:rsidRPr="006B7FC1">
        <w:rPr>
          <w:rFonts w:ascii="Times New Roman" w:hAnsi="Times New Roman" w:cs="Times New Roman"/>
          <w:color w:val="000000" w:themeColor="text1"/>
          <w:sz w:val="24"/>
          <w:szCs w:val="24"/>
        </w:rPr>
        <w:t>2</w:t>
      </w:r>
      <w:r w:rsidRPr="00407196">
        <w:rPr>
          <w:rFonts w:ascii="Times New Roman" w:hAnsi="Times New Roman" w:cs="Times New Roman"/>
          <w:color w:val="000000" w:themeColor="text1"/>
          <w:sz w:val="24"/>
          <w:szCs w:val="24"/>
        </w:rPr>
        <w:t xml:space="preserve"> с рекомендациями по ее заполнению к настоящему Порядку.</w:t>
      </w:r>
      <w:proofErr w:type="gramEnd"/>
    </w:p>
    <w:p w:rsidR="0024632F" w:rsidRPr="00510B80" w:rsidRDefault="0024632F">
      <w:pPr>
        <w:pStyle w:val="ConsPlusNormal"/>
        <w:ind w:firstLine="540"/>
        <w:jc w:val="both"/>
        <w:rPr>
          <w:rFonts w:ascii="Times New Roman" w:hAnsi="Times New Roman" w:cs="Times New Roman"/>
          <w:color w:val="000000" w:themeColor="text1"/>
          <w:sz w:val="24"/>
          <w:szCs w:val="24"/>
        </w:rPr>
      </w:pPr>
      <w:r w:rsidRPr="00510B80">
        <w:rPr>
          <w:rFonts w:ascii="Times New Roman" w:hAnsi="Times New Roman" w:cs="Times New Roman"/>
          <w:color w:val="000000" w:themeColor="text1"/>
          <w:sz w:val="24"/>
          <w:szCs w:val="24"/>
        </w:rPr>
        <w:t>2.</w:t>
      </w:r>
      <w:r w:rsidR="00225615">
        <w:rPr>
          <w:rFonts w:ascii="Times New Roman" w:hAnsi="Times New Roman" w:cs="Times New Roman"/>
          <w:color w:val="000000" w:themeColor="text1"/>
          <w:sz w:val="24"/>
          <w:szCs w:val="24"/>
        </w:rPr>
        <w:t>20</w:t>
      </w:r>
      <w:r w:rsidRPr="00510B80">
        <w:rPr>
          <w:rFonts w:ascii="Times New Roman" w:hAnsi="Times New Roman" w:cs="Times New Roman"/>
          <w:color w:val="000000" w:themeColor="text1"/>
          <w:sz w:val="24"/>
          <w:szCs w:val="24"/>
        </w:rPr>
        <w:t xml:space="preserve">. </w:t>
      </w:r>
      <w:r w:rsidR="0018277E">
        <w:rPr>
          <w:rFonts w:ascii="Times New Roman" w:hAnsi="Times New Roman" w:cs="Times New Roman"/>
          <w:color w:val="000000" w:themeColor="text1"/>
          <w:sz w:val="24"/>
          <w:szCs w:val="24"/>
        </w:rPr>
        <w:t xml:space="preserve">Контрольно – ревизионный отдел </w:t>
      </w:r>
      <w:r w:rsidRPr="00510B80">
        <w:rPr>
          <w:rFonts w:ascii="Times New Roman" w:hAnsi="Times New Roman" w:cs="Times New Roman"/>
          <w:color w:val="000000" w:themeColor="text1"/>
          <w:sz w:val="24"/>
          <w:szCs w:val="24"/>
        </w:rPr>
        <w:t>Комитета на основании представленных структурными подразделениями Комитета</w:t>
      </w:r>
      <w:r w:rsidR="00510B80" w:rsidRPr="00510B80">
        <w:rPr>
          <w:rFonts w:ascii="Times New Roman" w:hAnsi="Times New Roman" w:cs="Times New Roman"/>
          <w:color w:val="000000" w:themeColor="text1"/>
          <w:sz w:val="24"/>
          <w:szCs w:val="24"/>
        </w:rPr>
        <w:t xml:space="preserve"> финансов </w:t>
      </w:r>
      <w:r w:rsidRPr="00510B80">
        <w:rPr>
          <w:rFonts w:ascii="Times New Roman" w:hAnsi="Times New Roman" w:cs="Times New Roman"/>
          <w:color w:val="000000" w:themeColor="text1"/>
          <w:sz w:val="24"/>
          <w:szCs w:val="24"/>
        </w:rPr>
        <w:t xml:space="preserve">карт внутреннего финансового контроля формирует и представляет на рассмотрение и утверждение </w:t>
      </w:r>
      <w:r w:rsidR="00510B80" w:rsidRPr="00510B80">
        <w:rPr>
          <w:rFonts w:ascii="Times New Roman" w:hAnsi="Times New Roman" w:cs="Times New Roman"/>
          <w:color w:val="000000" w:themeColor="text1"/>
          <w:sz w:val="24"/>
          <w:szCs w:val="24"/>
        </w:rPr>
        <w:t>руководителю (заместителю руководителя)</w:t>
      </w:r>
      <w:r w:rsidRPr="00510B80">
        <w:rPr>
          <w:rFonts w:ascii="Times New Roman" w:hAnsi="Times New Roman" w:cs="Times New Roman"/>
          <w:color w:val="000000" w:themeColor="text1"/>
          <w:sz w:val="24"/>
          <w:szCs w:val="24"/>
        </w:rPr>
        <w:t xml:space="preserve"> Комитета </w:t>
      </w:r>
      <w:r w:rsidR="00510B80" w:rsidRPr="00510B80">
        <w:rPr>
          <w:rFonts w:ascii="Times New Roman" w:hAnsi="Times New Roman" w:cs="Times New Roman"/>
          <w:color w:val="000000" w:themeColor="text1"/>
          <w:sz w:val="24"/>
          <w:szCs w:val="24"/>
        </w:rPr>
        <w:t xml:space="preserve">финансов </w:t>
      </w:r>
      <w:r w:rsidRPr="00510B80">
        <w:rPr>
          <w:rFonts w:ascii="Times New Roman" w:hAnsi="Times New Roman" w:cs="Times New Roman"/>
          <w:color w:val="000000" w:themeColor="text1"/>
          <w:sz w:val="24"/>
          <w:szCs w:val="24"/>
        </w:rPr>
        <w:t xml:space="preserve"> сводную </w:t>
      </w:r>
      <w:hyperlink w:anchor="P571" w:history="1">
        <w:r w:rsidRPr="00510B80">
          <w:rPr>
            <w:rFonts w:ascii="Times New Roman" w:hAnsi="Times New Roman" w:cs="Times New Roman"/>
            <w:color w:val="000000" w:themeColor="text1"/>
            <w:sz w:val="24"/>
            <w:szCs w:val="24"/>
          </w:rPr>
          <w:t>карту</w:t>
        </w:r>
      </w:hyperlink>
      <w:r w:rsidRPr="00510B80">
        <w:rPr>
          <w:rFonts w:ascii="Times New Roman" w:hAnsi="Times New Roman" w:cs="Times New Roman"/>
          <w:color w:val="000000" w:themeColor="text1"/>
          <w:sz w:val="24"/>
          <w:szCs w:val="24"/>
        </w:rPr>
        <w:t xml:space="preserve"> внутреннего финансового контроля Комитета на очередной финансовый год по форме согласно </w:t>
      </w:r>
      <w:r w:rsidRPr="0070698F">
        <w:rPr>
          <w:rFonts w:ascii="Times New Roman" w:hAnsi="Times New Roman" w:cs="Times New Roman"/>
          <w:color w:val="000000" w:themeColor="text1"/>
          <w:sz w:val="24"/>
          <w:szCs w:val="24"/>
        </w:rPr>
        <w:t>прило</w:t>
      </w:r>
      <w:r w:rsidR="004A41B4" w:rsidRPr="0070698F">
        <w:rPr>
          <w:rFonts w:ascii="Times New Roman" w:hAnsi="Times New Roman" w:cs="Times New Roman"/>
          <w:color w:val="000000" w:themeColor="text1"/>
          <w:sz w:val="24"/>
          <w:szCs w:val="24"/>
        </w:rPr>
        <w:t xml:space="preserve">жению N </w:t>
      </w:r>
      <w:r w:rsidR="00725D9F" w:rsidRPr="0070698F">
        <w:rPr>
          <w:rFonts w:ascii="Times New Roman" w:hAnsi="Times New Roman" w:cs="Times New Roman"/>
          <w:color w:val="000000" w:themeColor="text1"/>
          <w:sz w:val="24"/>
          <w:szCs w:val="24"/>
        </w:rPr>
        <w:t>4</w:t>
      </w:r>
      <w:r w:rsidRPr="00510B80">
        <w:rPr>
          <w:rFonts w:ascii="Times New Roman" w:hAnsi="Times New Roman" w:cs="Times New Roman"/>
          <w:color w:val="000000" w:themeColor="text1"/>
          <w:sz w:val="24"/>
          <w:szCs w:val="24"/>
        </w:rPr>
        <w:t xml:space="preserve"> к настоящему Порядку.</w:t>
      </w:r>
    </w:p>
    <w:p w:rsidR="0024632F" w:rsidRPr="008C30A8" w:rsidRDefault="0024632F">
      <w:pPr>
        <w:pStyle w:val="ConsPlusNormal"/>
        <w:ind w:firstLine="540"/>
        <w:jc w:val="both"/>
        <w:rPr>
          <w:rFonts w:ascii="Times New Roman" w:hAnsi="Times New Roman" w:cs="Times New Roman"/>
          <w:color w:val="000000" w:themeColor="text1"/>
          <w:sz w:val="24"/>
          <w:szCs w:val="24"/>
        </w:rPr>
      </w:pPr>
      <w:r w:rsidRPr="008C30A8">
        <w:rPr>
          <w:rFonts w:ascii="Times New Roman" w:hAnsi="Times New Roman" w:cs="Times New Roman"/>
          <w:color w:val="000000" w:themeColor="text1"/>
          <w:sz w:val="24"/>
          <w:szCs w:val="24"/>
        </w:rPr>
        <w:t>2.</w:t>
      </w:r>
      <w:r w:rsidR="00225615">
        <w:rPr>
          <w:rFonts w:ascii="Times New Roman" w:hAnsi="Times New Roman" w:cs="Times New Roman"/>
          <w:color w:val="000000" w:themeColor="text1"/>
          <w:sz w:val="24"/>
          <w:szCs w:val="24"/>
        </w:rPr>
        <w:t>21</w:t>
      </w:r>
      <w:r w:rsidRPr="008C30A8">
        <w:rPr>
          <w:rFonts w:ascii="Times New Roman" w:hAnsi="Times New Roman" w:cs="Times New Roman"/>
          <w:color w:val="000000" w:themeColor="text1"/>
          <w:sz w:val="24"/>
          <w:szCs w:val="24"/>
        </w:rPr>
        <w:t>. Карта внутреннего финансового контроля Комитета</w:t>
      </w:r>
      <w:r w:rsidR="008C30A8">
        <w:rPr>
          <w:rFonts w:ascii="Times New Roman" w:hAnsi="Times New Roman" w:cs="Times New Roman"/>
          <w:color w:val="000000" w:themeColor="text1"/>
          <w:sz w:val="24"/>
          <w:szCs w:val="24"/>
        </w:rPr>
        <w:t xml:space="preserve"> финансов </w:t>
      </w:r>
      <w:r w:rsidRPr="008C30A8">
        <w:rPr>
          <w:rFonts w:ascii="Times New Roman" w:hAnsi="Times New Roman" w:cs="Times New Roman"/>
          <w:color w:val="000000" w:themeColor="text1"/>
          <w:sz w:val="24"/>
          <w:szCs w:val="24"/>
        </w:rPr>
        <w:t xml:space="preserve">утверждается </w:t>
      </w:r>
      <w:r w:rsidR="008C30A8">
        <w:rPr>
          <w:rFonts w:ascii="Times New Roman" w:hAnsi="Times New Roman" w:cs="Times New Roman"/>
          <w:color w:val="000000" w:themeColor="text1"/>
          <w:sz w:val="24"/>
          <w:szCs w:val="24"/>
        </w:rPr>
        <w:t xml:space="preserve">руководителем (заместителем руководителя) </w:t>
      </w:r>
      <w:r w:rsidRPr="008C30A8">
        <w:rPr>
          <w:rFonts w:ascii="Times New Roman" w:hAnsi="Times New Roman" w:cs="Times New Roman"/>
          <w:color w:val="000000" w:themeColor="text1"/>
          <w:sz w:val="24"/>
          <w:szCs w:val="24"/>
        </w:rPr>
        <w:t>Комитета</w:t>
      </w:r>
      <w:r w:rsidR="008C30A8">
        <w:rPr>
          <w:rFonts w:ascii="Times New Roman" w:hAnsi="Times New Roman" w:cs="Times New Roman"/>
          <w:color w:val="000000" w:themeColor="text1"/>
          <w:sz w:val="24"/>
          <w:szCs w:val="24"/>
        </w:rPr>
        <w:t xml:space="preserve"> финансов </w:t>
      </w:r>
      <w:r w:rsidRPr="008C30A8">
        <w:rPr>
          <w:rFonts w:ascii="Times New Roman" w:hAnsi="Times New Roman" w:cs="Times New Roman"/>
          <w:color w:val="000000" w:themeColor="text1"/>
          <w:sz w:val="24"/>
          <w:szCs w:val="24"/>
        </w:rPr>
        <w:t xml:space="preserve">в срок не позднее 15 декабря года, предшествующего </w:t>
      </w:r>
      <w:proofErr w:type="gramStart"/>
      <w:r w:rsidRPr="008C30A8">
        <w:rPr>
          <w:rFonts w:ascii="Times New Roman" w:hAnsi="Times New Roman" w:cs="Times New Roman"/>
          <w:color w:val="000000" w:themeColor="text1"/>
          <w:sz w:val="24"/>
          <w:szCs w:val="24"/>
        </w:rPr>
        <w:t>планируемому</w:t>
      </w:r>
      <w:proofErr w:type="gramEnd"/>
      <w:r w:rsidRPr="008C30A8">
        <w:rPr>
          <w:rFonts w:ascii="Times New Roman" w:hAnsi="Times New Roman" w:cs="Times New Roman"/>
          <w:color w:val="000000" w:themeColor="text1"/>
          <w:sz w:val="24"/>
          <w:szCs w:val="24"/>
        </w:rPr>
        <w:t>.</w:t>
      </w:r>
    </w:p>
    <w:p w:rsidR="0024632F" w:rsidRPr="009929C1" w:rsidRDefault="0024632F">
      <w:pPr>
        <w:pStyle w:val="ConsPlusNormal"/>
        <w:ind w:firstLine="540"/>
        <w:jc w:val="both"/>
        <w:rPr>
          <w:rFonts w:ascii="Times New Roman" w:hAnsi="Times New Roman" w:cs="Times New Roman"/>
          <w:color w:val="000000" w:themeColor="text1"/>
          <w:sz w:val="24"/>
          <w:szCs w:val="24"/>
        </w:rPr>
      </w:pPr>
      <w:r w:rsidRPr="009929C1">
        <w:rPr>
          <w:rFonts w:ascii="Times New Roman" w:hAnsi="Times New Roman" w:cs="Times New Roman"/>
          <w:color w:val="000000" w:themeColor="text1"/>
          <w:sz w:val="24"/>
          <w:szCs w:val="24"/>
        </w:rPr>
        <w:t>2.</w:t>
      </w:r>
      <w:r w:rsidR="00225615">
        <w:rPr>
          <w:rFonts w:ascii="Times New Roman" w:hAnsi="Times New Roman" w:cs="Times New Roman"/>
          <w:color w:val="000000" w:themeColor="text1"/>
          <w:sz w:val="24"/>
          <w:szCs w:val="24"/>
        </w:rPr>
        <w:t>22</w:t>
      </w:r>
      <w:r w:rsidRPr="009929C1">
        <w:rPr>
          <w:rFonts w:ascii="Times New Roman" w:hAnsi="Times New Roman" w:cs="Times New Roman"/>
          <w:color w:val="000000" w:themeColor="text1"/>
          <w:sz w:val="24"/>
          <w:szCs w:val="24"/>
        </w:rPr>
        <w:t xml:space="preserve">. </w:t>
      </w:r>
      <w:r w:rsidR="009929C1" w:rsidRPr="009929C1">
        <w:rPr>
          <w:rFonts w:ascii="Times New Roman" w:hAnsi="Times New Roman" w:cs="Times New Roman"/>
          <w:color w:val="000000" w:themeColor="text1"/>
          <w:sz w:val="24"/>
          <w:szCs w:val="24"/>
        </w:rPr>
        <w:t>Руководители с</w:t>
      </w:r>
      <w:r w:rsidRPr="009929C1">
        <w:rPr>
          <w:rFonts w:ascii="Times New Roman" w:hAnsi="Times New Roman" w:cs="Times New Roman"/>
          <w:color w:val="000000" w:themeColor="text1"/>
          <w:sz w:val="24"/>
          <w:szCs w:val="24"/>
        </w:rPr>
        <w:t>труктурны</w:t>
      </w:r>
      <w:r w:rsidR="009929C1" w:rsidRPr="009929C1">
        <w:rPr>
          <w:rFonts w:ascii="Times New Roman" w:hAnsi="Times New Roman" w:cs="Times New Roman"/>
          <w:color w:val="000000" w:themeColor="text1"/>
          <w:sz w:val="24"/>
          <w:szCs w:val="24"/>
        </w:rPr>
        <w:t>х</w:t>
      </w:r>
      <w:r w:rsidRPr="009929C1">
        <w:rPr>
          <w:rFonts w:ascii="Times New Roman" w:hAnsi="Times New Roman" w:cs="Times New Roman"/>
          <w:color w:val="000000" w:themeColor="text1"/>
          <w:sz w:val="24"/>
          <w:szCs w:val="24"/>
        </w:rPr>
        <w:t xml:space="preserve"> подразделения</w:t>
      </w:r>
      <w:r w:rsidR="009929C1" w:rsidRPr="009929C1">
        <w:rPr>
          <w:rFonts w:ascii="Times New Roman" w:hAnsi="Times New Roman" w:cs="Times New Roman"/>
          <w:color w:val="000000" w:themeColor="text1"/>
          <w:sz w:val="24"/>
          <w:szCs w:val="24"/>
        </w:rPr>
        <w:t xml:space="preserve"> и должностные лица</w:t>
      </w:r>
      <w:r w:rsidRPr="009929C1">
        <w:rPr>
          <w:rFonts w:ascii="Times New Roman" w:hAnsi="Times New Roman" w:cs="Times New Roman"/>
          <w:color w:val="000000" w:themeColor="text1"/>
          <w:sz w:val="24"/>
          <w:szCs w:val="24"/>
        </w:rPr>
        <w:t xml:space="preserve"> Комитета</w:t>
      </w:r>
      <w:r w:rsidR="009929C1" w:rsidRPr="009929C1">
        <w:rPr>
          <w:rFonts w:ascii="Times New Roman" w:hAnsi="Times New Roman" w:cs="Times New Roman"/>
          <w:color w:val="000000" w:themeColor="text1"/>
          <w:sz w:val="24"/>
          <w:szCs w:val="24"/>
        </w:rPr>
        <w:t xml:space="preserve"> фина</w:t>
      </w:r>
      <w:r w:rsidR="001479D2">
        <w:rPr>
          <w:rFonts w:ascii="Times New Roman" w:hAnsi="Times New Roman" w:cs="Times New Roman"/>
          <w:color w:val="000000" w:themeColor="text1"/>
          <w:sz w:val="24"/>
          <w:szCs w:val="24"/>
        </w:rPr>
        <w:t>н</w:t>
      </w:r>
      <w:r w:rsidR="009929C1" w:rsidRPr="009929C1">
        <w:rPr>
          <w:rFonts w:ascii="Times New Roman" w:hAnsi="Times New Roman" w:cs="Times New Roman"/>
          <w:color w:val="000000" w:themeColor="text1"/>
          <w:sz w:val="24"/>
          <w:szCs w:val="24"/>
        </w:rPr>
        <w:t>сов</w:t>
      </w:r>
      <w:r w:rsidRPr="009929C1">
        <w:rPr>
          <w:rFonts w:ascii="Times New Roman" w:hAnsi="Times New Roman" w:cs="Times New Roman"/>
          <w:color w:val="000000" w:themeColor="text1"/>
          <w:sz w:val="24"/>
          <w:szCs w:val="24"/>
        </w:rPr>
        <w:t>, ответственные за результаты выполнения внутренних бюджетных процедур, обеспечивают своевременную актуализацию карт внутреннего финансового контроля. Актуализация карт внутреннего финансового контроля проводится не реже одного раза в</w:t>
      </w:r>
      <w:r w:rsidR="00CA1D28">
        <w:rPr>
          <w:rFonts w:ascii="Times New Roman" w:hAnsi="Times New Roman" w:cs="Times New Roman"/>
          <w:color w:val="000000" w:themeColor="text1"/>
          <w:sz w:val="24"/>
          <w:szCs w:val="24"/>
          <w:lang w:val="en-US"/>
        </w:rPr>
        <w:t> </w:t>
      </w:r>
      <w:r w:rsidRPr="009929C1">
        <w:rPr>
          <w:rFonts w:ascii="Times New Roman" w:hAnsi="Times New Roman" w:cs="Times New Roman"/>
          <w:color w:val="000000" w:themeColor="text1"/>
          <w:sz w:val="24"/>
          <w:szCs w:val="24"/>
        </w:rPr>
        <w:t>год.</w:t>
      </w:r>
    </w:p>
    <w:p w:rsidR="0024632F" w:rsidRPr="00370E5B" w:rsidRDefault="0024632F">
      <w:pPr>
        <w:pStyle w:val="ConsPlusNormal"/>
        <w:ind w:firstLine="540"/>
        <w:jc w:val="both"/>
        <w:rPr>
          <w:rFonts w:ascii="Times New Roman" w:hAnsi="Times New Roman" w:cs="Times New Roman"/>
          <w:color w:val="000000" w:themeColor="text1"/>
          <w:sz w:val="24"/>
          <w:szCs w:val="24"/>
        </w:rPr>
      </w:pPr>
      <w:r w:rsidRPr="00370E5B">
        <w:rPr>
          <w:rFonts w:ascii="Times New Roman" w:hAnsi="Times New Roman" w:cs="Times New Roman"/>
          <w:color w:val="000000" w:themeColor="text1"/>
          <w:sz w:val="24"/>
          <w:szCs w:val="24"/>
        </w:rPr>
        <w:t>Актуализация карт внутреннего финансового контроля проводится:</w:t>
      </w:r>
    </w:p>
    <w:p w:rsidR="00370E5B" w:rsidRPr="00370E5B" w:rsidRDefault="00370E5B" w:rsidP="00370E5B">
      <w:pPr>
        <w:autoSpaceDE w:val="0"/>
        <w:autoSpaceDN w:val="0"/>
        <w:adjustRightInd w:val="0"/>
        <w:spacing w:after="0" w:line="240" w:lineRule="auto"/>
        <w:ind w:firstLine="540"/>
        <w:jc w:val="both"/>
        <w:rPr>
          <w:rFonts w:ascii="Times New Roman" w:hAnsi="Times New Roman"/>
          <w:color w:val="000000" w:themeColor="text1"/>
          <w:sz w:val="24"/>
          <w:szCs w:val="24"/>
        </w:rPr>
      </w:pPr>
      <w:proofErr w:type="gramStart"/>
      <w:r w:rsidRPr="00370E5B">
        <w:rPr>
          <w:rFonts w:ascii="Times New Roman" w:hAnsi="Times New Roman"/>
          <w:color w:val="000000" w:themeColor="text1"/>
          <w:sz w:val="24"/>
          <w:szCs w:val="24"/>
        </w:rPr>
        <w:t xml:space="preserve">а) при принятии решения руководителем (заместителем руководителя) </w:t>
      </w:r>
      <w:r>
        <w:rPr>
          <w:rFonts w:ascii="Times New Roman" w:hAnsi="Times New Roman"/>
          <w:color w:val="000000" w:themeColor="text1"/>
          <w:sz w:val="24"/>
          <w:szCs w:val="24"/>
        </w:rPr>
        <w:t xml:space="preserve">Комитета финансов </w:t>
      </w:r>
      <w:r w:rsidRPr="00370E5B">
        <w:rPr>
          <w:rFonts w:ascii="Times New Roman" w:hAnsi="Times New Roman"/>
          <w:color w:val="000000" w:themeColor="text1"/>
          <w:sz w:val="24"/>
          <w:szCs w:val="24"/>
        </w:rPr>
        <w:t>о</w:t>
      </w:r>
      <w:r w:rsidR="001479D2">
        <w:rPr>
          <w:rFonts w:ascii="Times New Roman" w:hAnsi="Times New Roman"/>
          <w:color w:val="000000" w:themeColor="text1"/>
          <w:sz w:val="24"/>
          <w:szCs w:val="24"/>
        </w:rPr>
        <w:t> </w:t>
      </w:r>
      <w:r w:rsidRPr="00370E5B">
        <w:rPr>
          <w:rFonts w:ascii="Times New Roman" w:hAnsi="Times New Roman"/>
          <w:color w:val="000000" w:themeColor="text1"/>
          <w:sz w:val="24"/>
          <w:szCs w:val="24"/>
        </w:rPr>
        <w:t>внесении изменений в карты внутреннего финансового контроля в</w:t>
      </w:r>
      <w:r w:rsidR="00CA1D28">
        <w:rPr>
          <w:rFonts w:ascii="Times New Roman" w:hAnsi="Times New Roman"/>
          <w:color w:val="000000" w:themeColor="text1"/>
          <w:sz w:val="24"/>
          <w:szCs w:val="24"/>
        </w:rPr>
        <w:t> </w:t>
      </w:r>
      <w:r w:rsidRPr="00370E5B">
        <w:rPr>
          <w:rFonts w:ascii="Times New Roman" w:hAnsi="Times New Roman"/>
          <w:color w:val="000000" w:themeColor="text1"/>
          <w:sz w:val="24"/>
          <w:szCs w:val="24"/>
        </w:rPr>
        <w:t xml:space="preserve">соответствии с </w:t>
      </w:r>
      <w:hyperlink r:id="rId9" w:history="1">
        <w:r w:rsidRPr="00370E5B">
          <w:rPr>
            <w:rFonts w:ascii="Times New Roman" w:hAnsi="Times New Roman"/>
            <w:color w:val="000000" w:themeColor="text1"/>
            <w:sz w:val="24"/>
            <w:szCs w:val="24"/>
          </w:rPr>
          <w:t>пунктом 2.16</w:t>
        </w:r>
      </w:hyperlink>
      <w:r w:rsidRPr="00370E5B">
        <w:rPr>
          <w:rFonts w:ascii="Times New Roman" w:hAnsi="Times New Roman"/>
          <w:color w:val="000000" w:themeColor="text1"/>
          <w:sz w:val="24"/>
          <w:szCs w:val="24"/>
        </w:rPr>
        <w:t xml:space="preserve"> Порядка</w:t>
      </w:r>
      <w:r>
        <w:rPr>
          <w:rFonts w:ascii="Times New Roman" w:hAnsi="Times New Roman"/>
          <w:color w:val="000000" w:themeColor="text1"/>
          <w:sz w:val="24"/>
          <w:szCs w:val="24"/>
        </w:rPr>
        <w:t xml:space="preserve"> утвержденного </w:t>
      </w:r>
      <w:hyperlink r:id="rId10" w:history="1">
        <w:r w:rsidRPr="00AC046D">
          <w:rPr>
            <w:rFonts w:ascii="Times New Roman" w:hAnsi="Times New Roman"/>
            <w:sz w:val="24"/>
            <w:szCs w:val="24"/>
          </w:rPr>
          <w:t>постановлением</w:t>
        </w:r>
      </w:hyperlink>
      <w:r w:rsidRPr="00AC046D">
        <w:rPr>
          <w:rFonts w:ascii="Times New Roman" w:hAnsi="Times New Roman"/>
          <w:sz w:val="24"/>
          <w:szCs w:val="24"/>
        </w:rPr>
        <w:t xml:space="preserve"> </w:t>
      </w:r>
      <w:r>
        <w:rPr>
          <w:rFonts w:ascii="Times New Roman" w:hAnsi="Times New Roman"/>
          <w:sz w:val="24"/>
          <w:szCs w:val="24"/>
        </w:rPr>
        <w:t>а</w:t>
      </w:r>
      <w:r w:rsidRPr="00AC046D">
        <w:rPr>
          <w:rFonts w:ascii="Times New Roman" w:hAnsi="Times New Roman"/>
          <w:sz w:val="24"/>
          <w:szCs w:val="24"/>
        </w:rPr>
        <w:t>дминистрации муниципального образования «Всеволожский муниципальный район» Ленинградско</w:t>
      </w:r>
      <w:r>
        <w:rPr>
          <w:rFonts w:ascii="Times New Roman" w:hAnsi="Times New Roman"/>
          <w:sz w:val="24"/>
          <w:szCs w:val="24"/>
        </w:rPr>
        <w:t>й области от 07 мая 2019 года №</w:t>
      </w:r>
      <w:r w:rsidRPr="00AC046D">
        <w:rPr>
          <w:rFonts w:ascii="Times New Roman" w:hAnsi="Times New Roman"/>
          <w:sz w:val="24"/>
          <w:szCs w:val="24"/>
        </w:rPr>
        <w:t xml:space="preserve"> </w:t>
      </w:r>
      <w:r>
        <w:rPr>
          <w:rFonts w:ascii="Times New Roman" w:hAnsi="Times New Roman"/>
          <w:sz w:val="24"/>
          <w:szCs w:val="24"/>
        </w:rPr>
        <w:t>1187</w:t>
      </w:r>
      <w:r w:rsidRPr="00AC046D">
        <w:rPr>
          <w:rFonts w:ascii="Times New Roman" w:hAnsi="Times New Roman"/>
          <w:sz w:val="24"/>
          <w:szCs w:val="24"/>
        </w:rPr>
        <w:t xml:space="preserve"> </w:t>
      </w:r>
      <w:r>
        <w:rPr>
          <w:rFonts w:ascii="Times New Roman" w:hAnsi="Times New Roman"/>
          <w:sz w:val="24"/>
          <w:szCs w:val="24"/>
        </w:rPr>
        <w:t>«</w:t>
      </w:r>
      <w:r w:rsidRPr="00AC046D">
        <w:rPr>
          <w:rFonts w:ascii="Times New Roman" w:hAnsi="Times New Roman"/>
          <w:sz w:val="24"/>
          <w:szCs w:val="24"/>
        </w:rPr>
        <w:t>Об</w:t>
      </w:r>
      <w:r>
        <w:rPr>
          <w:rFonts w:ascii="Times New Roman" w:hAnsi="Times New Roman"/>
          <w:sz w:val="24"/>
          <w:szCs w:val="24"/>
        </w:rPr>
        <w:t> </w:t>
      </w:r>
      <w:r w:rsidRPr="00AC046D">
        <w:rPr>
          <w:rFonts w:ascii="Times New Roman" w:hAnsi="Times New Roman"/>
          <w:sz w:val="24"/>
          <w:szCs w:val="24"/>
        </w:rPr>
        <w:t>утверждении Порядка осуществления</w:t>
      </w:r>
      <w:r>
        <w:rPr>
          <w:rFonts w:ascii="Times New Roman" w:hAnsi="Times New Roman"/>
          <w:sz w:val="24"/>
          <w:szCs w:val="24"/>
        </w:rPr>
        <w:t xml:space="preserve"> главными распорядителями (распорядителями) бюджетных средств, главными администраторами (администраторами) доходов, главными администраторами (администраторами) источников финансирования дефицита бюджета МО</w:t>
      </w:r>
      <w:proofErr w:type="gramEnd"/>
      <w:r>
        <w:rPr>
          <w:rFonts w:ascii="Times New Roman" w:hAnsi="Times New Roman"/>
          <w:sz w:val="24"/>
          <w:szCs w:val="24"/>
        </w:rPr>
        <w:t xml:space="preserve"> «Всеволожский муниципальный район» Ленинградской области</w:t>
      </w:r>
      <w:r w:rsidRPr="00AC046D">
        <w:rPr>
          <w:rFonts w:ascii="Times New Roman" w:hAnsi="Times New Roman"/>
          <w:sz w:val="24"/>
          <w:szCs w:val="24"/>
        </w:rPr>
        <w:t xml:space="preserve"> внутреннего финансового кон</w:t>
      </w:r>
      <w:r>
        <w:rPr>
          <w:rFonts w:ascii="Times New Roman" w:hAnsi="Times New Roman"/>
          <w:sz w:val="24"/>
          <w:szCs w:val="24"/>
        </w:rPr>
        <w:t>троля и внутреннего финансового аудита»</w:t>
      </w:r>
      <w:r w:rsidR="00D5081B">
        <w:rPr>
          <w:rFonts w:ascii="Times New Roman" w:hAnsi="Times New Roman"/>
          <w:sz w:val="24"/>
          <w:szCs w:val="24"/>
        </w:rPr>
        <w:t>;</w:t>
      </w:r>
    </w:p>
    <w:p w:rsidR="00370E5B" w:rsidRPr="00370E5B" w:rsidRDefault="00370E5B" w:rsidP="00370E5B">
      <w:pPr>
        <w:autoSpaceDE w:val="0"/>
        <w:autoSpaceDN w:val="0"/>
        <w:adjustRightInd w:val="0"/>
        <w:spacing w:after="0" w:line="240" w:lineRule="auto"/>
        <w:ind w:firstLine="540"/>
        <w:jc w:val="both"/>
        <w:rPr>
          <w:rFonts w:ascii="Times New Roman" w:hAnsi="Times New Roman"/>
          <w:color w:val="000000" w:themeColor="text1"/>
          <w:sz w:val="24"/>
          <w:szCs w:val="24"/>
        </w:rPr>
      </w:pPr>
      <w:r w:rsidRPr="00370E5B">
        <w:rPr>
          <w:rFonts w:ascii="Times New Roman" w:hAnsi="Times New Roman"/>
          <w:color w:val="000000" w:themeColor="text1"/>
          <w:sz w:val="24"/>
          <w:szCs w:val="24"/>
        </w:rPr>
        <w:t>б) в случае внесения изменений в нормативные правовые акты, регулирующие бюджетные правоотношения, определяющих необходимость изменения внутренних бюджетных процедур.</w:t>
      </w:r>
    </w:p>
    <w:p w:rsidR="0024632F" w:rsidRPr="00A000BC" w:rsidRDefault="00225615">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2.23</w:t>
      </w:r>
      <w:r w:rsidR="0024632F" w:rsidRPr="00A000BC">
        <w:rPr>
          <w:rFonts w:ascii="Times New Roman" w:hAnsi="Times New Roman" w:cs="Times New Roman"/>
          <w:color w:val="000000" w:themeColor="text1"/>
          <w:sz w:val="24"/>
          <w:szCs w:val="24"/>
        </w:rPr>
        <w:t xml:space="preserve">. Внутренний финансовый контроль осуществляется должностными лицами Комитета </w:t>
      </w:r>
      <w:r w:rsidR="00A000BC">
        <w:rPr>
          <w:rFonts w:ascii="Times New Roman" w:hAnsi="Times New Roman" w:cs="Times New Roman"/>
          <w:color w:val="000000" w:themeColor="text1"/>
          <w:sz w:val="24"/>
          <w:szCs w:val="24"/>
        </w:rPr>
        <w:t xml:space="preserve">финансов </w:t>
      </w:r>
      <w:r w:rsidR="0024632F" w:rsidRPr="00A000BC">
        <w:rPr>
          <w:rFonts w:ascii="Times New Roman" w:hAnsi="Times New Roman" w:cs="Times New Roman"/>
          <w:color w:val="000000" w:themeColor="text1"/>
          <w:sz w:val="24"/>
          <w:szCs w:val="24"/>
        </w:rPr>
        <w:t>с соблюдением периодичности, методов контроля и способов контроля, указанных в картах внутреннего финансового контроля.</w:t>
      </w:r>
    </w:p>
    <w:p w:rsidR="0024632F" w:rsidRPr="00A000BC" w:rsidRDefault="00BA4220">
      <w:pPr>
        <w:pStyle w:val="ConsPlusNormal"/>
        <w:ind w:firstLine="540"/>
        <w:jc w:val="both"/>
        <w:rPr>
          <w:rFonts w:ascii="Times New Roman" w:hAnsi="Times New Roman" w:cs="Times New Roman"/>
          <w:color w:val="000000" w:themeColor="text1"/>
          <w:sz w:val="24"/>
          <w:szCs w:val="24"/>
        </w:rPr>
      </w:pPr>
      <w:r w:rsidRPr="00A000BC">
        <w:rPr>
          <w:rFonts w:ascii="Times New Roman" w:hAnsi="Times New Roman" w:cs="Times New Roman"/>
          <w:color w:val="000000" w:themeColor="text1"/>
          <w:sz w:val="24"/>
          <w:szCs w:val="24"/>
        </w:rPr>
        <w:t>2.</w:t>
      </w:r>
      <w:r w:rsidR="00225615">
        <w:rPr>
          <w:rFonts w:ascii="Times New Roman" w:hAnsi="Times New Roman" w:cs="Times New Roman"/>
          <w:color w:val="000000" w:themeColor="text1"/>
          <w:sz w:val="24"/>
          <w:szCs w:val="24"/>
        </w:rPr>
        <w:t>24</w:t>
      </w:r>
      <w:r w:rsidR="0024632F" w:rsidRPr="00A000BC">
        <w:rPr>
          <w:rFonts w:ascii="Times New Roman" w:hAnsi="Times New Roman" w:cs="Times New Roman"/>
          <w:color w:val="000000" w:themeColor="text1"/>
          <w:sz w:val="24"/>
          <w:szCs w:val="24"/>
        </w:rPr>
        <w:t xml:space="preserve">. </w:t>
      </w:r>
      <w:proofErr w:type="gramStart"/>
      <w:r w:rsidR="0024632F" w:rsidRPr="00A000BC">
        <w:rPr>
          <w:rFonts w:ascii="Times New Roman" w:hAnsi="Times New Roman" w:cs="Times New Roman"/>
          <w:color w:val="000000" w:themeColor="text1"/>
          <w:sz w:val="24"/>
          <w:szCs w:val="24"/>
        </w:rPr>
        <w:t>Данные о выявленных в ходе внутреннего финансового контроля недостатках и</w:t>
      </w:r>
      <w:r w:rsidR="00CA1D28">
        <w:rPr>
          <w:rFonts w:ascii="Times New Roman" w:hAnsi="Times New Roman" w:cs="Times New Roman"/>
          <w:color w:val="000000" w:themeColor="text1"/>
          <w:sz w:val="24"/>
          <w:szCs w:val="24"/>
        </w:rPr>
        <w:t> </w:t>
      </w:r>
      <w:r w:rsidR="0024632F" w:rsidRPr="00A000BC">
        <w:rPr>
          <w:rFonts w:ascii="Times New Roman" w:hAnsi="Times New Roman" w:cs="Times New Roman"/>
          <w:color w:val="000000" w:themeColor="text1"/>
          <w:sz w:val="24"/>
          <w:szCs w:val="24"/>
        </w:rPr>
        <w:t>(или)</w:t>
      </w:r>
      <w:r w:rsidR="001479D2">
        <w:rPr>
          <w:rFonts w:ascii="Times New Roman" w:hAnsi="Times New Roman" w:cs="Times New Roman"/>
          <w:color w:val="000000" w:themeColor="text1"/>
          <w:sz w:val="24"/>
          <w:szCs w:val="24"/>
        </w:rPr>
        <w:t> </w:t>
      </w:r>
      <w:r w:rsidR="0024632F" w:rsidRPr="00A000BC">
        <w:rPr>
          <w:rFonts w:ascii="Times New Roman" w:hAnsi="Times New Roman" w:cs="Times New Roman"/>
          <w:color w:val="000000" w:themeColor="text1"/>
          <w:sz w:val="24"/>
          <w:szCs w:val="24"/>
        </w:rPr>
        <w:t>нарушениях при исполнении внутренних бюджетных процедур, сведения о</w:t>
      </w:r>
      <w:r w:rsidR="00CA1D28">
        <w:rPr>
          <w:rFonts w:ascii="Times New Roman" w:hAnsi="Times New Roman" w:cs="Times New Roman"/>
          <w:color w:val="000000" w:themeColor="text1"/>
          <w:sz w:val="24"/>
          <w:szCs w:val="24"/>
        </w:rPr>
        <w:t> </w:t>
      </w:r>
      <w:r w:rsidR="0024632F" w:rsidRPr="00A000BC">
        <w:rPr>
          <w:rFonts w:ascii="Times New Roman" w:hAnsi="Times New Roman" w:cs="Times New Roman"/>
          <w:color w:val="000000" w:themeColor="text1"/>
          <w:sz w:val="24"/>
          <w:szCs w:val="24"/>
        </w:rPr>
        <w:t>причинах рисков возникновения нарушений и</w:t>
      </w:r>
      <w:r w:rsidR="009929A8" w:rsidRPr="00A000BC">
        <w:rPr>
          <w:rFonts w:ascii="Times New Roman" w:hAnsi="Times New Roman" w:cs="Times New Roman"/>
          <w:color w:val="000000" w:themeColor="text1"/>
          <w:sz w:val="24"/>
          <w:szCs w:val="24"/>
        </w:rPr>
        <w:t xml:space="preserve"> </w:t>
      </w:r>
      <w:r w:rsidR="0024632F" w:rsidRPr="00A000BC">
        <w:rPr>
          <w:rFonts w:ascii="Times New Roman" w:hAnsi="Times New Roman" w:cs="Times New Roman"/>
          <w:color w:val="000000" w:themeColor="text1"/>
          <w:sz w:val="24"/>
          <w:szCs w:val="24"/>
        </w:rPr>
        <w:t>(или) недостатков и о предлагаемых (реализованных) мерах по их устранению (далее - результаты внутреннего финансового контроля) отражаются в журналах внутреннего финансового контроля (далее - Журнал) и</w:t>
      </w:r>
      <w:r w:rsidR="00CA1D28">
        <w:rPr>
          <w:rFonts w:ascii="Times New Roman" w:hAnsi="Times New Roman" w:cs="Times New Roman"/>
          <w:color w:val="000000" w:themeColor="text1"/>
          <w:sz w:val="24"/>
          <w:szCs w:val="24"/>
        </w:rPr>
        <w:t> </w:t>
      </w:r>
      <w:r w:rsidR="0024632F" w:rsidRPr="00A000BC">
        <w:rPr>
          <w:rFonts w:ascii="Times New Roman" w:hAnsi="Times New Roman" w:cs="Times New Roman"/>
          <w:color w:val="000000" w:themeColor="text1"/>
          <w:sz w:val="24"/>
          <w:szCs w:val="24"/>
        </w:rPr>
        <w:t>отчетности о результатах внутреннего финансового контроля.</w:t>
      </w:r>
      <w:proofErr w:type="gramEnd"/>
    </w:p>
    <w:p w:rsidR="0024632F" w:rsidRPr="00103F92" w:rsidRDefault="00BA4220">
      <w:pPr>
        <w:pStyle w:val="ConsPlusNormal"/>
        <w:ind w:firstLine="540"/>
        <w:jc w:val="both"/>
        <w:rPr>
          <w:rFonts w:ascii="Times New Roman" w:hAnsi="Times New Roman" w:cs="Times New Roman"/>
          <w:color w:val="000000" w:themeColor="text1"/>
          <w:sz w:val="24"/>
          <w:szCs w:val="24"/>
        </w:rPr>
      </w:pPr>
      <w:r w:rsidRPr="00103F92">
        <w:rPr>
          <w:rFonts w:ascii="Times New Roman" w:hAnsi="Times New Roman" w:cs="Times New Roman"/>
          <w:color w:val="000000" w:themeColor="text1"/>
          <w:sz w:val="24"/>
          <w:szCs w:val="24"/>
        </w:rPr>
        <w:t>2.</w:t>
      </w:r>
      <w:r w:rsidR="00225615">
        <w:rPr>
          <w:rFonts w:ascii="Times New Roman" w:hAnsi="Times New Roman" w:cs="Times New Roman"/>
          <w:color w:val="000000" w:themeColor="text1"/>
          <w:sz w:val="24"/>
          <w:szCs w:val="24"/>
        </w:rPr>
        <w:t>25</w:t>
      </w:r>
      <w:r w:rsidR="0024632F" w:rsidRPr="00103F92">
        <w:rPr>
          <w:rFonts w:ascii="Times New Roman" w:hAnsi="Times New Roman" w:cs="Times New Roman"/>
          <w:color w:val="000000" w:themeColor="text1"/>
          <w:sz w:val="24"/>
          <w:szCs w:val="24"/>
        </w:rPr>
        <w:t xml:space="preserve">. </w:t>
      </w:r>
      <w:hyperlink w:anchor="P624" w:history="1">
        <w:r w:rsidR="0024632F" w:rsidRPr="00103F92">
          <w:rPr>
            <w:rFonts w:ascii="Times New Roman" w:hAnsi="Times New Roman" w:cs="Times New Roman"/>
            <w:color w:val="000000" w:themeColor="text1"/>
            <w:sz w:val="24"/>
            <w:szCs w:val="24"/>
          </w:rPr>
          <w:t>Журнал</w:t>
        </w:r>
      </w:hyperlink>
      <w:r w:rsidR="0024632F" w:rsidRPr="00103F92">
        <w:rPr>
          <w:rFonts w:ascii="Times New Roman" w:hAnsi="Times New Roman" w:cs="Times New Roman"/>
          <w:color w:val="000000" w:themeColor="text1"/>
          <w:sz w:val="24"/>
          <w:szCs w:val="24"/>
        </w:rPr>
        <w:t xml:space="preserve"> составляется и ведется </w:t>
      </w:r>
      <w:r w:rsidRPr="00103F92">
        <w:rPr>
          <w:rFonts w:ascii="Times New Roman" w:hAnsi="Times New Roman" w:cs="Times New Roman"/>
          <w:color w:val="000000" w:themeColor="text1"/>
          <w:sz w:val="24"/>
          <w:szCs w:val="24"/>
        </w:rPr>
        <w:t xml:space="preserve">по форме согласно приложению N </w:t>
      </w:r>
      <w:r w:rsidR="00AF523F">
        <w:rPr>
          <w:rFonts w:ascii="Times New Roman" w:hAnsi="Times New Roman" w:cs="Times New Roman"/>
          <w:color w:val="000000" w:themeColor="text1"/>
          <w:sz w:val="24"/>
          <w:szCs w:val="24"/>
        </w:rPr>
        <w:t>5</w:t>
      </w:r>
      <w:r w:rsidR="0024632F" w:rsidRPr="00103F92">
        <w:rPr>
          <w:rFonts w:ascii="Times New Roman" w:hAnsi="Times New Roman" w:cs="Times New Roman"/>
          <w:color w:val="000000" w:themeColor="text1"/>
          <w:sz w:val="24"/>
          <w:szCs w:val="24"/>
        </w:rPr>
        <w:t xml:space="preserve"> с</w:t>
      </w:r>
      <w:r w:rsidR="00CA1D28">
        <w:rPr>
          <w:rFonts w:ascii="Times New Roman" w:hAnsi="Times New Roman" w:cs="Times New Roman"/>
          <w:color w:val="000000" w:themeColor="text1"/>
          <w:sz w:val="24"/>
          <w:szCs w:val="24"/>
        </w:rPr>
        <w:t> </w:t>
      </w:r>
      <w:r w:rsidR="0024632F" w:rsidRPr="00103F92">
        <w:rPr>
          <w:rFonts w:ascii="Times New Roman" w:hAnsi="Times New Roman" w:cs="Times New Roman"/>
          <w:color w:val="000000" w:themeColor="text1"/>
          <w:sz w:val="24"/>
          <w:szCs w:val="24"/>
        </w:rPr>
        <w:t>рекомендациями по</w:t>
      </w:r>
      <w:r w:rsidR="001479D2">
        <w:rPr>
          <w:rFonts w:ascii="Times New Roman" w:hAnsi="Times New Roman" w:cs="Times New Roman"/>
          <w:color w:val="000000" w:themeColor="text1"/>
          <w:sz w:val="24"/>
          <w:szCs w:val="24"/>
        </w:rPr>
        <w:t> </w:t>
      </w:r>
      <w:r w:rsidR="0024632F" w:rsidRPr="00103F92">
        <w:rPr>
          <w:rFonts w:ascii="Times New Roman" w:hAnsi="Times New Roman" w:cs="Times New Roman"/>
          <w:color w:val="000000" w:themeColor="text1"/>
          <w:sz w:val="24"/>
          <w:szCs w:val="24"/>
        </w:rPr>
        <w:t>его заполнению к настоящему Порядку.</w:t>
      </w:r>
    </w:p>
    <w:p w:rsidR="00E93D58" w:rsidRPr="0018713A" w:rsidRDefault="0024632F">
      <w:pPr>
        <w:pStyle w:val="ConsPlusNormal"/>
        <w:ind w:firstLine="540"/>
        <w:jc w:val="both"/>
        <w:rPr>
          <w:rFonts w:ascii="Times New Roman" w:hAnsi="Times New Roman" w:cs="Times New Roman"/>
          <w:color w:val="000000" w:themeColor="text1"/>
          <w:sz w:val="24"/>
          <w:szCs w:val="24"/>
        </w:rPr>
      </w:pPr>
      <w:r w:rsidRPr="0018713A">
        <w:rPr>
          <w:rFonts w:ascii="Times New Roman" w:hAnsi="Times New Roman" w:cs="Times New Roman"/>
          <w:color w:val="000000" w:themeColor="text1"/>
          <w:sz w:val="24"/>
          <w:szCs w:val="24"/>
        </w:rPr>
        <w:t>2.2</w:t>
      </w:r>
      <w:r w:rsidR="00225615">
        <w:rPr>
          <w:rFonts w:ascii="Times New Roman" w:hAnsi="Times New Roman" w:cs="Times New Roman"/>
          <w:color w:val="000000" w:themeColor="text1"/>
          <w:sz w:val="24"/>
          <w:szCs w:val="24"/>
        </w:rPr>
        <w:t>6</w:t>
      </w:r>
      <w:r w:rsidRPr="0018713A">
        <w:rPr>
          <w:rFonts w:ascii="Times New Roman" w:hAnsi="Times New Roman" w:cs="Times New Roman"/>
          <w:color w:val="000000" w:themeColor="text1"/>
          <w:sz w:val="24"/>
          <w:szCs w:val="24"/>
        </w:rPr>
        <w:t>. Записи в Журнал осуществляются по мере совершения контрольных действий в</w:t>
      </w:r>
      <w:r w:rsidR="00CA1D28">
        <w:rPr>
          <w:rFonts w:ascii="Times New Roman" w:hAnsi="Times New Roman" w:cs="Times New Roman"/>
          <w:color w:val="000000" w:themeColor="text1"/>
          <w:sz w:val="24"/>
          <w:szCs w:val="24"/>
        </w:rPr>
        <w:t> </w:t>
      </w:r>
      <w:r w:rsidRPr="0018713A">
        <w:rPr>
          <w:rFonts w:ascii="Times New Roman" w:hAnsi="Times New Roman" w:cs="Times New Roman"/>
          <w:color w:val="000000" w:themeColor="text1"/>
          <w:sz w:val="24"/>
          <w:szCs w:val="24"/>
        </w:rPr>
        <w:t>хронологическом порядке</w:t>
      </w:r>
      <w:r w:rsidR="00E93D58" w:rsidRPr="0018713A">
        <w:rPr>
          <w:rFonts w:ascii="Times New Roman" w:hAnsi="Times New Roman" w:cs="Times New Roman"/>
          <w:color w:val="000000" w:themeColor="text1"/>
          <w:sz w:val="24"/>
          <w:szCs w:val="24"/>
        </w:rPr>
        <w:t>.</w:t>
      </w:r>
    </w:p>
    <w:p w:rsidR="0024632F" w:rsidRPr="004A0E54" w:rsidRDefault="00044EF2">
      <w:pPr>
        <w:pStyle w:val="ConsPlusNormal"/>
        <w:ind w:firstLine="540"/>
        <w:jc w:val="both"/>
        <w:rPr>
          <w:rFonts w:ascii="Times New Roman" w:hAnsi="Times New Roman" w:cs="Times New Roman"/>
          <w:color w:val="000000" w:themeColor="text1"/>
          <w:sz w:val="24"/>
          <w:szCs w:val="24"/>
        </w:rPr>
      </w:pPr>
      <w:r w:rsidRPr="004A0E54">
        <w:rPr>
          <w:rFonts w:ascii="Times New Roman" w:hAnsi="Times New Roman" w:cs="Times New Roman"/>
          <w:color w:val="000000" w:themeColor="text1"/>
          <w:sz w:val="24"/>
          <w:szCs w:val="24"/>
        </w:rPr>
        <w:t>2.2</w:t>
      </w:r>
      <w:r w:rsidR="00225615">
        <w:rPr>
          <w:rFonts w:ascii="Times New Roman" w:hAnsi="Times New Roman" w:cs="Times New Roman"/>
          <w:color w:val="000000" w:themeColor="text1"/>
          <w:sz w:val="24"/>
          <w:szCs w:val="24"/>
        </w:rPr>
        <w:t>7</w:t>
      </w:r>
      <w:r w:rsidR="0024632F" w:rsidRPr="004A0E54">
        <w:rPr>
          <w:rFonts w:ascii="Times New Roman" w:hAnsi="Times New Roman" w:cs="Times New Roman"/>
          <w:color w:val="000000" w:themeColor="text1"/>
          <w:sz w:val="24"/>
          <w:szCs w:val="24"/>
        </w:rPr>
        <w:t>. Ведение, учет и хранение Журнала осуществляется</w:t>
      </w:r>
      <w:r w:rsidR="0018713A" w:rsidRPr="004A0E54">
        <w:rPr>
          <w:rFonts w:ascii="Times New Roman" w:hAnsi="Times New Roman" w:cs="Times New Roman"/>
          <w:color w:val="000000" w:themeColor="text1"/>
          <w:sz w:val="24"/>
          <w:szCs w:val="24"/>
        </w:rPr>
        <w:t xml:space="preserve"> кажд</w:t>
      </w:r>
      <w:r w:rsidR="004A0E54" w:rsidRPr="004A0E54">
        <w:rPr>
          <w:rFonts w:ascii="Times New Roman" w:hAnsi="Times New Roman" w:cs="Times New Roman"/>
          <w:color w:val="000000" w:themeColor="text1"/>
          <w:sz w:val="24"/>
          <w:szCs w:val="24"/>
        </w:rPr>
        <w:t>ым</w:t>
      </w:r>
      <w:r w:rsidR="0024632F" w:rsidRPr="004A0E54">
        <w:rPr>
          <w:rFonts w:ascii="Times New Roman" w:hAnsi="Times New Roman" w:cs="Times New Roman"/>
          <w:color w:val="000000" w:themeColor="text1"/>
          <w:sz w:val="24"/>
          <w:szCs w:val="24"/>
        </w:rPr>
        <w:t xml:space="preserve"> структурным подразделени</w:t>
      </w:r>
      <w:r w:rsidR="004A0E54" w:rsidRPr="004A0E54">
        <w:rPr>
          <w:rFonts w:ascii="Times New Roman" w:hAnsi="Times New Roman" w:cs="Times New Roman"/>
          <w:color w:val="000000" w:themeColor="text1"/>
          <w:sz w:val="24"/>
          <w:szCs w:val="24"/>
        </w:rPr>
        <w:t>ем</w:t>
      </w:r>
      <w:r w:rsidR="0024632F" w:rsidRPr="004A0E54">
        <w:rPr>
          <w:rFonts w:ascii="Times New Roman" w:hAnsi="Times New Roman" w:cs="Times New Roman"/>
          <w:color w:val="000000" w:themeColor="text1"/>
          <w:sz w:val="24"/>
          <w:szCs w:val="24"/>
        </w:rPr>
        <w:t xml:space="preserve"> Комитета</w:t>
      </w:r>
      <w:r w:rsidR="004A0E54" w:rsidRPr="004A0E54">
        <w:rPr>
          <w:rFonts w:ascii="Times New Roman" w:hAnsi="Times New Roman" w:cs="Times New Roman"/>
          <w:color w:val="000000" w:themeColor="text1"/>
          <w:sz w:val="24"/>
          <w:szCs w:val="24"/>
        </w:rPr>
        <w:t xml:space="preserve"> финансов</w:t>
      </w:r>
      <w:r w:rsidR="0024632F" w:rsidRPr="004A0E54">
        <w:rPr>
          <w:rFonts w:ascii="Times New Roman" w:hAnsi="Times New Roman" w:cs="Times New Roman"/>
          <w:color w:val="000000" w:themeColor="text1"/>
          <w:sz w:val="24"/>
          <w:szCs w:val="24"/>
        </w:rPr>
        <w:t>, ответственным за выполнение внутренних бюджетных процедур.</w:t>
      </w:r>
    </w:p>
    <w:p w:rsidR="0024632F" w:rsidRPr="00FA714E" w:rsidRDefault="00044EF2">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2.2</w:t>
      </w:r>
      <w:r w:rsidR="00225615">
        <w:rPr>
          <w:rFonts w:ascii="Times New Roman" w:hAnsi="Times New Roman" w:cs="Times New Roman"/>
          <w:color w:val="000000" w:themeColor="text1"/>
          <w:sz w:val="24"/>
          <w:szCs w:val="24"/>
        </w:rPr>
        <w:t>8</w:t>
      </w:r>
      <w:r w:rsidR="0024632F" w:rsidRPr="00FA714E">
        <w:rPr>
          <w:rFonts w:ascii="Times New Roman" w:hAnsi="Times New Roman" w:cs="Times New Roman"/>
          <w:color w:val="000000" w:themeColor="text1"/>
          <w:sz w:val="24"/>
          <w:szCs w:val="24"/>
        </w:rPr>
        <w:t>. Хранение Журналов осуществляется способами, обеспечивающими их защиту от</w:t>
      </w:r>
      <w:r w:rsidR="001479D2">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несанкционированных исправлений, утраты целостности информации в</w:t>
      </w:r>
      <w:r w:rsidR="00CA1D28">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них</w:t>
      </w:r>
      <w:r w:rsidR="00CA1D28">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и</w:t>
      </w:r>
      <w:r w:rsidR="00CA1D28">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сохранность самих документов.</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Соблюдение требований к хранению Журналов осуществляется должностным лицом, ответственным за их формирование, до момента их сдачи в архив.</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Срок хранения Журналов устанавливается в соответствии с номенклатурой Комитета</w:t>
      </w:r>
      <w:r w:rsidR="00FA714E" w:rsidRPr="00FA714E">
        <w:rPr>
          <w:rFonts w:ascii="Times New Roman" w:hAnsi="Times New Roman" w:cs="Times New Roman"/>
          <w:color w:val="000000" w:themeColor="text1"/>
          <w:sz w:val="24"/>
          <w:szCs w:val="24"/>
        </w:rPr>
        <w:t xml:space="preserve"> финансов</w:t>
      </w:r>
      <w:r w:rsidRPr="00FA714E">
        <w:rPr>
          <w:rFonts w:ascii="Times New Roman" w:hAnsi="Times New Roman" w:cs="Times New Roman"/>
          <w:color w:val="000000" w:themeColor="text1"/>
          <w:sz w:val="24"/>
          <w:szCs w:val="24"/>
        </w:rPr>
        <w:t>.</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Журналы формируются и брошюруются в хронологическом порядке. На обложке указываются:</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lastRenderedPageBreak/>
        <w:t>наименование структурного подразделения Комитета</w:t>
      </w:r>
      <w:r w:rsidR="00FA714E">
        <w:rPr>
          <w:rFonts w:ascii="Times New Roman" w:hAnsi="Times New Roman" w:cs="Times New Roman"/>
          <w:color w:val="000000" w:themeColor="text1"/>
          <w:sz w:val="24"/>
          <w:szCs w:val="24"/>
        </w:rPr>
        <w:t xml:space="preserve"> финансов</w:t>
      </w:r>
      <w:r w:rsidRPr="00FA714E">
        <w:rPr>
          <w:rFonts w:ascii="Times New Roman" w:hAnsi="Times New Roman" w:cs="Times New Roman"/>
          <w:color w:val="000000" w:themeColor="text1"/>
          <w:sz w:val="24"/>
          <w:szCs w:val="24"/>
        </w:rPr>
        <w:t>, ответственного за</w:t>
      </w:r>
      <w:r w:rsidR="00CA1D28">
        <w:rPr>
          <w:rFonts w:ascii="Times New Roman" w:hAnsi="Times New Roman" w:cs="Times New Roman"/>
          <w:color w:val="000000" w:themeColor="text1"/>
          <w:sz w:val="24"/>
          <w:szCs w:val="24"/>
        </w:rPr>
        <w:t> </w:t>
      </w:r>
      <w:r w:rsidRPr="00FA714E">
        <w:rPr>
          <w:rFonts w:ascii="Times New Roman" w:hAnsi="Times New Roman" w:cs="Times New Roman"/>
          <w:color w:val="000000" w:themeColor="text1"/>
          <w:sz w:val="24"/>
          <w:szCs w:val="24"/>
        </w:rPr>
        <w:t>выполнение внутренних бюджетных процедур;</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название и порядковый номер папки (дела);</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отчетный период: год, квартал (месяц); начальный и последний номера журналов операций;</w:t>
      </w:r>
    </w:p>
    <w:p w:rsidR="0024632F" w:rsidRPr="00FA714E" w:rsidRDefault="0024632F">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количество листов в папке (деле).</w:t>
      </w:r>
    </w:p>
    <w:p w:rsidR="0024632F" w:rsidRPr="00FA714E" w:rsidRDefault="00044EF2">
      <w:pPr>
        <w:pStyle w:val="ConsPlusNormal"/>
        <w:ind w:firstLine="540"/>
        <w:jc w:val="both"/>
        <w:rPr>
          <w:rFonts w:ascii="Times New Roman" w:hAnsi="Times New Roman" w:cs="Times New Roman"/>
          <w:color w:val="000000" w:themeColor="text1"/>
          <w:sz w:val="24"/>
          <w:szCs w:val="24"/>
        </w:rPr>
      </w:pPr>
      <w:r w:rsidRPr="00FA714E">
        <w:rPr>
          <w:rFonts w:ascii="Times New Roman" w:hAnsi="Times New Roman" w:cs="Times New Roman"/>
          <w:color w:val="000000" w:themeColor="text1"/>
          <w:sz w:val="24"/>
          <w:szCs w:val="24"/>
        </w:rPr>
        <w:t>2.2</w:t>
      </w:r>
      <w:r w:rsidR="00225615">
        <w:rPr>
          <w:rFonts w:ascii="Times New Roman" w:hAnsi="Times New Roman" w:cs="Times New Roman"/>
          <w:color w:val="000000" w:themeColor="text1"/>
          <w:sz w:val="24"/>
          <w:szCs w:val="24"/>
        </w:rPr>
        <w:t>9</w:t>
      </w:r>
      <w:r w:rsidR="0024632F" w:rsidRPr="00FA714E">
        <w:rPr>
          <w:rFonts w:ascii="Times New Roman" w:hAnsi="Times New Roman" w:cs="Times New Roman"/>
          <w:color w:val="000000" w:themeColor="text1"/>
          <w:sz w:val="24"/>
          <w:szCs w:val="24"/>
        </w:rPr>
        <w:t xml:space="preserve">. </w:t>
      </w:r>
      <w:proofErr w:type="gramStart"/>
      <w:r w:rsidR="00FA714E" w:rsidRPr="00FA714E">
        <w:rPr>
          <w:rFonts w:ascii="Times New Roman" w:hAnsi="Times New Roman" w:cs="Times New Roman"/>
          <w:color w:val="000000" w:themeColor="text1"/>
          <w:sz w:val="24"/>
          <w:szCs w:val="24"/>
        </w:rPr>
        <w:t>Руководители с</w:t>
      </w:r>
      <w:r w:rsidR="0024632F" w:rsidRPr="00FA714E">
        <w:rPr>
          <w:rFonts w:ascii="Times New Roman" w:hAnsi="Times New Roman" w:cs="Times New Roman"/>
          <w:color w:val="000000" w:themeColor="text1"/>
          <w:sz w:val="24"/>
          <w:szCs w:val="24"/>
        </w:rPr>
        <w:t>труктурны</w:t>
      </w:r>
      <w:r w:rsidR="00FA714E" w:rsidRPr="00FA714E">
        <w:rPr>
          <w:rFonts w:ascii="Times New Roman" w:hAnsi="Times New Roman" w:cs="Times New Roman"/>
          <w:color w:val="000000" w:themeColor="text1"/>
          <w:sz w:val="24"/>
          <w:szCs w:val="24"/>
        </w:rPr>
        <w:t>х</w:t>
      </w:r>
      <w:r w:rsidR="0024632F" w:rsidRPr="00FA714E">
        <w:rPr>
          <w:rFonts w:ascii="Times New Roman" w:hAnsi="Times New Roman" w:cs="Times New Roman"/>
          <w:color w:val="000000" w:themeColor="text1"/>
          <w:sz w:val="24"/>
          <w:szCs w:val="24"/>
        </w:rPr>
        <w:t xml:space="preserve"> подразделени</w:t>
      </w:r>
      <w:r w:rsidR="00FA714E" w:rsidRPr="00FA714E">
        <w:rPr>
          <w:rFonts w:ascii="Times New Roman" w:hAnsi="Times New Roman" w:cs="Times New Roman"/>
          <w:color w:val="000000" w:themeColor="text1"/>
          <w:sz w:val="24"/>
          <w:szCs w:val="24"/>
        </w:rPr>
        <w:t>й</w:t>
      </w:r>
      <w:r w:rsidR="0024632F" w:rsidRPr="00FA714E">
        <w:rPr>
          <w:rFonts w:ascii="Times New Roman" w:hAnsi="Times New Roman" w:cs="Times New Roman"/>
          <w:color w:val="000000" w:themeColor="text1"/>
          <w:sz w:val="24"/>
          <w:szCs w:val="24"/>
        </w:rPr>
        <w:t xml:space="preserve"> Комитета</w:t>
      </w:r>
      <w:r w:rsidR="00FA714E" w:rsidRPr="00FA714E">
        <w:rPr>
          <w:rFonts w:ascii="Times New Roman" w:hAnsi="Times New Roman" w:cs="Times New Roman"/>
          <w:color w:val="000000" w:themeColor="text1"/>
          <w:sz w:val="24"/>
          <w:szCs w:val="24"/>
        </w:rPr>
        <w:t xml:space="preserve"> финансов</w:t>
      </w:r>
      <w:r w:rsidR="0024632F" w:rsidRPr="00FA714E">
        <w:rPr>
          <w:rFonts w:ascii="Times New Roman" w:hAnsi="Times New Roman" w:cs="Times New Roman"/>
          <w:color w:val="000000" w:themeColor="text1"/>
          <w:sz w:val="24"/>
          <w:szCs w:val="24"/>
        </w:rPr>
        <w:t>, ответственные за</w:t>
      </w:r>
      <w:r w:rsidR="001479D2">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результаты выполнения внутренних бюджетных процедур, ежеквартально (нарастающим итогом с</w:t>
      </w:r>
      <w:r w:rsidR="001479D2">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начала года) не позднее 10 числа месяца, следующего за</w:t>
      </w:r>
      <w:r w:rsidR="00CA1D28">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 xml:space="preserve">отчетным периодом, составляют </w:t>
      </w:r>
      <w:hyperlink w:anchor="P722" w:history="1">
        <w:r w:rsidR="0024632F" w:rsidRPr="00FA714E">
          <w:rPr>
            <w:rFonts w:ascii="Times New Roman" w:hAnsi="Times New Roman" w:cs="Times New Roman"/>
            <w:color w:val="000000" w:themeColor="text1"/>
            <w:sz w:val="24"/>
            <w:szCs w:val="24"/>
          </w:rPr>
          <w:t>отчетность</w:t>
        </w:r>
      </w:hyperlink>
      <w:r w:rsidR="0024632F" w:rsidRPr="00FA714E">
        <w:rPr>
          <w:rFonts w:ascii="Times New Roman" w:hAnsi="Times New Roman" w:cs="Times New Roman"/>
          <w:color w:val="000000" w:themeColor="text1"/>
          <w:sz w:val="24"/>
          <w:szCs w:val="24"/>
        </w:rPr>
        <w:t xml:space="preserve"> на основе данных журналов внутреннего финансового контроля </w:t>
      </w:r>
      <w:r w:rsidR="00E751B8" w:rsidRPr="00FA714E">
        <w:rPr>
          <w:rFonts w:ascii="Times New Roman" w:hAnsi="Times New Roman" w:cs="Times New Roman"/>
          <w:color w:val="000000" w:themeColor="text1"/>
          <w:sz w:val="24"/>
          <w:szCs w:val="24"/>
        </w:rPr>
        <w:t xml:space="preserve">по форме согласно </w:t>
      </w:r>
      <w:r w:rsidR="00E751B8" w:rsidRPr="006D6B1A">
        <w:rPr>
          <w:rFonts w:ascii="Times New Roman" w:hAnsi="Times New Roman" w:cs="Times New Roman"/>
          <w:sz w:val="24"/>
          <w:szCs w:val="24"/>
        </w:rPr>
        <w:t xml:space="preserve">приложению N </w:t>
      </w:r>
      <w:r w:rsidR="00AF523F" w:rsidRPr="006D6B1A">
        <w:rPr>
          <w:rFonts w:ascii="Times New Roman" w:hAnsi="Times New Roman" w:cs="Times New Roman"/>
          <w:sz w:val="24"/>
          <w:szCs w:val="24"/>
        </w:rPr>
        <w:t>6</w:t>
      </w:r>
      <w:r w:rsidR="0024632F" w:rsidRPr="00FA714E">
        <w:rPr>
          <w:rFonts w:ascii="Times New Roman" w:hAnsi="Times New Roman" w:cs="Times New Roman"/>
          <w:color w:val="FF0000"/>
          <w:sz w:val="24"/>
          <w:szCs w:val="24"/>
        </w:rPr>
        <w:t xml:space="preserve"> </w:t>
      </w:r>
      <w:r w:rsidR="0024632F" w:rsidRPr="00FA714E">
        <w:rPr>
          <w:rFonts w:ascii="Times New Roman" w:hAnsi="Times New Roman" w:cs="Times New Roman"/>
          <w:color w:val="000000" w:themeColor="text1"/>
          <w:sz w:val="24"/>
          <w:szCs w:val="24"/>
        </w:rPr>
        <w:t>к настоящему Порядку и</w:t>
      </w:r>
      <w:r w:rsidR="00CA1D28">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 xml:space="preserve">представляют в </w:t>
      </w:r>
      <w:r w:rsidR="00277F50">
        <w:rPr>
          <w:rFonts w:ascii="Times New Roman" w:hAnsi="Times New Roman" w:cs="Times New Roman"/>
          <w:color w:val="000000" w:themeColor="text1"/>
          <w:sz w:val="24"/>
          <w:szCs w:val="24"/>
        </w:rPr>
        <w:t xml:space="preserve">контрольно – ревизионный отдел </w:t>
      </w:r>
      <w:r w:rsidR="00E751B8" w:rsidRPr="00FA714E">
        <w:rPr>
          <w:rFonts w:ascii="Times New Roman" w:hAnsi="Times New Roman" w:cs="Times New Roman"/>
          <w:color w:val="000000" w:themeColor="text1"/>
          <w:sz w:val="24"/>
          <w:szCs w:val="24"/>
        </w:rPr>
        <w:t>Комитета</w:t>
      </w:r>
      <w:r w:rsidR="00FA714E" w:rsidRPr="00FA714E">
        <w:rPr>
          <w:rFonts w:ascii="Times New Roman" w:hAnsi="Times New Roman" w:cs="Times New Roman"/>
          <w:color w:val="000000" w:themeColor="text1"/>
          <w:sz w:val="24"/>
          <w:szCs w:val="24"/>
        </w:rPr>
        <w:t xml:space="preserve"> финансов</w:t>
      </w:r>
      <w:r w:rsidR="0024632F" w:rsidRPr="00FA714E">
        <w:rPr>
          <w:rFonts w:ascii="Times New Roman" w:hAnsi="Times New Roman" w:cs="Times New Roman"/>
          <w:color w:val="000000" w:themeColor="text1"/>
          <w:sz w:val="24"/>
          <w:szCs w:val="24"/>
        </w:rPr>
        <w:t>.</w:t>
      </w:r>
      <w:proofErr w:type="gramEnd"/>
    </w:p>
    <w:p w:rsidR="0024632F" w:rsidRPr="00FA714E" w:rsidRDefault="00225615">
      <w:pPr>
        <w:pStyle w:val="ConsPlusNormal"/>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2.30</w:t>
      </w:r>
      <w:r w:rsidR="0024632F" w:rsidRPr="00FA714E">
        <w:rPr>
          <w:rFonts w:ascii="Times New Roman" w:hAnsi="Times New Roman" w:cs="Times New Roman"/>
          <w:color w:val="000000" w:themeColor="text1"/>
          <w:sz w:val="24"/>
          <w:szCs w:val="24"/>
        </w:rPr>
        <w:t>. В случае выявления нарушений бюджетного законодательства Российской Федерации и</w:t>
      </w:r>
      <w:r w:rsidR="001479D2">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иных нормативных правовых актов, регулирующих бюджетные правоотношения, за которые применяются меры ответственности в соответствии с</w:t>
      </w:r>
      <w:r w:rsidR="00CA1D28">
        <w:rPr>
          <w:rFonts w:ascii="Times New Roman" w:hAnsi="Times New Roman" w:cs="Times New Roman"/>
          <w:color w:val="000000" w:themeColor="text1"/>
          <w:sz w:val="24"/>
          <w:szCs w:val="24"/>
        </w:rPr>
        <w:t> </w:t>
      </w:r>
      <w:r w:rsidR="0024632F" w:rsidRPr="00FA714E">
        <w:rPr>
          <w:rFonts w:ascii="Times New Roman" w:hAnsi="Times New Roman" w:cs="Times New Roman"/>
          <w:color w:val="000000" w:themeColor="text1"/>
          <w:sz w:val="24"/>
          <w:szCs w:val="24"/>
        </w:rPr>
        <w:t xml:space="preserve">законодательством Российской Федерации, информация представляется незамедлительно </w:t>
      </w:r>
      <w:r w:rsidR="00FA714E" w:rsidRPr="00FA714E">
        <w:rPr>
          <w:rFonts w:ascii="Times New Roman" w:hAnsi="Times New Roman" w:cs="Times New Roman"/>
          <w:color w:val="000000" w:themeColor="text1"/>
          <w:sz w:val="24"/>
          <w:szCs w:val="24"/>
        </w:rPr>
        <w:t>руководителю</w:t>
      </w:r>
      <w:r w:rsidR="0024632F" w:rsidRPr="00FA714E">
        <w:rPr>
          <w:rFonts w:ascii="Times New Roman" w:hAnsi="Times New Roman" w:cs="Times New Roman"/>
          <w:color w:val="000000" w:themeColor="text1"/>
          <w:sz w:val="24"/>
          <w:szCs w:val="24"/>
        </w:rPr>
        <w:t xml:space="preserve"> (заместителю </w:t>
      </w:r>
      <w:r w:rsidR="00FA714E" w:rsidRPr="00FA714E">
        <w:rPr>
          <w:rFonts w:ascii="Times New Roman" w:hAnsi="Times New Roman" w:cs="Times New Roman"/>
          <w:color w:val="000000" w:themeColor="text1"/>
          <w:sz w:val="24"/>
          <w:szCs w:val="24"/>
        </w:rPr>
        <w:t>руководителя)</w:t>
      </w:r>
      <w:r w:rsidR="0024632F" w:rsidRPr="00FA714E">
        <w:rPr>
          <w:rFonts w:ascii="Times New Roman" w:hAnsi="Times New Roman" w:cs="Times New Roman"/>
          <w:color w:val="000000" w:themeColor="text1"/>
          <w:sz w:val="24"/>
          <w:szCs w:val="24"/>
        </w:rPr>
        <w:t xml:space="preserve"> Комитета</w:t>
      </w:r>
      <w:r w:rsidR="00FA714E" w:rsidRPr="00FA714E">
        <w:rPr>
          <w:rFonts w:ascii="Times New Roman" w:hAnsi="Times New Roman" w:cs="Times New Roman"/>
          <w:color w:val="000000" w:themeColor="text1"/>
          <w:sz w:val="24"/>
          <w:szCs w:val="24"/>
        </w:rPr>
        <w:t xml:space="preserve"> финансов</w:t>
      </w:r>
      <w:r w:rsidR="0024632F" w:rsidRPr="00FA714E">
        <w:rPr>
          <w:rFonts w:ascii="Times New Roman" w:hAnsi="Times New Roman" w:cs="Times New Roman"/>
          <w:color w:val="000000" w:themeColor="text1"/>
          <w:sz w:val="24"/>
          <w:szCs w:val="24"/>
        </w:rPr>
        <w:t>.</w:t>
      </w:r>
    </w:p>
    <w:p w:rsidR="0024632F" w:rsidRPr="00215108" w:rsidRDefault="00044EF2">
      <w:pPr>
        <w:pStyle w:val="ConsPlusNormal"/>
        <w:ind w:firstLine="540"/>
        <w:jc w:val="both"/>
        <w:rPr>
          <w:rFonts w:ascii="Times New Roman" w:hAnsi="Times New Roman" w:cs="Times New Roman"/>
          <w:color w:val="000000" w:themeColor="text1"/>
          <w:sz w:val="24"/>
          <w:szCs w:val="24"/>
        </w:rPr>
      </w:pPr>
      <w:r w:rsidRPr="00215108">
        <w:rPr>
          <w:rFonts w:ascii="Times New Roman" w:hAnsi="Times New Roman" w:cs="Times New Roman"/>
          <w:color w:val="000000" w:themeColor="text1"/>
          <w:sz w:val="24"/>
          <w:szCs w:val="24"/>
        </w:rPr>
        <w:t>2.</w:t>
      </w:r>
      <w:r w:rsidR="00225615">
        <w:rPr>
          <w:rFonts w:ascii="Times New Roman" w:hAnsi="Times New Roman" w:cs="Times New Roman"/>
          <w:color w:val="000000" w:themeColor="text1"/>
          <w:sz w:val="24"/>
          <w:szCs w:val="24"/>
        </w:rPr>
        <w:t>31</w:t>
      </w:r>
      <w:r w:rsidR="0024632F" w:rsidRPr="00215108">
        <w:rPr>
          <w:rFonts w:ascii="Times New Roman" w:hAnsi="Times New Roman" w:cs="Times New Roman"/>
          <w:color w:val="000000" w:themeColor="text1"/>
          <w:sz w:val="24"/>
          <w:szCs w:val="24"/>
        </w:rPr>
        <w:t xml:space="preserve">. </w:t>
      </w:r>
      <w:r w:rsidR="00277F50">
        <w:rPr>
          <w:rFonts w:ascii="Times New Roman" w:hAnsi="Times New Roman" w:cs="Times New Roman"/>
          <w:color w:val="000000" w:themeColor="text1"/>
          <w:sz w:val="24"/>
          <w:szCs w:val="24"/>
        </w:rPr>
        <w:t xml:space="preserve">Контрольно – ревизионный отдел </w:t>
      </w:r>
      <w:r w:rsidR="00860FB2" w:rsidRPr="00215108">
        <w:rPr>
          <w:rFonts w:ascii="Times New Roman" w:hAnsi="Times New Roman" w:cs="Times New Roman"/>
          <w:color w:val="000000" w:themeColor="text1"/>
          <w:sz w:val="24"/>
          <w:szCs w:val="24"/>
        </w:rPr>
        <w:t>Комитета</w:t>
      </w:r>
      <w:r w:rsidR="00215108" w:rsidRPr="00215108">
        <w:rPr>
          <w:rFonts w:ascii="Times New Roman" w:hAnsi="Times New Roman" w:cs="Times New Roman"/>
          <w:color w:val="000000" w:themeColor="text1"/>
          <w:sz w:val="24"/>
          <w:szCs w:val="24"/>
        </w:rPr>
        <w:t xml:space="preserve"> финансов</w:t>
      </w:r>
      <w:r w:rsidR="00860FB2" w:rsidRPr="00215108">
        <w:rPr>
          <w:rFonts w:ascii="Times New Roman" w:hAnsi="Times New Roman" w:cs="Times New Roman"/>
          <w:color w:val="000000" w:themeColor="text1"/>
          <w:sz w:val="24"/>
          <w:szCs w:val="24"/>
        </w:rPr>
        <w:t xml:space="preserve"> </w:t>
      </w:r>
      <w:r w:rsidR="0024632F" w:rsidRPr="00215108">
        <w:rPr>
          <w:rFonts w:ascii="Times New Roman" w:hAnsi="Times New Roman" w:cs="Times New Roman"/>
          <w:color w:val="000000" w:themeColor="text1"/>
          <w:sz w:val="24"/>
          <w:szCs w:val="24"/>
        </w:rPr>
        <w:t>ежеквартально осуществляет обобщение отчетности о результатах внутреннего финансового контроля, представленных структурными подразделениями Комитета</w:t>
      </w:r>
      <w:r w:rsidR="00215108" w:rsidRPr="00215108">
        <w:rPr>
          <w:rFonts w:ascii="Times New Roman" w:hAnsi="Times New Roman" w:cs="Times New Roman"/>
          <w:color w:val="000000" w:themeColor="text1"/>
          <w:sz w:val="24"/>
          <w:szCs w:val="24"/>
        </w:rPr>
        <w:t xml:space="preserve"> финансов</w:t>
      </w:r>
      <w:r w:rsidR="0024632F" w:rsidRPr="00215108">
        <w:rPr>
          <w:rFonts w:ascii="Times New Roman" w:hAnsi="Times New Roman" w:cs="Times New Roman"/>
          <w:color w:val="000000" w:themeColor="text1"/>
          <w:sz w:val="24"/>
          <w:szCs w:val="24"/>
        </w:rPr>
        <w:t xml:space="preserve">, и представляет для подписания </w:t>
      </w:r>
      <w:r w:rsidR="00215108" w:rsidRPr="00215108">
        <w:rPr>
          <w:rFonts w:ascii="Times New Roman" w:hAnsi="Times New Roman" w:cs="Times New Roman"/>
          <w:color w:val="000000" w:themeColor="text1"/>
          <w:sz w:val="24"/>
          <w:szCs w:val="24"/>
        </w:rPr>
        <w:t>руководителю (заместителю руководителя)</w:t>
      </w:r>
      <w:r w:rsidR="0024632F" w:rsidRPr="00215108">
        <w:rPr>
          <w:rFonts w:ascii="Times New Roman" w:hAnsi="Times New Roman" w:cs="Times New Roman"/>
          <w:color w:val="000000" w:themeColor="text1"/>
          <w:sz w:val="24"/>
          <w:szCs w:val="24"/>
        </w:rPr>
        <w:t xml:space="preserve"> Комитета</w:t>
      </w:r>
      <w:r w:rsidR="00215108" w:rsidRPr="00215108">
        <w:rPr>
          <w:rFonts w:ascii="Times New Roman" w:hAnsi="Times New Roman" w:cs="Times New Roman"/>
          <w:color w:val="000000" w:themeColor="text1"/>
          <w:sz w:val="24"/>
          <w:szCs w:val="24"/>
        </w:rPr>
        <w:t xml:space="preserve"> финансов</w:t>
      </w:r>
      <w:r w:rsidR="0024632F" w:rsidRPr="00215108">
        <w:rPr>
          <w:rFonts w:ascii="Times New Roman" w:hAnsi="Times New Roman" w:cs="Times New Roman"/>
          <w:color w:val="000000" w:themeColor="text1"/>
          <w:sz w:val="24"/>
          <w:szCs w:val="24"/>
        </w:rPr>
        <w:t xml:space="preserve"> в срок до </w:t>
      </w:r>
      <w:r w:rsidR="00215108" w:rsidRPr="00215108">
        <w:rPr>
          <w:rFonts w:ascii="Times New Roman" w:hAnsi="Times New Roman" w:cs="Times New Roman"/>
          <w:color w:val="000000" w:themeColor="text1"/>
          <w:sz w:val="24"/>
          <w:szCs w:val="24"/>
        </w:rPr>
        <w:t>20</w:t>
      </w:r>
      <w:r w:rsidR="0024632F" w:rsidRPr="00215108">
        <w:rPr>
          <w:rFonts w:ascii="Times New Roman" w:hAnsi="Times New Roman" w:cs="Times New Roman"/>
          <w:color w:val="000000" w:themeColor="text1"/>
          <w:sz w:val="24"/>
          <w:szCs w:val="24"/>
        </w:rPr>
        <w:t xml:space="preserve"> числа месяца, следующего за отчетным периодом.</w:t>
      </w:r>
    </w:p>
    <w:p w:rsidR="0024632F" w:rsidRPr="00097507" w:rsidRDefault="00044EF2">
      <w:pPr>
        <w:pStyle w:val="ConsPlusNormal"/>
        <w:ind w:firstLine="540"/>
        <w:jc w:val="both"/>
        <w:rPr>
          <w:rFonts w:ascii="Times New Roman" w:hAnsi="Times New Roman" w:cs="Times New Roman"/>
          <w:color w:val="000000" w:themeColor="text1"/>
          <w:sz w:val="24"/>
          <w:szCs w:val="24"/>
        </w:rPr>
      </w:pPr>
      <w:r w:rsidRPr="00097507">
        <w:rPr>
          <w:rFonts w:ascii="Times New Roman" w:hAnsi="Times New Roman" w:cs="Times New Roman"/>
          <w:color w:val="000000" w:themeColor="text1"/>
          <w:sz w:val="24"/>
          <w:szCs w:val="24"/>
        </w:rPr>
        <w:t>2.</w:t>
      </w:r>
      <w:r w:rsidR="00225615" w:rsidRPr="00097507">
        <w:rPr>
          <w:rFonts w:ascii="Times New Roman" w:hAnsi="Times New Roman" w:cs="Times New Roman"/>
          <w:color w:val="000000" w:themeColor="text1"/>
          <w:sz w:val="24"/>
          <w:szCs w:val="24"/>
        </w:rPr>
        <w:t>32</w:t>
      </w:r>
      <w:r w:rsidR="0024632F" w:rsidRPr="00097507">
        <w:rPr>
          <w:rFonts w:ascii="Times New Roman" w:hAnsi="Times New Roman" w:cs="Times New Roman"/>
          <w:color w:val="000000" w:themeColor="text1"/>
          <w:sz w:val="24"/>
          <w:szCs w:val="24"/>
        </w:rPr>
        <w:t xml:space="preserve">. По итогам рассмотрения результатов внутреннего финансового контроля </w:t>
      </w:r>
      <w:r w:rsidR="00345D31" w:rsidRPr="00097507">
        <w:rPr>
          <w:rFonts w:ascii="Times New Roman" w:hAnsi="Times New Roman" w:cs="Times New Roman"/>
          <w:color w:val="000000" w:themeColor="text1"/>
          <w:sz w:val="24"/>
          <w:szCs w:val="24"/>
        </w:rPr>
        <w:t>руководитель (заместитель руководителя)</w:t>
      </w:r>
      <w:r w:rsidR="0024632F" w:rsidRPr="00097507">
        <w:rPr>
          <w:rFonts w:ascii="Times New Roman" w:hAnsi="Times New Roman" w:cs="Times New Roman"/>
          <w:color w:val="000000" w:themeColor="text1"/>
          <w:sz w:val="24"/>
          <w:szCs w:val="24"/>
        </w:rPr>
        <w:t xml:space="preserve"> </w:t>
      </w:r>
      <w:r w:rsidR="00860FB2" w:rsidRPr="00097507">
        <w:rPr>
          <w:rFonts w:ascii="Times New Roman" w:hAnsi="Times New Roman" w:cs="Times New Roman"/>
          <w:color w:val="000000" w:themeColor="text1"/>
          <w:sz w:val="24"/>
          <w:szCs w:val="24"/>
        </w:rPr>
        <w:t>Комитета</w:t>
      </w:r>
      <w:r w:rsidR="00345D31" w:rsidRPr="00097507">
        <w:rPr>
          <w:rFonts w:ascii="Times New Roman" w:hAnsi="Times New Roman" w:cs="Times New Roman"/>
          <w:color w:val="000000" w:themeColor="text1"/>
          <w:sz w:val="24"/>
          <w:szCs w:val="24"/>
        </w:rPr>
        <w:t xml:space="preserve"> финансов</w:t>
      </w:r>
      <w:r w:rsidR="0024632F" w:rsidRPr="00097507">
        <w:rPr>
          <w:rFonts w:ascii="Times New Roman" w:hAnsi="Times New Roman" w:cs="Times New Roman"/>
          <w:color w:val="000000" w:themeColor="text1"/>
          <w:sz w:val="24"/>
          <w:szCs w:val="24"/>
        </w:rPr>
        <w:t xml:space="preserve"> принимаются решения с</w:t>
      </w:r>
      <w:r w:rsidR="00CA1D28">
        <w:rPr>
          <w:rFonts w:ascii="Times New Roman" w:hAnsi="Times New Roman" w:cs="Times New Roman"/>
          <w:color w:val="000000" w:themeColor="text1"/>
          <w:sz w:val="24"/>
          <w:szCs w:val="24"/>
        </w:rPr>
        <w:t> </w:t>
      </w:r>
      <w:r w:rsidR="0024632F" w:rsidRPr="00097507">
        <w:rPr>
          <w:rFonts w:ascii="Times New Roman" w:hAnsi="Times New Roman" w:cs="Times New Roman"/>
          <w:color w:val="000000" w:themeColor="text1"/>
          <w:sz w:val="24"/>
          <w:szCs w:val="24"/>
        </w:rPr>
        <w:t>указанием сро</w:t>
      </w:r>
      <w:r w:rsidR="00345D31" w:rsidRPr="00097507">
        <w:rPr>
          <w:rFonts w:ascii="Times New Roman" w:hAnsi="Times New Roman" w:cs="Times New Roman"/>
          <w:color w:val="000000" w:themeColor="text1"/>
          <w:sz w:val="24"/>
          <w:szCs w:val="24"/>
        </w:rPr>
        <w:t>ков их</w:t>
      </w:r>
      <w:r w:rsidR="001479D2">
        <w:rPr>
          <w:rFonts w:ascii="Times New Roman" w:hAnsi="Times New Roman" w:cs="Times New Roman"/>
          <w:color w:val="000000" w:themeColor="text1"/>
          <w:sz w:val="24"/>
          <w:szCs w:val="24"/>
        </w:rPr>
        <w:t> </w:t>
      </w:r>
      <w:r w:rsidR="00345D31" w:rsidRPr="00097507">
        <w:rPr>
          <w:rFonts w:ascii="Times New Roman" w:hAnsi="Times New Roman" w:cs="Times New Roman"/>
          <w:color w:val="000000" w:themeColor="text1"/>
          <w:sz w:val="24"/>
          <w:szCs w:val="24"/>
        </w:rPr>
        <w:t>выполнения, направленные</w:t>
      </w:r>
      <w:r w:rsidR="0024632F" w:rsidRPr="00097507">
        <w:rPr>
          <w:rFonts w:ascii="Times New Roman" w:hAnsi="Times New Roman" w:cs="Times New Roman"/>
          <w:color w:val="000000" w:themeColor="text1"/>
          <w:sz w:val="24"/>
          <w:szCs w:val="24"/>
        </w:rPr>
        <w:t>:</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обеспечение применения эффективных автоматических контрольных действий в</w:t>
      </w:r>
      <w:r w:rsidR="00CA1D28">
        <w:rPr>
          <w:rFonts w:ascii="Times New Roman" w:hAnsi="Times New Roman"/>
          <w:sz w:val="24"/>
          <w:szCs w:val="24"/>
        </w:rPr>
        <w:t> </w:t>
      </w:r>
      <w:r w:rsidRPr="00E534C8">
        <w:rPr>
          <w:rFonts w:ascii="Times New Roman" w:hAnsi="Times New Roman"/>
          <w:sz w:val="24"/>
          <w:szCs w:val="24"/>
        </w:rPr>
        <w:t>отношении отдельных операций (действий по формированию документа, необходимого для</w:t>
      </w:r>
      <w:r w:rsidR="001479D2">
        <w:rPr>
          <w:rFonts w:ascii="Times New Roman" w:hAnsi="Times New Roman"/>
          <w:sz w:val="24"/>
          <w:szCs w:val="24"/>
        </w:rPr>
        <w:t> </w:t>
      </w:r>
      <w:r w:rsidRPr="00E534C8">
        <w:rPr>
          <w:rFonts w:ascii="Times New Roman" w:hAnsi="Times New Roman"/>
          <w:sz w:val="24"/>
          <w:szCs w:val="24"/>
        </w:rPr>
        <w:t>выполнения внутренней бюджетной процедуры) и</w:t>
      </w:r>
      <w:r w:rsidR="00CA1D28">
        <w:rPr>
          <w:rFonts w:ascii="Times New Roman" w:hAnsi="Times New Roman"/>
          <w:sz w:val="24"/>
          <w:szCs w:val="24"/>
          <w:lang w:val="en-US"/>
        </w:rPr>
        <w:t> </w:t>
      </w:r>
      <w:r w:rsidRPr="00E534C8">
        <w:rPr>
          <w:rFonts w:ascii="Times New Roman" w:hAnsi="Times New Roman"/>
          <w:sz w:val="24"/>
          <w:szCs w:val="24"/>
        </w:rPr>
        <w:t>(или)</w:t>
      </w:r>
      <w:r w:rsidR="00CA1D28">
        <w:rPr>
          <w:rFonts w:ascii="Times New Roman" w:hAnsi="Times New Roman"/>
          <w:sz w:val="24"/>
          <w:szCs w:val="24"/>
          <w:lang w:val="en-US"/>
        </w:rPr>
        <w:t> </w:t>
      </w:r>
      <w:r w:rsidRPr="00E534C8">
        <w:rPr>
          <w:rFonts w:ascii="Times New Roman" w:hAnsi="Times New Roman"/>
          <w:sz w:val="24"/>
          <w:szCs w:val="24"/>
        </w:rPr>
        <w:t>устранение недостатков используемых прикладных программных средств автоматизации контрольных действий, а</w:t>
      </w:r>
      <w:r w:rsidR="001479D2">
        <w:rPr>
          <w:rFonts w:ascii="Times New Roman" w:hAnsi="Times New Roman"/>
          <w:sz w:val="24"/>
          <w:szCs w:val="24"/>
        </w:rPr>
        <w:t> </w:t>
      </w:r>
      <w:r w:rsidRPr="00E534C8">
        <w:rPr>
          <w:rFonts w:ascii="Times New Roman" w:hAnsi="Times New Roman"/>
          <w:sz w:val="24"/>
          <w:szCs w:val="24"/>
        </w:rPr>
        <w:t>также на исключение неэффективных автоматических контрольных действий;</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изменение карт внутреннего финансового контроля в целях увеличения способности процедур внутреннего финансового контроля снижать бюджетные риски;</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уточнение прав доступа пользователей к базам данных, вводу и выводу информации из</w:t>
      </w:r>
      <w:r w:rsidR="001479D2">
        <w:rPr>
          <w:rFonts w:ascii="Times New Roman" w:hAnsi="Times New Roman"/>
          <w:sz w:val="24"/>
          <w:szCs w:val="24"/>
        </w:rPr>
        <w:t> </w:t>
      </w:r>
      <w:r w:rsidRPr="00E534C8">
        <w:rPr>
          <w:rFonts w:ascii="Times New Roman" w:hAnsi="Times New Roman"/>
          <w:sz w:val="24"/>
          <w:szCs w:val="24"/>
        </w:rPr>
        <w:t>автоматизированных информационных систем, обеспечивающих осуществление бюджетных полномочий, а также регламента взаимодействия пользователей с</w:t>
      </w:r>
      <w:r w:rsidR="001479D2">
        <w:rPr>
          <w:rFonts w:ascii="Times New Roman" w:hAnsi="Times New Roman"/>
          <w:sz w:val="24"/>
          <w:szCs w:val="24"/>
        </w:rPr>
        <w:t> </w:t>
      </w:r>
      <w:r w:rsidRPr="00E534C8">
        <w:rPr>
          <w:rFonts w:ascii="Times New Roman" w:hAnsi="Times New Roman"/>
          <w:sz w:val="24"/>
          <w:szCs w:val="24"/>
        </w:rPr>
        <w:t>информационными ресурсами;</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изменение внутренних стандартов и процедур;</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уточнение прав по формированию финансовых и первичных учетных документов, а также прав доступа к записям в регистры бюджетного учета;</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устранение конфликта интересов у должностных лиц, осуществляющих внутренние бюджетные процедуры;</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проведение служебных проверок и применение материальной и</w:t>
      </w:r>
      <w:r w:rsidR="00427ECB" w:rsidRPr="00E534C8">
        <w:rPr>
          <w:rFonts w:ascii="Times New Roman" w:hAnsi="Times New Roman"/>
          <w:sz w:val="24"/>
          <w:szCs w:val="24"/>
        </w:rPr>
        <w:t> </w:t>
      </w:r>
      <w:r w:rsidRPr="00E534C8">
        <w:rPr>
          <w:rFonts w:ascii="Times New Roman" w:hAnsi="Times New Roman"/>
          <w:sz w:val="24"/>
          <w:szCs w:val="24"/>
        </w:rPr>
        <w:t>(или)</w:t>
      </w:r>
      <w:r w:rsidR="00CA1D28">
        <w:rPr>
          <w:rFonts w:ascii="Times New Roman" w:hAnsi="Times New Roman"/>
          <w:sz w:val="24"/>
          <w:szCs w:val="24"/>
          <w:lang w:val="en-US"/>
        </w:rPr>
        <w:t> </w:t>
      </w:r>
      <w:r w:rsidRPr="00E534C8">
        <w:rPr>
          <w:rFonts w:ascii="Times New Roman" w:hAnsi="Times New Roman"/>
          <w:sz w:val="24"/>
          <w:szCs w:val="24"/>
        </w:rPr>
        <w:t>дисциплинарной ответственности к виновным должностным лицам;</w:t>
      </w:r>
    </w:p>
    <w:p w:rsidR="00345D31" w:rsidRPr="00E534C8" w:rsidRDefault="00345D31" w:rsidP="00345D31">
      <w:pPr>
        <w:pStyle w:val="a4"/>
        <w:numPr>
          <w:ilvl w:val="0"/>
          <w:numId w:val="3"/>
        </w:numPr>
        <w:autoSpaceDE w:val="0"/>
        <w:autoSpaceDN w:val="0"/>
        <w:adjustRightInd w:val="0"/>
        <w:spacing w:after="0" w:line="240" w:lineRule="auto"/>
        <w:jc w:val="both"/>
        <w:rPr>
          <w:rFonts w:ascii="Times New Roman" w:hAnsi="Times New Roman"/>
          <w:sz w:val="24"/>
          <w:szCs w:val="24"/>
        </w:rPr>
      </w:pPr>
      <w:r w:rsidRPr="00E534C8">
        <w:rPr>
          <w:rFonts w:ascii="Times New Roman" w:hAnsi="Times New Roman"/>
          <w:sz w:val="24"/>
          <w:szCs w:val="24"/>
        </w:rPr>
        <w:t>на ведение эффективной кадровой политики в отношении структурных подразделений;</w:t>
      </w:r>
    </w:p>
    <w:p w:rsidR="00345D31" w:rsidRPr="00E534C8" w:rsidRDefault="00345D31" w:rsidP="00345D31">
      <w:pPr>
        <w:pStyle w:val="ConsPlusNormal"/>
        <w:numPr>
          <w:ilvl w:val="0"/>
          <w:numId w:val="3"/>
        </w:numPr>
        <w:jc w:val="both"/>
        <w:rPr>
          <w:rFonts w:ascii="Times New Roman" w:hAnsi="Times New Roman" w:cs="Times New Roman"/>
          <w:sz w:val="24"/>
          <w:szCs w:val="24"/>
        </w:rPr>
      </w:pPr>
      <w:r w:rsidRPr="00E534C8">
        <w:rPr>
          <w:rFonts w:ascii="Times New Roman" w:hAnsi="Times New Roman" w:cs="Times New Roman"/>
          <w:sz w:val="24"/>
          <w:szCs w:val="24"/>
        </w:rPr>
        <w:t>о необходимости принятия мер, направленных на повышение качества выполнения внутренних бюджетных процедур;</w:t>
      </w:r>
    </w:p>
    <w:p w:rsidR="00345D31" w:rsidRPr="00E534C8" w:rsidRDefault="00345D31" w:rsidP="00345D31">
      <w:pPr>
        <w:pStyle w:val="ConsPlusNormal"/>
        <w:numPr>
          <w:ilvl w:val="0"/>
          <w:numId w:val="3"/>
        </w:numPr>
        <w:jc w:val="both"/>
        <w:rPr>
          <w:rFonts w:ascii="Times New Roman" w:hAnsi="Times New Roman" w:cs="Times New Roman"/>
          <w:color w:val="000000" w:themeColor="text1"/>
          <w:sz w:val="24"/>
          <w:szCs w:val="24"/>
        </w:rPr>
      </w:pPr>
      <w:r w:rsidRPr="00E534C8">
        <w:rPr>
          <w:rFonts w:ascii="Times New Roman" w:hAnsi="Times New Roman" w:cs="Times New Roman"/>
          <w:color w:val="000000" w:themeColor="text1"/>
          <w:sz w:val="24"/>
          <w:szCs w:val="24"/>
        </w:rPr>
        <w:t xml:space="preserve">о направлении, в случае выявления при осуществлении внутреннего финансового контроля обстоятельств, содержащих признаки уголовного преступления, материалов, подтверждающих такие обстоятельства, в правоохранительные органы в течение пяти рабочих дней </w:t>
      </w:r>
      <w:proofErr w:type="gramStart"/>
      <w:r w:rsidRPr="00E534C8">
        <w:rPr>
          <w:rFonts w:ascii="Times New Roman" w:hAnsi="Times New Roman" w:cs="Times New Roman"/>
          <w:color w:val="000000" w:themeColor="text1"/>
          <w:sz w:val="24"/>
          <w:szCs w:val="24"/>
        </w:rPr>
        <w:t>с даты выявления</w:t>
      </w:r>
      <w:proofErr w:type="gramEnd"/>
      <w:r w:rsidRPr="00E534C8">
        <w:rPr>
          <w:rFonts w:ascii="Times New Roman" w:hAnsi="Times New Roman" w:cs="Times New Roman"/>
          <w:color w:val="000000" w:themeColor="text1"/>
          <w:sz w:val="24"/>
          <w:szCs w:val="24"/>
        </w:rPr>
        <w:t xml:space="preserve"> таких обстоятельств;</w:t>
      </w:r>
    </w:p>
    <w:p w:rsidR="00345D31" w:rsidRPr="00E534C8" w:rsidRDefault="00345D31" w:rsidP="00345D31">
      <w:pPr>
        <w:pStyle w:val="ConsPlusNormal"/>
        <w:numPr>
          <w:ilvl w:val="0"/>
          <w:numId w:val="3"/>
        </w:numPr>
        <w:jc w:val="both"/>
        <w:rPr>
          <w:rFonts w:ascii="Times New Roman" w:hAnsi="Times New Roman" w:cs="Times New Roman"/>
          <w:color w:val="000000" w:themeColor="text1"/>
          <w:sz w:val="24"/>
          <w:szCs w:val="24"/>
        </w:rPr>
      </w:pPr>
      <w:r w:rsidRPr="00E534C8">
        <w:rPr>
          <w:rFonts w:ascii="Times New Roman" w:hAnsi="Times New Roman" w:cs="Times New Roman"/>
          <w:color w:val="000000" w:themeColor="text1"/>
          <w:sz w:val="24"/>
          <w:szCs w:val="24"/>
        </w:rPr>
        <w:t>о направлении, в случае выявления при осуществлении внутреннего финансового контроля обстоятельств, содержащих признаки административных правонарушений, материалов, подтверждающих такие обстоятельства, в орган, уполномоченный на рассмотрение дел в</w:t>
      </w:r>
      <w:r w:rsidR="002F5C36" w:rsidRPr="00E534C8">
        <w:rPr>
          <w:rFonts w:ascii="Times New Roman" w:hAnsi="Times New Roman" w:cs="Times New Roman"/>
          <w:color w:val="000000" w:themeColor="text1"/>
          <w:sz w:val="24"/>
          <w:szCs w:val="24"/>
        </w:rPr>
        <w:t> </w:t>
      </w:r>
      <w:r w:rsidRPr="00E534C8">
        <w:rPr>
          <w:rFonts w:ascii="Times New Roman" w:hAnsi="Times New Roman" w:cs="Times New Roman"/>
          <w:color w:val="000000" w:themeColor="text1"/>
          <w:sz w:val="24"/>
          <w:szCs w:val="24"/>
        </w:rPr>
        <w:t xml:space="preserve">пределах своей компетенции, в течение 5 рабочих дней </w:t>
      </w:r>
      <w:proofErr w:type="gramStart"/>
      <w:r w:rsidRPr="00E534C8">
        <w:rPr>
          <w:rFonts w:ascii="Times New Roman" w:hAnsi="Times New Roman" w:cs="Times New Roman"/>
          <w:color w:val="000000" w:themeColor="text1"/>
          <w:sz w:val="24"/>
          <w:szCs w:val="24"/>
        </w:rPr>
        <w:t>с даты выявления</w:t>
      </w:r>
      <w:proofErr w:type="gramEnd"/>
      <w:r w:rsidRPr="00E534C8">
        <w:rPr>
          <w:rFonts w:ascii="Times New Roman" w:hAnsi="Times New Roman" w:cs="Times New Roman"/>
          <w:color w:val="000000" w:themeColor="text1"/>
          <w:sz w:val="24"/>
          <w:szCs w:val="24"/>
        </w:rPr>
        <w:t xml:space="preserve"> таких обстоятельств.</w:t>
      </w:r>
    </w:p>
    <w:p w:rsidR="00F86B9C" w:rsidRPr="00E534C8" w:rsidRDefault="00F86B9C" w:rsidP="00F86B9C">
      <w:pPr>
        <w:pStyle w:val="ConsPlusNormal"/>
        <w:ind w:left="720"/>
        <w:jc w:val="both"/>
        <w:rPr>
          <w:rFonts w:ascii="Times New Roman" w:hAnsi="Times New Roman" w:cs="Times New Roman"/>
          <w:color w:val="000000" w:themeColor="text1"/>
          <w:sz w:val="24"/>
          <w:szCs w:val="24"/>
        </w:rPr>
      </w:pPr>
    </w:p>
    <w:p w:rsidR="00F86B9C" w:rsidRDefault="00F86B9C" w:rsidP="00F86B9C">
      <w:pPr>
        <w:pStyle w:val="ConsPlusNormal"/>
        <w:ind w:left="720"/>
        <w:jc w:val="both"/>
        <w:rPr>
          <w:rFonts w:ascii="Times New Roman" w:hAnsi="Times New Roman" w:cs="Times New Roman"/>
          <w:color w:val="000000" w:themeColor="text1"/>
          <w:sz w:val="28"/>
          <w:szCs w:val="28"/>
        </w:rPr>
      </w:pPr>
    </w:p>
    <w:p w:rsidR="00F86B9C" w:rsidRPr="00F86B9C" w:rsidRDefault="00F86B9C" w:rsidP="00F86B9C">
      <w:pPr>
        <w:autoSpaceDE w:val="0"/>
        <w:autoSpaceDN w:val="0"/>
        <w:adjustRightInd w:val="0"/>
        <w:spacing w:after="0" w:line="240" w:lineRule="auto"/>
        <w:jc w:val="center"/>
        <w:outlineLvl w:val="0"/>
        <w:rPr>
          <w:rFonts w:ascii="Times New Roman" w:hAnsi="Times New Roman"/>
          <w:sz w:val="24"/>
          <w:szCs w:val="24"/>
          <w:lang w:eastAsia="ru-RU"/>
        </w:rPr>
      </w:pPr>
      <w:r w:rsidRPr="00F86B9C">
        <w:rPr>
          <w:rFonts w:ascii="Times New Roman" w:hAnsi="Times New Roman"/>
          <w:sz w:val="24"/>
          <w:szCs w:val="24"/>
          <w:lang w:eastAsia="ru-RU"/>
        </w:rPr>
        <w:lastRenderedPageBreak/>
        <w:t>3. Осуществление внутреннего финансового аудита</w:t>
      </w:r>
    </w:p>
    <w:p w:rsidR="00F86B9C" w:rsidRPr="00F86B9C" w:rsidRDefault="00F86B9C" w:rsidP="00F86B9C">
      <w:pPr>
        <w:autoSpaceDE w:val="0"/>
        <w:autoSpaceDN w:val="0"/>
        <w:adjustRightInd w:val="0"/>
        <w:spacing w:after="0" w:line="240" w:lineRule="auto"/>
        <w:jc w:val="center"/>
        <w:rPr>
          <w:rFonts w:ascii="Times New Roman" w:hAnsi="Times New Roman"/>
          <w:sz w:val="24"/>
          <w:szCs w:val="24"/>
          <w:lang w:eastAsia="ru-RU"/>
        </w:rPr>
      </w:pPr>
    </w:p>
    <w:p w:rsidR="00F86B9C" w:rsidRPr="00F86B9C" w:rsidRDefault="00F86B9C" w:rsidP="00085696">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3.1. Субъектом внутреннего финансового аудита</w:t>
      </w:r>
      <w:r w:rsidR="00031C9A" w:rsidRPr="00031C9A">
        <w:rPr>
          <w:rFonts w:ascii="Times New Roman" w:hAnsi="Times New Roman"/>
          <w:sz w:val="24"/>
          <w:szCs w:val="24"/>
          <w:lang w:eastAsia="ru-RU"/>
        </w:rPr>
        <w:t xml:space="preserve"> Комитета финансов </w:t>
      </w:r>
      <w:r w:rsidRPr="00F86B9C">
        <w:rPr>
          <w:rFonts w:ascii="Times New Roman" w:hAnsi="Times New Roman"/>
          <w:sz w:val="24"/>
          <w:szCs w:val="24"/>
          <w:lang w:eastAsia="ru-RU"/>
        </w:rPr>
        <w:t xml:space="preserve"> является уполномоченное на осуществление внутреннего финансового аудита подразделение Комитета</w:t>
      </w:r>
      <w:r w:rsidR="006D6B1A">
        <w:rPr>
          <w:rFonts w:ascii="Times New Roman" w:hAnsi="Times New Roman"/>
          <w:sz w:val="24"/>
          <w:szCs w:val="24"/>
          <w:lang w:eastAsia="ru-RU"/>
        </w:rPr>
        <w:t xml:space="preserve"> финансов </w:t>
      </w:r>
      <w:r w:rsidRPr="00F86B9C">
        <w:rPr>
          <w:rFonts w:ascii="Times New Roman" w:hAnsi="Times New Roman"/>
          <w:sz w:val="24"/>
          <w:szCs w:val="24"/>
          <w:lang w:eastAsia="ru-RU"/>
        </w:rPr>
        <w:t xml:space="preserve"> </w:t>
      </w:r>
      <w:r w:rsidR="00031C9A" w:rsidRPr="00031C9A">
        <w:rPr>
          <w:rFonts w:ascii="Times New Roman" w:hAnsi="Times New Roman"/>
          <w:sz w:val="24"/>
          <w:szCs w:val="24"/>
          <w:lang w:eastAsia="ru-RU"/>
        </w:rPr>
        <w:t>–</w:t>
      </w:r>
      <w:r w:rsidRPr="00F86B9C">
        <w:rPr>
          <w:rFonts w:ascii="Times New Roman" w:hAnsi="Times New Roman"/>
          <w:sz w:val="24"/>
          <w:szCs w:val="24"/>
          <w:lang w:eastAsia="ru-RU"/>
        </w:rPr>
        <w:t xml:space="preserve"> </w:t>
      </w:r>
      <w:r w:rsidR="00292825">
        <w:rPr>
          <w:rFonts w:ascii="Times New Roman" w:hAnsi="Times New Roman"/>
          <w:color w:val="000000" w:themeColor="text1"/>
          <w:sz w:val="24"/>
          <w:szCs w:val="24"/>
        </w:rPr>
        <w:t xml:space="preserve">контрольно – ревизионный отдел </w:t>
      </w:r>
      <w:r w:rsidR="00031C9A" w:rsidRPr="00031C9A">
        <w:rPr>
          <w:rFonts w:ascii="Times New Roman" w:hAnsi="Times New Roman"/>
          <w:sz w:val="24"/>
          <w:szCs w:val="24"/>
          <w:lang w:eastAsia="ru-RU"/>
        </w:rPr>
        <w:t>Комитета финансов</w:t>
      </w:r>
      <w:r w:rsidRPr="00F86B9C">
        <w:rPr>
          <w:rFonts w:ascii="Times New Roman" w:hAnsi="Times New Roman"/>
          <w:sz w:val="24"/>
          <w:szCs w:val="24"/>
          <w:lang w:eastAsia="ru-RU"/>
        </w:rPr>
        <w:t>.</w:t>
      </w:r>
    </w:p>
    <w:p w:rsidR="00F86B9C" w:rsidRPr="00F86B9C" w:rsidRDefault="00F86B9C" w:rsidP="00085696">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Внутренний финансовый аудит осуществляется должностными лицами </w:t>
      </w:r>
      <w:r w:rsidR="00292825">
        <w:rPr>
          <w:rFonts w:ascii="Times New Roman" w:hAnsi="Times New Roman"/>
          <w:color w:val="000000" w:themeColor="text1"/>
          <w:sz w:val="24"/>
          <w:szCs w:val="24"/>
        </w:rPr>
        <w:t xml:space="preserve">контрольно – ревизионный отдел </w:t>
      </w:r>
      <w:r w:rsidR="00085696" w:rsidRPr="00085696">
        <w:rPr>
          <w:rFonts w:ascii="Times New Roman" w:hAnsi="Times New Roman"/>
          <w:sz w:val="24"/>
          <w:szCs w:val="24"/>
          <w:lang w:eastAsia="ru-RU"/>
        </w:rPr>
        <w:t>Контроля финансов</w:t>
      </w:r>
      <w:r w:rsidRPr="00F86B9C">
        <w:rPr>
          <w:rFonts w:ascii="Times New Roman" w:hAnsi="Times New Roman"/>
          <w:sz w:val="24"/>
          <w:szCs w:val="24"/>
          <w:lang w:eastAsia="ru-RU"/>
        </w:rPr>
        <w:t>, наделенными полномочиями по осуществлению внутреннего финансового аудита.</w:t>
      </w:r>
    </w:p>
    <w:p w:rsidR="00F86B9C" w:rsidRPr="00F86B9C" w:rsidRDefault="00F86B9C" w:rsidP="00085696">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w:t>
      </w:r>
      <w:r w:rsidR="00085696">
        <w:rPr>
          <w:rFonts w:ascii="Times New Roman" w:hAnsi="Times New Roman"/>
          <w:sz w:val="24"/>
          <w:szCs w:val="24"/>
          <w:lang w:eastAsia="ru-RU"/>
        </w:rPr>
        <w:t>2</w:t>
      </w:r>
      <w:r w:rsidRPr="00F86B9C">
        <w:rPr>
          <w:rFonts w:ascii="Times New Roman" w:hAnsi="Times New Roman"/>
          <w:sz w:val="24"/>
          <w:szCs w:val="24"/>
          <w:lang w:eastAsia="ru-RU"/>
        </w:rPr>
        <w:t>. Внутренний финансовый аудит направлен:</w:t>
      </w:r>
    </w:p>
    <w:p w:rsidR="00F86B9C" w:rsidRPr="00F86B9C" w:rsidRDefault="00F86B9C" w:rsidP="00085696">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а) на оценку надежности внутреннего финансового контроля и подготовку рекомендаций по</w:t>
      </w:r>
      <w:r w:rsidR="001479D2">
        <w:rPr>
          <w:rFonts w:ascii="Times New Roman" w:hAnsi="Times New Roman"/>
          <w:sz w:val="24"/>
          <w:szCs w:val="24"/>
          <w:lang w:eastAsia="ru-RU"/>
        </w:rPr>
        <w:t> </w:t>
      </w:r>
      <w:r w:rsidRPr="00F86B9C">
        <w:rPr>
          <w:rFonts w:ascii="Times New Roman" w:hAnsi="Times New Roman"/>
          <w:sz w:val="24"/>
          <w:szCs w:val="24"/>
          <w:lang w:eastAsia="ru-RU"/>
        </w:rPr>
        <w:t>повышению его эффективности;</w:t>
      </w:r>
    </w:p>
    <w:p w:rsidR="00F86B9C" w:rsidRPr="00F86B9C" w:rsidRDefault="00F86B9C" w:rsidP="00085696">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б) на подтверждение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F86B9C" w:rsidRPr="00F86B9C" w:rsidRDefault="00F86B9C" w:rsidP="00085696">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 на подготовку предложений по повышению экономности и результативности использования бюджетных средств.</w:t>
      </w:r>
    </w:p>
    <w:p w:rsidR="00F86B9C" w:rsidRPr="00F86B9C" w:rsidRDefault="00DB2B82" w:rsidP="00DB2B82">
      <w:pPr>
        <w:autoSpaceDE w:val="0"/>
        <w:autoSpaceDN w:val="0"/>
        <w:adjustRightInd w:val="0"/>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3.3</w:t>
      </w:r>
      <w:r w:rsidR="00F86B9C" w:rsidRPr="00F86B9C">
        <w:rPr>
          <w:rFonts w:ascii="Times New Roman" w:hAnsi="Times New Roman"/>
          <w:sz w:val="24"/>
          <w:szCs w:val="24"/>
          <w:lang w:eastAsia="ru-RU"/>
        </w:rPr>
        <w:t>. Предметом внутреннего финансового аудита является совокупность финансовых и</w:t>
      </w:r>
      <w:r w:rsidR="001479D2">
        <w:rPr>
          <w:rFonts w:ascii="Times New Roman" w:hAnsi="Times New Roman"/>
          <w:sz w:val="24"/>
          <w:szCs w:val="24"/>
          <w:lang w:eastAsia="ru-RU"/>
        </w:rPr>
        <w:t> </w:t>
      </w:r>
      <w:r w:rsidR="00F86B9C" w:rsidRPr="00F86B9C">
        <w:rPr>
          <w:rFonts w:ascii="Times New Roman" w:hAnsi="Times New Roman"/>
          <w:sz w:val="24"/>
          <w:szCs w:val="24"/>
          <w:lang w:eastAsia="ru-RU"/>
        </w:rPr>
        <w:t xml:space="preserve">хозяйственных операций, совершенных структурными подразделениями Комитета </w:t>
      </w:r>
      <w:r w:rsidR="00447D2C">
        <w:rPr>
          <w:rFonts w:ascii="Times New Roman" w:hAnsi="Times New Roman"/>
          <w:sz w:val="24"/>
          <w:szCs w:val="24"/>
          <w:lang w:eastAsia="ru-RU"/>
        </w:rPr>
        <w:t xml:space="preserve">финансов </w:t>
      </w:r>
      <w:r w:rsidR="00F86B9C" w:rsidRPr="006D6B1A">
        <w:rPr>
          <w:rFonts w:ascii="Times New Roman" w:hAnsi="Times New Roman"/>
          <w:sz w:val="24"/>
          <w:szCs w:val="24"/>
          <w:lang w:eastAsia="ru-RU"/>
        </w:rPr>
        <w:t>(далее - Объекты аудита)</w:t>
      </w:r>
      <w:r w:rsidR="00F86B9C" w:rsidRPr="00F86B9C">
        <w:rPr>
          <w:rFonts w:ascii="Times New Roman" w:hAnsi="Times New Roman"/>
          <w:sz w:val="24"/>
          <w:szCs w:val="24"/>
          <w:lang w:eastAsia="ru-RU"/>
        </w:rPr>
        <w:t xml:space="preserve"> в целях реализации бюджетных полномочий Комитета</w:t>
      </w:r>
      <w:r>
        <w:rPr>
          <w:rFonts w:ascii="Times New Roman" w:hAnsi="Times New Roman"/>
          <w:sz w:val="24"/>
          <w:szCs w:val="24"/>
          <w:lang w:eastAsia="ru-RU"/>
        </w:rPr>
        <w:t xml:space="preserve"> финансов</w:t>
      </w:r>
      <w:r w:rsidR="00F86B9C" w:rsidRPr="00F86B9C">
        <w:rPr>
          <w:rFonts w:ascii="Times New Roman" w:hAnsi="Times New Roman"/>
          <w:sz w:val="24"/>
          <w:szCs w:val="24"/>
          <w:lang w:eastAsia="ru-RU"/>
        </w:rPr>
        <w:t>, а также организация и осуществление внутреннего финансового контроля.</w:t>
      </w:r>
    </w:p>
    <w:p w:rsidR="00F86B9C" w:rsidRPr="00F86B9C" w:rsidRDefault="00DB2B82" w:rsidP="00DB2B82">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3.4</w:t>
      </w:r>
      <w:r w:rsidR="00F86B9C" w:rsidRPr="00F86B9C">
        <w:rPr>
          <w:rFonts w:ascii="Times New Roman" w:hAnsi="Times New Roman"/>
          <w:sz w:val="24"/>
          <w:szCs w:val="24"/>
          <w:lang w:eastAsia="ru-RU"/>
        </w:rPr>
        <w:t>. Внутренний финансовый аудит осуществляется посредством проведения плановых и</w:t>
      </w:r>
      <w:r w:rsidR="001479D2">
        <w:rPr>
          <w:rFonts w:ascii="Times New Roman" w:hAnsi="Times New Roman"/>
          <w:sz w:val="24"/>
          <w:szCs w:val="24"/>
          <w:lang w:eastAsia="ru-RU"/>
        </w:rPr>
        <w:t> </w:t>
      </w:r>
      <w:r w:rsidR="00F86B9C" w:rsidRPr="00F86B9C">
        <w:rPr>
          <w:rFonts w:ascii="Times New Roman" w:hAnsi="Times New Roman"/>
          <w:sz w:val="24"/>
          <w:szCs w:val="24"/>
          <w:lang w:eastAsia="ru-RU"/>
        </w:rPr>
        <w:t>внеплановых аудиторских проверок.</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w:t>
      </w:r>
      <w:r w:rsidR="00DB2B82" w:rsidRPr="00DB2B82">
        <w:rPr>
          <w:rFonts w:ascii="Times New Roman" w:hAnsi="Times New Roman"/>
          <w:sz w:val="24"/>
          <w:szCs w:val="24"/>
          <w:lang w:eastAsia="ru-RU"/>
        </w:rPr>
        <w:t>5</w:t>
      </w:r>
      <w:r w:rsidRPr="00F86B9C">
        <w:rPr>
          <w:rFonts w:ascii="Times New Roman" w:hAnsi="Times New Roman"/>
          <w:sz w:val="24"/>
          <w:szCs w:val="24"/>
          <w:lang w:eastAsia="ru-RU"/>
        </w:rPr>
        <w:t xml:space="preserve">. Плановые аудиторские проверки осуществляются в соответствии с </w:t>
      </w:r>
      <w:hyperlink r:id="rId11" w:history="1">
        <w:r w:rsidRPr="006D6B1A">
          <w:rPr>
            <w:rFonts w:ascii="Times New Roman" w:hAnsi="Times New Roman"/>
            <w:sz w:val="24"/>
            <w:szCs w:val="24"/>
            <w:lang w:eastAsia="ru-RU"/>
          </w:rPr>
          <w:t>планом</w:t>
        </w:r>
      </w:hyperlink>
      <w:r w:rsidRPr="00F86B9C">
        <w:rPr>
          <w:rFonts w:ascii="Times New Roman" w:hAnsi="Times New Roman"/>
          <w:sz w:val="24"/>
          <w:szCs w:val="24"/>
          <w:lang w:eastAsia="ru-RU"/>
        </w:rPr>
        <w:t xml:space="preserve"> внутреннего финансового аудита Комитета</w:t>
      </w:r>
      <w:r w:rsidR="00DB2B82" w:rsidRPr="00DB2B82">
        <w:rPr>
          <w:rFonts w:ascii="Times New Roman" w:hAnsi="Times New Roman"/>
          <w:sz w:val="24"/>
          <w:szCs w:val="24"/>
          <w:lang w:eastAsia="ru-RU"/>
        </w:rPr>
        <w:t xml:space="preserve"> финансов </w:t>
      </w:r>
      <w:r w:rsidRPr="00F86B9C">
        <w:rPr>
          <w:rFonts w:ascii="Times New Roman" w:hAnsi="Times New Roman"/>
          <w:sz w:val="24"/>
          <w:szCs w:val="24"/>
          <w:lang w:eastAsia="ru-RU"/>
        </w:rPr>
        <w:t xml:space="preserve"> (далее - План аудита) на очередной финансовый год, составляемым по форме согласно </w:t>
      </w:r>
      <w:r w:rsidRPr="008D23E0">
        <w:rPr>
          <w:rFonts w:ascii="Times New Roman" w:hAnsi="Times New Roman"/>
          <w:color w:val="000000" w:themeColor="text1"/>
          <w:sz w:val="24"/>
          <w:szCs w:val="24"/>
          <w:lang w:eastAsia="ru-RU"/>
        </w:rPr>
        <w:t>приложению N 7</w:t>
      </w:r>
      <w:r w:rsidRPr="00F86B9C">
        <w:rPr>
          <w:rFonts w:ascii="Times New Roman" w:hAnsi="Times New Roman"/>
          <w:sz w:val="24"/>
          <w:szCs w:val="24"/>
          <w:lang w:eastAsia="ru-RU"/>
        </w:rPr>
        <w:t xml:space="preserve"> к настоящему Порядку.</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План аудита представляет собой перечень аудиторских проверок, которые планируется провести в очередном финансовом году. По каждой аудиторской проверке в</w:t>
      </w:r>
      <w:r w:rsidR="00CA1D28">
        <w:rPr>
          <w:rFonts w:ascii="Times New Roman" w:hAnsi="Times New Roman"/>
          <w:sz w:val="24"/>
          <w:szCs w:val="24"/>
          <w:lang w:val="en-US" w:eastAsia="ru-RU"/>
        </w:rPr>
        <w:t> </w:t>
      </w:r>
      <w:r w:rsidRPr="00F86B9C">
        <w:rPr>
          <w:rFonts w:ascii="Times New Roman" w:hAnsi="Times New Roman"/>
          <w:sz w:val="24"/>
          <w:szCs w:val="24"/>
          <w:lang w:eastAsia="ru-RU"/>
        </w:rPr>
        <w:t>плане указывается тема аудиторской проверки, срок проведения аудиторской проверки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ответственные исполнители.</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Тема аудиторской проверки составляется путем детализации соответствующего направления аудиторской проверки по конкретным видам и</w:t>
      </w:r>
      <w:r w:rsidR="00DB2B82" w:rsidRPr="00DB2B82">
        <w:rPr>
          <w:rFonts w:ascii="Times New Roman" w:hAnsi="Times New Roman"/>
          <w:sz w:val="24"/>
          <w:szCs w:val="24"/>
          <w:lang w:eastAsia="ru-RU"/>
        </w:rPr>
        <w:t xml:space="preserve"> </w:t>
      </w:r>
      <w:r w:rsidRPr="00F86B9C">
        <w:rPr>
          <w:rFonts w:ascii="Times New Roman" w:hAnsi="Times New Roman"/>
          <w:sz w:val="24"/>
          <w:szCs w:val="24"/>
          <w:lang w:eastAsia="ru-RU"/>
        </w:rPr>
        <w:t xml:space="preserve">(или) направлениям расходов (доходов, источников финансирования дефицита) бюджета, а также проверяемого периода. </w:t>
      </w:r>
      <w:r w:rsidRPr="0051417B">
        <w:rPr>
          <w:rFonts w:ascii="Times New Roman" w:hAnsi="Times New Roman"/>
          <w:sz w:val="24"/>
          <w:szCs w:val="24"/>
          <w:lang w:eastAsia="ru-RU"/>
        </w:rPr>
        <w:t>Охват проверяемого периода включает период текущего года до начала проведения аудиторской проверки.</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При составлении плана и программ аудиторских проверок учитываются:</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proofErr w:type="gramStart"/>
      <w:r w:rsidRPr="00F86B9C">
        <w:rPr>
          <w:rFonts w:ascii="Times New Roman" w:hAnsi="Times New Roman"/>
          <w:sz w:val="24"/>
          <w:szCs w:val="24"/>
          <w:lang w:eastAsia="ru-RU"/>
        </w:rPr>
        <w:t>а) значимость операций, групп однотипных операций объектов аудита, которые могут оказать значительное влияние на годовую и</w:t>
      </w:r>
      <w:r w:rsidR="00DB2B82">
        <w:rPr>
          <w:rFonts w:ascii="Times New Roman" w:hAnsi="Times New Roman"/>
          <w:sz w:val="24"/>
          <w:szCs w:val="24"/>
          <w:lang w:eastAsia="ru-RU"/>
        </w:rPr>
        <w:t xml:space="preserve"> </w:t>
      </w:r>
      <w:r w:rsidRPr="00F86B9C">
        <w:rPr>
          <w:rFonts w:ascii="Times New Roman" w:hAnsi="Times New Roman"/>
          <w:sz w:val="24"/>
          <w:szCs w:val="24"/>
          <w:lang w:eastAsia="ru-RU"/>
        </w:rPr>
        <w:t>(или) квартальную бюджетную отчетность главного распорядителя (распорядителя) средств бюджета</w:t>
      </w:r>
      <w:r w:rsidR="00DB2B82">
        <w:rPr>
          <w:rFonts w:ascii="Times New Roman" w:hAnsi="Times New Roman"/>
          <w:sz w:val="24"/>
          <w:szCs w:val="24"/>
          <w:lang w:eastAsia="ru-RU"/>
        </w:rPr>
        <w:t xml:space="preserve"> Всеволожского муниципального района </w:t>
      </w:r>
      <w:r w:rsidRPr="00F86B9C">
        <w:rPr>
          <w:rFonts w:ascii="Times New Roman" w:hAnsi="Times New Roman"/>
          <w:sz w:val="24"/>
          <w:szCs w:val="24"/>
          <w:lang w:eastAsia="ru-RU"/>
        </w:rPr>
        <w:t>Ленинградской области, главного администратора (администратора) доходов  бюджета</w:t>
      </w:r>
      <w:r w:rsidR="00DB2B82">
        <w:rPr>
          <w:rFonts w:ascii="Times New Roman" w:hAnsi="Times New Roman"/>
          <w:sz w:val="24"/>
          <w:szCs w:val="24"/>
          <w:lang w:eastAsia="ru-RU"/>
        </w:rPr>
        <w:t xml:space="preserve"> Всеволожского муниципального района </w:t>
      </w:r>
      <w:r w:rsidRPr="00F86B9C">
        <w:rPr>
          <w:rFonts w:ascii="Times New Roman" w:hAnsi="Times New Roman"/>
          <w:sz w:val="24"/>
          <w:szCs w:val="24"/>
          <w:lang w:eastAsia="ru-RU"/>
        </w:rPr>
        <w:t xml:space="preserve"> Ленинградской области, главного администратора (администратора) источников финансирования дефицита бюджета </w:t>
      </w:r>
      <w:r w:rsidR="00DB2B82">
        <w:rPr>
          <w:rFonts w:ascii="Times New Roman" w:hAnsi="Times New Roman"/>
          <w:sz w:val="24"/>
          <w:szCs w:val="24"/>
          <w:lang w:eastAsia="ru-RU"/>
        </w:rPr>
        <w:t xml:space="preserve"> Всеволожского муниципального района </w:t>
      </w:r>
      <w:r w:rsidRPr="00F86B9C">
        <w:rPr>
          <w:rFonts w:ascii="Times New Roman" w:hAnsi="Times New Roman"/>
          <w:sz w:val="24"/>
          <w:szCs w:val="24"/>
          <w:lang w:eastAsia="ru-RU"/>
        </w:rPr>
        <w:t>Ленинградской области;</w:t>
      </w:r>
      <w:proofErr w:type="gramEnd"/>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б) факторы, влияющие на объем выборки проверяемых операций для тестирования эффективности (надежности) внутреннего финансового контроля, к которым в том числе относятся частота выполнения визуальных контрольных действий, существенность процедур внутреннего финансового контроля и уровень автоматизации процедур внутреннего финансового контроля;</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 наличие значимых бюджетных рисков после проведения процедур внутреннего финансового контроля;</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г) степень обеспеченности </w:t>
      </w:r>
      <w:r w:rsidR="00292825">
        <w:rPr>
          <w:rFonts w:ascii="Times New Roman" w:hAnsi="Times New Roman"/>
          <w:color w:val="000000" w:themeColor="text1"/>
          <w:sz w:val="24"/>
          <w:szCs w:val="24"/>
        </w:rPr>
        <w:t xml:space="preserve">контрольно – ревизионного отдела </w:t>
      </w:r>
      <w:r w:rsidR="00DB2B82">
        <w:rPr>
          <w:rFonts w:ascii="Times New Roman" w:hAnsi="Times New Roman"/>
          <w:sz w:val="24"/>
          <w:szCs w:val="24"/>
          <w:lang w:eastAsia="ru-RU"/>
        </w:rPr>
        <w:t>Комитета финансов</w:t>
      </w:r>
      <w:r w:rsidR="006C0C3D">
        <w:rPr>
          <w:rFonts w:ascii="Times New Roman" w:hAnsi="Times New Roman"/>
          <w:sz w:val="24"/>
          <w:szCs w:val="24"/>
          <w:lang w:eastAsia="ru-RU"/>
        </w:rPr>
        <w:t xml:space="preserve"> трудовыми</w:t>
      </w:r>
      <w:r w:rsidR="00DB2B82">
        <w:rPr>
          <w:rFonts w:ascii="Times New Roman" w:hAnsi="Times New Roman"/>
          <w:sz w:val="24"/>
          <w:szCs w:val="24"/>
          <w:lang w:eastAsia="ru-RU"/>
        </w:rPr>
        <w:t xml:space="preserve"> </w:t>
      </w:r>
      <w:r w:rsidRPr="00F86B9C">
        <w:rPr>
          <w:rFonts w:ascii="Times New Roman" w:hAnsi="Times New Roman"/>
          <w:sz w:val="24"/>
          <w:szCs w:val="24"/>
          <w:lang w:eastAsia="ru-RU"/>
        </w:rPr>
        <w:t>ресурсами;</w:t>
      </w:r>
    </w:p>
    <w:p w:rsidR="00F86B9C" w:rsidRPr="00F86B9C" w:rsidRDefault="00F86B9C" w:rsidP="00DB2B82">
      <w:pPr>
        <w:autoSpaceDE w:val="0"/>
        <w:autoSpaceDN w:val="0"/>
        <w:adjustRightInd w:val="0"/>
        <w:spacing w:after="0" w:line="240" w:lineRule="auto"/>
        <w:ind w:firstLine="539"/>
        <w:jc w:val="both"/>
        <w:rPr>
          <w:rFonts w:ascii="Times New Roman" w:hAnsi="Times New Roman"/>
          <w:sz w:val="24"/>
          <w:szCs w:val="24"/>
          <w:lang w:eastAsia="ru-RU"/>
        </w:rPr>
      </w:pPr>
      <w:proofErr w:type="spellStart"/>
      <w:r w:rsidRPr="00F86B9C">
        <w:rPr>
          <w:rFonts w:ascii="Times New Roman" w:hAnsi="Times New Roman"/>
          <w:sz w:val="24"/>
          <w:szCs w:val="24"/>
          <w:lang w:eastAsia="ru-RU"/>
        </w:rPr>
        <w:t>д</w:t>
      </w:r>
      <w:proofErr w:type="spellEnd"/>
      <w:r w:rsidRPr="00F86B9C">
        <w:rPr>
          <w:rFonts w:ascii="Times New Roman" w:hAnsi="Times New Roman"/>
          <w:sz w:val="24"/>
          <w:szCs w:val="24"/>
          <w:lang w:eastAsia="ru-RU"/>
        </w:rPr>
        <w:t>) возможность проведения аудиторских проверок в установленные сроки;</w:t>
      </w:r>
    </w:p>
    <w:p w:rsidR="00F86B9C" w:rsidRPr="00F86B9C" w:rsidRDefault="00F86B9C" w:rsidP="00880E50">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е) наличие резерва времени для выполнения внеплановых аудиторских проверок.</w:t>
      </w:r>
    </w:p>
    <w:p w:rsidR="00F86B9C" w:rsidRPr="00F86B9C" w:rsidRDefault="00C4198F" w:rsidP="00880E50">
      <w:pPr>
        <w:autoSpaceDE w:val="0"/>
        <w:autoSpaceDN w:val="0"/>
        <w:adjustRightInd w:val="0"/>
        <w:spacing w:after="0" w:line="240" w:lineRule="auto"/>
        <w:ind w:firstLine="540"/>
        <w:jc w:val="both"/>
        <w:rPr>
          <w:rFonts w:ascii="Times New Roman" w:hAnsi="Times New Roman"/>
          <w:sz w:val="24"/>
          <w:szCs w:val="24"/>
          <w:lang w:eastAsia="ru-RU"/>
        </w:rPr>
      </w:pPr>
      <w:r>
        <w:rPr>
          <w:rFonts w:ascii="Times New Roman" w:hAnsi="Times New Roman"/>
          <w:color w:val="000000" w:themeColor="text1"/>
          <w:sz w:val="24"/>
          <w:szCs w:val="24"/>
        </w:rPr>
        <w:t xml:space="preserve">Контрольно – ревизионный отдел </w:t>
      </w:r>
      <w:r w:rsidR="009F52A2" w:rsidRPr="00880E50">
        <w:rPr>
          <w:rFonts w:ascii="Times New Roman" w:hAnsi="Times New Roman"/>
          <w:sz w:val="24"/>
          <w:szCs w:val="24"/>
          <w:lang w:eastAsia="ru-RU"/>
        </w:rPr>
        <w:t xml:space="preserve">Комитета финансов </w:t>
      </w:r>
      <w:r w:rsidR="00F86B9C" w:rsidRPr="00F86B9C">
        <w:rPr>
          <w:rFonts w:ascii="Times New Roman" w:hAnsi="Times New Roman"/>
          <w:sz w:val="24"/>
          <w:szCs w:val="24"/>
          <w:lang w:eastAsia="ru-RU"/>
        </w:rPr>
        <w:t>составляет проект Плана аудита на</w:t>
      </w:r>
      <w:r w:rsidR="001479D2">
        <w:rPr>
          <w:rFonts w:ascii="Times New Roman" w:hAnsi="Times New Roman"/>
          <w:sz w:val="24"/>
          <w:szCs w:val="24"/>
          <w:lang w:eastAsia="ru-RU"/>
        </w:rPr>
        <w:t> </w:t>
      </w:r>
      <w:r w:rsidR="00F86B9C" w:rsidRPr="00F86B9C">
        <w:rPr>
          <w:rFonts w:ascii="Times New Roman" w:hAnsi="Times New Roman"/>
          <w:sz w:val="24"/>
          <w:szCs w:val="24"/>
          <w:lang w:eastAsia="ru-RU"/>
        </w:rPr>
        <w:t xml:space="preserve">очередной финансовый год и представляет его на рассмотрение </w:t>
      </w:r>
      <w:r w:rsidR="009F52A2" w:rsidRPr="00880E50">
        <w:rPr>
          <w:rFonts w:ascii="Times New Roman" w:hAnsi="Times New Roman"/>
          <w:sz w:val="24"/>
          <w:szCs w:val="24"/>
          <w:lang w:eastAsia="ru-RU"/>
        </w:rPr>
        <w:t>руководителю</w:t>
      </w:r>
      <w:r w:rsidR="00880E50" w:rsidRPr="00880E50">
        <w:rPr>
          <w:rFonts w:ascii="Times New Roman" w:hAnsi="Times New Roman"/>
          <w:sz w:val="24"/>
          <w:szCs w:val="24"/>
          <w:lang w:eastAsia="ru-RU"/>
        </w:rPr>
        <w:t xml:space="preserve"> (заместителю руководителя) </w:t>
      </w:r>
      <w:r w:rsidR="00F86B9C" w:rsidRPr="00F86B9C">
        <w:rPr>
          <w:rFonts w:ascii="Times New Roman" w:hAnsi="Times New Roman"/>
          <w:sz w:val="24"/>
          <w:szCs w:val="24"/>
          <w:lang w:eastAsia="ru-RU"/>
        </w:rPr>
        <w:t xml:space="preserve">Комитета </w:t>
      </w:r>
      <w:r w:rsidR="00880E50" w:rsidRPr="00880E50">
        <w:rPr>
          <w:rFonts w:ascii="Times New Roman" w:hAnsi="Times New Roman"/>
          <w:sz w:val="24"/>
          <w:szCs w:val="24"/>
          <w:lang w:eastAsia="ru-RU"/>
        </w:rPr>
        <w:t>финансов</w:t>
      </w:r>
      <w:r w:rsidR="00F86B9C" w:rsidRPr="00F86B9C">
        <w:rPr>
          <w:rFonts w:ascii="Times New Roman" w:hAnsi="Times New Roman"/>
          <w:sz w:val="24"/>
          <w:szCs w:val="24"/>
          <w:lang w:eastAsia="ru-RU"/>
        </w:rPr>
        <w:t>.</w:t>
      </w:r>
    </w:p>
    <w:p w:rsidR="00F86B9C" w:rsidRPr="00F86B9C" w:rsidRDefault="00F86B9C" w:rsidP="008D7D9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План аудита утверждается </w:t>
      </w:r>
      <w:r w:rsidR="00880E50" w:rsidRPr="00880E50">
        <w:rPr>
          <w:rFonts w:ascii="Times New Roman" w:hAnsi="Times New Roman"/>
          <w:sz w:val="24"/>
          <w:szCs w:val="24"/>
          <w:lang w:eastAsia="ru-RU"/>
        </w:rPr>
        <w:t xml:space="preserve">руководителю (заместителю руководителя) </w:t>
      </w:r>
      <w:r w:rsidR="00880E50" w:rsidRPr="00F86B9C">
        <w:rPr>
          <w:rFonts w:ascii="Times New Roman" w:hAnsi="Times New Roman"/>
          <w:sz w:val="24"/>
          <w:szCs w:val="24"/>
          <w:lang w:eastAsia="ru-RU"/>
        </w:rPr>
        <w:t xml:space="preserve">Комитета </w:t>
      </w:r>
      <w:r w:rsidR="00880E50" w:rsidRPr="00880E50">
        <w:rPr>
          <w:rFonts w:ascii="Times New Roman" w:hAnsi="Times New Roman"/>
          <w:sz w:val="24"/>
          <w:szCs w:val="24"/>
          <w:lang w:eastAsia="ru-RU"/>
        </w:rPr>
        <w:t xml:space="preserve">финансов </w:t>
      </w:r>
      <w:r w:rsidRPr="00F86B9C">
        <w:rPr>
          <w:rFonts w:ascii="Times New Roman" w:hAnsi="Times New Roman"/>
          <w:sz w:val="24"/>
          <w:szCs w:val="24"/>
          <w:lang w:eastAsia="ru-RU"/>
        </w:rPr>
        <w:t>в</w:t>
      </w:r>
      <w:r w:rsidR="001479D2">
        <w:rPr>
          <w:rFonts w:ascii="Times New Roman" w:hAnsi="Times New Roman"/>
          <w:sz w:val="24"/>
          <w:szCs w:val="24"/>
          <w:lang w:eastAsia="ru-RU"/>
        </w:rPr>
        <w:t> </w:t>
      </w:r>
      <w:r w:rsidRPr="00F86B9C">
        <w:rPr>
          <w:rFonts w:ascii="Times New Roman" w:hAnsi="Times New Roman"/>
          <w:sz w:val="24"/>
          <w:szCs w:val="24"/>
          <w:lang w:eastAsia="ru-RU"/>
        </w:rPr>
        <w:t xml:space="preserve">срок до 15 декабря текущего финансового года и размещается в течение пяти рабочих дней после </w:t>
      </w:r>
      <w:r w:rsidRPr="00F86B9C">
        <w:rPr>
          <w:rFonts w:ascii="Times New Roman" w:hAnsi="Times New Roman"/>
          <w:sz w:val="24"/>
          <w:szCs w:val="24"/>
          <w:lang w:eastAsia="ru-RU"/>
        </w:rPr>
        <w:lastRenderedPageBreak/>
        <w:t>утверждения в информаци</w:t>
      </w:r>
      <w:r w:rsidR="002C2F75">
        <w:rPr>
          <w:rFonts w:ascii="Times New Roman" w:hAnsi="Times New Roman"/>
          <w:sz w:val="24"/>
          <w:szCs w:val="24"/>
          <w:lang w:eastAsia="ru-RU"/>
        </w:rPr>
        <w:t>онно-телекоммуникационной сети «</w:t>
      </w:r>
      <w:r w:rsidRPr="00F86B9C">
        <w:rPr>
          <w:rFonts w:ascii="Times New Roman" w:hAnsi="Times New Roman"/>
          <w:sz w:val="24"/>
          <w:szCs w:val="24"/>
          <w:lang w:eastAsia="ru-RU"/>
        </w:rPr>
        <w:t>Интернет</w:t>
      </w:r>
      <w:r w:rsidR="002C2F75">
        <w:rPr>
          <w:rFonts w:ascii="Times New Roman" w:hAnsi="Times New Roman"/>
          <w:sz w:val="24"/>
          <w:szCs w:val="24"/>
          <w:lang w:eastAsia="ru-RU"/>
        </w:rPr>
        <w:t>»</w:t>
      </w:r>
      <w:r w:rsidRPr="00F86B9C">
        <w:rPr>
          <w:rFonts w:ascii="Times New Roman" w:hAnsi="Times New Roman"/>
          <w:sz w:val="24"/>
          <w:szCs w:val="24"/>
          <w:lang w:eastAsia="ru-RU"/>
        </w:rPr>
        <w:t xml:space="preserve"> на официальном сайте </w:t>
      </w:r>
      <w:r w:rsidR="00880E50" w:rsidRPr="008D7D92">
        <w:rPr>
          <w:rFonts w:ascii="Times New Roman" w:hAnsi="Times New Roman"/>
          <w:sz w:val="24"/>
          <w:szCs w:val="24"/>
          <w:lang w:eastAsia="ru-RU"/>
        </w:rPr>
        <w:t>администрации МО «Всеволожский муниципальный район» Ленинградской области</w:t>
      </w:r>
      <w:r w:rsidRPr="00F86B9C">
        <w:rPr>
          <w:rFonts w:ascii="Times New Roman" w:hAnsi="Times New Roman"/>
          <w:sz w:val="24"/>
          <w:szCs w:val="24"/>
          <w:lang w:eastAsia="ru-RU"/>
        </w:rPr>
        <w:t>.</w:t>
      </w:r>
    </w:p>
    <w:p w:rsidR="00F86B9C" w:rsidRPr="00F86B9C" w:rsidRDefault="00F86B9C" w:rsidP="008D7D9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Внесение изменений в План аудита осуществляется по мотивированному письменному обращению </w:t>
      </w:r>
      <w:r w:rsidR="00880E50" w:rsidRPr="008D7D92">
        <w:rPr>
          <w:rFonts w:ascii="Times New Roman" w:hAnsi="Times New Roman"/>
          <w:sz w:val="24"/>
          <w:szCs w:val="24"/>
          <w:lang w:eastAsia="ru-RU"/>
        </w:rPr>
        <w:t xml:space="preserve">руководителя </w:t>
      </w:r>
      <w:r w:rsidR="00B2042C">
        <w:rPr>
          <w:rFonts w:ascii="Times New Roman" w:hAnsi="Times New Roman"/>
          <w:color w:val="000000" w:themeColor="text1"/>
          <w:sz w:val="24"/>
          <w:szCs w:val="24"/>
        </w:rPr>
        <w:t xml:space="preserve">контрольно – ревизионного отдела </w:t>
      </w:r>
      <w:r w:rsidR="00880E50" w:rsidRPr="008D7D92">
        <w:rPr>
          <w:rFonts w:ascii="Times New Roman" w:hAnsi="Times New Roman"/>
          <w:sz w:val="24"/>
          <w:szCs w:val="24"/>
          <w:lang w:eastAsia="ru-RU"/>
        </w:rPr>
        <w:t>Комитета финансов</w:t>
      </w:r>
      <w:r w:rsidRPr="00F86B9C">
        <w:rPr>
          <w:rFonts w:ascii="Times New Roman" w:hAnsi="Times New Roman"/>
          <w:sz w:val="24"/>
          <w:szCs w:val="24"/>
          <w:lang w:eastAsia="ru-RU"/>
        </w:rPr>
        <w:t xml:space="preserve">, направляемому </w:t>
      </w:r>
      <w:r w:rsidR="008D7D92" w:rsidRPr="008D7D92">
        <w:rPr>
          <w:rFonts w:ascii="Times New Roman" w:hAnsi="Times New Roman"/>
          <w:sz w:val="24"/>
          <w:szCs w:val="24"/>
          <w:lang w:eastAsia="ru-RU"/>
        </w:rPr>
        <w:t>руководителю (заместителю руководителя)</w:t>
      </w:r>
      <w:r w:rsidRPr="00F86B9C">
        <w:rPr>
          <w:rFonts w:ascii="Times New Roman" w:hAnsi="Times New Roman"/>
          <w:sz w:val="24"/>
          <w:szCs w:val="24"/>
          <w:lang w:eastAsia="ru-RU"/>
        </w:rPr>
        <w:t xml:space="preserve"> Комитета </w:t>
      </w:r>
      <w:r w:rsidR="008D7D92" w:rsidRPr="008D7D92">
        <w:rPr>
          <w:rFonts w:ascii="Times New Roman" w:hAnsi="Times New Roman"/>
          <w:sz w:val="24"/>
          <w:szCs w:val="24"/>
          <w:lang w:eastAsia="ru-RU"/>
        </w:rPr>
        <w:t>финансов</w:t>
      </w:r>
      <w:r w:rsidRPr="00F86B9C">
        <w:rPr>
          <w:rFonts w:ascii="Times New Roman" w:hAnsi="Times New Roman"/>
          <w:sz w:val="24"/>
          <w:szCs w:val="24"/>
          <w:lang w:eastAsia="ru-RU"/>
        </w:rPr>
        <w:t>.</w:t>
      </w:r>
    </w:p>
    <w:p w:rsidR="008D7D92" w:rsidRPr="008D7D92" w:rsidRDefault="00C46F90" w:rsidP="008D7D92">
      <w:pPr>
        <w:pStyle w:val="ConsPlusNormal"/>
        <w:ind w:firstLine="540"/>
        <w:jc w:val="both"/>
        <w:rPr>
          <w:rFonts w:ascii="Times New Roman" w:hAnsi="Times New Roman" w:cs="Times New Roman"/>
          <w:sz w:val="24"/>
          <w:szCs w:val="24"/>
        </w:rPr>
      </w:pPr>
      <w:r w:rsidRPr="006519D2">
        <w:rPr>
          <w:rFonts w:ascii="Times New Roman" w:hAnsi="Times New Roman" w:cs="Times New Roman"/>
          <w:sz w:val="24"/>
          <w:szCs w:val="24"/>
        </w:rPr>
        <w:t>3.6</w:t>
      </w:r>
      <w:r w:rsidR="00F86B9C" w:rsidRPr="00F86B9C">
        <w:rPr>
          <w:rFonts w:ascii="Arial" w:hAnsi="Arial" w:cs="Arial"/>
          <w:sz w:val="24"/>
          <w:szCs w:val="24"/>
        </w:rPr>
        <w:t xml:space="preserve">. </w:t>
      </w:r>
      <w:r w:rsidR="008D7D92" w:rsidRPr="008D7D92">
        <w:rPr>
          <w:rFonts w:ascii="Times New Roman" w:hAnsi="Times New Roman" w:cs="Times New Roman"/>
          <w:sz w:val="24"/>
          <w:szCs w:val="24"/>
        </w:rPr>
        <w:t>Внеплановые аудиторские проверки проводятся по поручению Главы администрации МО «Всеволожский муниципальный район»  Ленинградской области, а</w:t>
      </w:r>
      <w:r w:rsidR="00CA1D28">
        <w:rPr>
          <w:rFonts w:ascii="Times New Roman" w:hAnsi="Times New Roman" w:cs="Times New Roman"/>
          <w:sz w:val="24"/>
          <w:szCs w:val="24"/>
          <w:lang w:val="en-US"/>
        </w:rPr>
        <w:t> </w:t>
      </w:r>
      <w:r w:rsidR="008D7D92" w:rsidRPr="008D7D92">
        <w:rPr>
          <w:rFonts w:ascii="Times New Roman" w:hAnsi="Times New Roman" w:cs="Times New Roman"/>
          <w:sz w:val="24"/>
          <w:szCs w:val="24"/>
        </w:rPr>
        <w:t>также по решению главного администратора (главного распорядителя) при поступлении информации о фактах нарушения бюджетного законодательства Российской Федерации и</w:t>
      </w:r>
      <w:r w:rsidR="00CA1D28">
        <w:rPr>
          <w:rFonts w:ascii="Times New Roman" w:hAnsi="Times New Roman" w:cs="Times New Roman"/>
          <w:sz w:val="24"/>
          <w:szCs w:val="24"/>
          <w:lang w:val="en-US"/>
        </w:rPr>
        <w:t> </w:t>
      </w:r>
      <w:r w:rsidR="008D7D92" w:rsidRPr="008D7D92">
        <w:rPr>
          <w:rFonts w:ascii="Times New Roman" w:hAnsi="Times New Roman" w:cs="Times New Roman"/>
          <w:sz w:val="24"/>
          <w:szCs w:val="24"/>
        </w:rPr>
        <w:t>иных нормативных правовых актов, регулирующих бюджетные правоотношения.</w:t>
      </w:r>
    </w:p>
    <w:p w:rsidR="00F86B9C" w:rsidRPr="00F86B9C" w:rsidRDefault="00C46F90" w:rsidP="008D7D92">
      <w:pPr>
        <w:autoSpaceDE w:val="0"/>
        <w:autoSpaceDN w:val="0"/>
        <w:adjustRightInd w:val="0"/>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3.7</w:t>
      </w:r>
      <w:r w:rsidR="00F86B9C" w:rsidRPr="00F86B9C">
        <w:rPr>
          <w:rFonts w:ascii="Times New Roman" w:hAnsi="Times New Roman"/>
          <w:sz w:val="24"/>
          <w:szCs w:val="24"/>
          <w:lang w:eastAsia="ru-RU"/>
        </w:rPr>
        <w:t xml:space="preserve">. Должностные лица </w:t>
      </w:r>
      <w:r w:rsidR="00784BC8">
        <w:rPr>
          <w:rFonts w:ascii="Times New Roman" w:hAnsi="Times New Roman"/>
          <w:color w:val="000000" w:themeColor="text1"/>
          <w:sz w:val="24"/>
          <w:szCs w:val="24"/>
        </w:rPr>
        <w:t xml:space="preserve">контрольно – ревизионного отдела </w:t>
      </w:r>
      <w:r w:rsidR="008D7D92" w:rsidRPr="008D7D92">
        <w:rPr>
          <w:rFonts w:ascii="Times New Roman" w:hAnsi="Times New Roman"/>
          <w:sz w:val="24"/>
          <w:szCs w:val="24"/>
          <w:lang w:eastAsia="ru-RU"/>
        </w:rPr>
        <w:t xml:space="preserve">Комитета финансов </w:t>
      </w:r>
      <w:r w:rsidR="00F86B9C" w:rsidRPr="00F86B9C">
        <w:rPr>
          <w:rFonts w:ascii="Times New Roman" w:hAnsi="Times New Roman"/>
          <w:sz w:val="24"/>
          <w:szCs w:val="24"/>
          <w:lang w:eastAsia="ru-RU"/>
        </w:rPr>
        <w:t>при</w:t>
      </w:r>
      <w:r w:rsidR="00CA1D28">
        <w:rPr>
          <w:rFonts w:ascii="Times New Roman" w:hAnsi="Times New Roman"/>
          <w:sz w:val="24"/>
          <w:szCs w:val="24"/>
          <w:lang w:val="en-US" w:eastAsia="ru-RU"/>
        </w:rPr>
        <w:t> </w:t>
      </w:r>
      <w:r w:rsidR="00F86B9C" w:rsidRPr="00F86B9C">
        <w:rPr>
          <w:rFonts w:ascii="Times New Roman" w:hAnsi="Times New Roman"/>
          <w:sz w:val="24"/>
          <w:szCs w:val="24"/>
          <w:lang w:eastAsia="ru-RU"/>
        </w:rPr>
        <w:t>проведении ими аудиторских проверок, имеют право:</w:t>
      </w:r>
    </w:p>
    <w:p w:rsidR="00F86B9C" w:rsidRPr="00F86B9C" w:rsidRDefault="00F86B9C" w:rsidP="008D7D9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на основании запроса в устной и письменной форме, адресованного </w:t>
      </w:r>
      <w:r w:rsidR="008D7D92" w:rsidRPr="008D7D92">
        <w:rPr>
          <w:rFonts w:ascii="Times New Roman" w:hAnsi="Times New Roman"/>
          <w:sz w:val="24"/>
          <w:szCs w:val="24"/>
          <w:lang w:eastAsia="ru-RU"/>
        </w:rPr>
        <w:t>структурн</w:t>
      </w:r>
      <w:r w:rsidR="008D7D92">
        <w:rPr>
          <w:rFonts w:ascii="Times New Roman" w:hAnsi="Times New Roman"/>
          <w:sz w:val="24"/>
          <w:szCs w:val="24"/>
          <w:lang w:eastAsia="ru-RU"/>
        </w:rPr>
        <w:t>ым</w:t>
      </w:r>
      <w:r w:rsidR="008D7D92" w:rsidRPr="008D7D92">
        <w:rPr>
          <w:rFonts w:ascii="Times New Roman" w:hAnsi="Times New Roman"/>
          <w:sz w:val="24"/>
          <w:szCs w:val="24"/>
          <w:lang w:eastAsia="ru-RU"/>
        </w:rPr>
        <w:t xml:space="preserve"> подразделени</w:t>
      </w:r>
      <w:r w:rsidR="008D7D92">
        <w:rPr>
          <w:rFonts w:ascii="Times New Roman" w:hAnsi="Times New Roman"/>
          <w:sz w:val="24"/>
          <w:szCs w:val="24"/>
          <w:lang w:eastAsia="ru-RU"/>
        </w:rPr>
        <w:t>ям</w:t>
      </w:r>
      <w:r w:rsidR="008D7D92" w:rsidRPr="008D7D92">
        <w:rPr>
          <w:rFonts w:ascii="Times New Roman" w:hAnsi="Times New Roman"/>
          <w:sz w:val="24"/>
          <w:szCs w:val="24"/>
          <w:lang w:eastAsia="ru-RU"/>
        </w:rPr>
        <w:t xml:space="preserve"> Комитета финансов</w:t>
      </w:r>
      <w:r w:rsidRPr="00F86B9C">
        <w:rPr>
          <w:rFonts w:ascii="Times New Roman" w:hAnsi="Times New Roman"/>
          <w:sz w:val="24"/>
          <w:szCs w:val="24"/>
          <w:lang w:eastAsia="ru-RU"/>
        </w:rPr>
        <w:t xml:space="preserve"> и</w:t>
      </w:r>
      <w:r w:rsidR="008D7D92" w:rsidRPr="008D7D92">
        <w:rPr>
          <w:rFonts w:ascii="Times New Roman" w:hAnsi="Times New Roman"/>
          <w:sz w:val="24"/>
          <w:szCs w:val="24"/>
          <w:lang w:eastAsia="ru-RU"/>
        </w:rPr>
        <w:t xml:space="preserve"> </w:t>
      </w:r>
      <w:r w:rsidRPr="00F86B9C">
        <w:rPr>
          <w:rFonts w:ascii="Times New Roman" w:hAnsi="Times New Roman"/>
          <w:sz w:val="24"/>
          <w:szCs w:val="24"/>
          <w:lang w:eastAsia="ru-RU"/>
        </w:rPr>
        <w:t>(или) другим лицам, по вопросам, связанным с</w:t>
      </w:r>
      <w:r w:rsidR="00CA1D28">
        <w:rPr>
          <w:rFonts w:ascii="Times New Roman" w:hAnsi="Times New Roman"/>
          <w:sz w:val="24"/>
          <w:szCs w:val="24"/>
          <w:lang w:val="en-US" w:eastAsia="ru-RU"/>
        </w:rPr>
        <w:t> </w:t>
      </w:r>
      <w:r w:rsidRPr="00F86B9C">
        <w:rPr>
          <w:rFonts w:ascii="Times New Roman" w:hAnsi="Times New Roman"/>
          <w:sz w:val="24"/>
          <w:szCs w:val="24"/>
          <w:lang w:eastAsia="ru-RU"/>
        </w:rPr>
        <w:t>осуществлением внутреннего финансового аудита, запрашивать и получать документы, материалы и информацию, необходимые для проведения аудиторских проверок, в</w:t>
      </w:r>
      <w:r w:rsidR="00CA1D28">
        <w:rPr>
          <w:rFonts w:ascii="Times New Roman" w:hAnsi="Times New Roman"/>
          <w:sz w:val="24"/>
          <w:szCs w:val="24"/>
          <w:lang w:val="en-US" w:eastAsia="ru-RU"/>
        </w:rPr>
        <w:t> </w:t>
      </w:r>
      <w:r w:rsidRPr="00F86B9C">
        <w:rPr>
          <w:rFonts w:ascii="Times New Roman" w:hAnsi="Times New Roman"/>
          <w:sz w:val="24"/>
          <w:szCs w:val="24"/>
          <w:lang w:eastAsia="ru-RU"/>
        </w:rPr>
        <w:t>том</w:t>
      </w:r>
      <w:r w:rsidR="00CA1D28">
        <w:rPr>
          <w:rFonts w:ascii="Times New Roman" w:hAnsi="Times New Roman"/>
          <w:sz w:val="24"/>
          <w:szCs w:val="24"/>
          <w:lang w:val="en-US" w:eastAsia="ru-RU"/>
        </w:rPr>
        <w:t> </w:t>
      </w:r>
      <w:r w:rsidRPr="00F86B9C">
        <w:rPr>
          <w:rFonts w:ascii="Times New Roman" w:hAnsi="Times New Roman"/>
          <w:sz w:val="24"/>
          <w:szCs w:val="24"/>
          <w:lang w:eastAsia="ru-RU"/>
        </w:rPr>
        <w:t>числе информацию об</w:t>
      </w:r>
      <w:r w:rsidR="001479D2">
        <w:rPr>
          <w:rFonts w:ascii="Times New Roman" w:hAnsi="Times New Roman"/>
          <w:sz w:val="24"/>
          <w:szCs w:val="24"/>
          <w:lang w:eastAsia="ru-RU"/>
        </w:rPr>
        <w:t> </w:t>
      </w:r>
      <w:r w:rsidRPr="00F86B9C">
        <w:rPr>
          <w:rFonts w:ascii="Times New Roman" w:hAnsi="Times New Roman"/>
          <w:sz w:val="24"/>
          <w:szCs w:val="24"/>
          <w:lang w:eastAsia="ru-RU"/>
        </w:rPr>
        <w:t>организации и о результатах проведения внутреннего финансового контроля;</w:t>
      </w:r>
    </w:p>
    <w:p w:rsidR="00F86B9C" w:rsidRPr="00F86B9C" w:rsidRDefault="00F86B9C" w:rsidP="008D7D9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посещать помещения и территории, которые занимают объекты аудита, в отношении которых осуществляется аудиторская проверка;</w:t>
      </w:r>
    </w:p>
    <w:p w:rsidR="00F86B9C" w:rsidRPr="00F86B9C" w:rsidRDefault="00F86B9C" w:rsidP="008D7D9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привлекать независимых экспертов и</w:t>
      </w:r>
      <w:r w:rsidR="008D7D92">
        <w:rPr>
          <w:rFonts w:ascii="Times New Roman" w:hAnsi="Times New Roman"/>
          <w:sz w:val="24"/>
          <w:szCs w:val="24"/>
          <w:lang w:eastAsia="ru-RU"/>
        </w:rPr>
        <w:t xml:space="preserve"> </w:t>
      </w:r>
      <w:r w:rsidRPr="00F86B9C">
        <w:rPr>
          <w:rFonts w:ascii="Times New Roman" w:hAnsi="Times New Roman"/>
          <w:sz w:val="24"/>
          <w:szCs w:val="24"/>
          <w:lang w:eastAsia="ru-RU"/>
        </w:rPr>
        <w:t>(или) третьих лиц.</w:t>
      </w:r>
    </w:p>
    <w:p w:rsidR="00F86B9C" w:rsidRPr="00F86B9C" w:rsidRDefault="008D7D92" w:rsidP="008D7D92">
      <w:pPr>
        <w:autoSpaceDE w:val="0"/>
        <w:autoSpaceDN w:val="0"/>
        <w:adjustRightInd w:val="0"/>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З</w:t>
      </w:r>
      <w:r w:rsidR="00F86B9C" w:rsidRPr="00F86B9C">
        <w:rPr>
          <w:rFonts w:ascii="Times New Roman" w:hAnsi="Times New Roman"/>
          <w:sz w:val="24"/>
          <w:szCs w:val="24"/>
          <w:lang w:eastAsia="ru-RU"/>
        </w:rPr>
        <w:t xml:space="preserve">апрос подлежит исполнению </w:t>
      </w:r>
      <w:r>
        <w:rPr>
          <w:rFonts w:ascii="Times New Roman" w:hAnsi="Times New Roman"/>
          <w:sz w:val="24"/>
          <w:szCs w:val="24"/>
          <w:lang w:eastAsia="ru-RU"/>
        </w:rPr>
        <w:t>должностными лицами структурных подразделений Комитета финансов</w:t>
      </w:r>
      <w:r w:rsidR="00F86B9C" w:rsidRPr="00F86B9C">
        <w:rPr>
          <w:rFonts w:ascii="Times New Roman" w:hAnsi="Times New Roman"/>
          <w:sz w:val="24"/>
          <w:szCs w:val="24"/>
          <w:lang w:eastAsia="ru-RU"/>
        </w:rPr>
        <w:t xml:space="preserve"> в срок не более 5 рабочих дней со дня получения запроса.</w:t>
      </w:r>
    </w:p>
    <w:p w:rsidR="00F86B9C" w:rsidRPr="00F86B9C" w:rsidRDefault="00F86B9C" w:rsidP="004D6E1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w:t>
      </w:r>
      <w:r w:rsidR="00C46F90">
        <w:rPr>
          <w:rFonts w:ascii="Times New Roman" w:hAnsi="Times New Roman"/>
          <w:sz w:val="24"/>
          <w:szCs w:val="24"/>
          <w:lang w:eastAsia="ru-RU"/>
        </w:rPr>
        <w:t>8</w:t>
      </w:r>
      <w:r w:rsidRPr="00F86B9C">
        <w:rPr>
          <w:rFonts w:ascii="Times New Roman" w:hAnsi="Times New Roman"/>
          <w:sz w:val="24"/>
          <w:szCs w:val="24"/>
          <w:lang w:eastAsia="ru-RU"/>
        </w:rPr>
        <w:t xml:space="preserve">. Должностные лица </w:t>
      </w:r>
      <w:r w:rsidR="00837C11">
        <w:rPr>
          <w:rFonts w:ascii="Times New Roman" w:hAnsi="Times New Roman"/>
          <w:color w:val="000000" w:themeColor="text1"/>
          <w:sz w:val="24"/>
          <w:szCs w:val="24"/>
        </w:rPr>
        <w:t xml:space="preserve">контрольно – ревизионного отдела </w:t>
      </w:r>
      <w:r w:rsidR="008D7D92" w:rsidRPr="004D6E12">
        <w:rPr>
          <w:rFonts w:ascii="Times New Roman" w:hAnsi="Times New Roman"/>
          <w:sz w:val="24"/>
          <w:szCs w:val="24"/>
          <w:lang w:eastAsia="ru-RU"/>
        </w:rPr>
        <w:t>Комитета финансов</w:t>
      </w:r>
      <w:r w:rsidR="004D6E12" w:rsidRPr="004D6E12">
        <w:rPr>
          <w:rFonts w:ascii="Times New Roman" w:hAnsi="Times New Roman"/>
          <w:sz w:val="24"/>
          <w:szCs w:val="24"/>
          <w:lang w:eastAsia="ru-RU"/>
        </w:rPr>
        <w:t xml:space="preserve"> при</w:t>
      </w:r>
      <w:r w:rsidR="00CA1D28">
        <w:rPr>
          <w:rFonts w:ascii="Times New Roman" w:hAnsi="Times New Roman"/>
          <w:sz w:val="24"/>
          <w:szCs w:val="24"/>
          <w:lang w:val="en-US" w:eastAsia="ru-RU"/>
        </w:rPr>
        <w:t> </w:t>
      </w:r>
      <w:r w:rsidRPr="00F86B9C">
        <w:rPr>
          <w:rFonts w:ascii="Times New Roman" w:hAnsi="Times New Roman"/>
          <w:sz w:val="24"/>
          <w:szCs w:val="24"/>
          <w:lang w:eastAsia="ru-RU"/>
        </w:rPr>
        <w:t>осуществлени</w:t>
      </w:r>
      <w:r w:rsidR="004D6E12" w:rsidRPr="004D6E12">
        <w:rPr>
          <w:rFonts w:ascii="Times New Roman" w:hAnsi="Times New Roman"/>
          <w:sz w:val="24"/>
          <w:szCs w:val="24"/>
          <w:lang w:eastAsia="ru-RU"/>
        </w:rPr>
        <w:t>и</w:t>
      </w:r>
      <w:r w:rsidRPr="00F86B9C">
        <w:rPr>
          <w:rFonts w:ascii="Times New Roman" w:hAnsi="Times New Roman"/>
          <w:sz w:val="24"/>
          <w:szCs w:val="24"/>
          <w:lang w:eastAsia="ru-RU"/>
        </w:rPr>
        <w:t xml:space="preserve"> внутреннего финансового аудита, обязаны:</w:t>
      </w:r>
    </w:p>
    <w:p w:rsidR="00F86B9C" w:rsidRPr="00F86B9C" w:rsidRDefault="00F86B9C" w:rsidP="004D6E1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соблюдать требования нормативных правовых актов в установленной сфере деятельности;</w:t>
      </w:r>
    </w:p>
    <w:p w:rsidR="00F86B9C" w:rsidRPr="00F86B9C" w:rsidRDefault="00F86B9C" w:rsidP="004D6E1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проводить аудиторские проверки в соответствии с программой аудиторской проверки;</w:t>
      </w:r>
    </w:p>
    <w:p w:rsidR="00F86B9C" w:rsidRPr="00F86B9C" w:rsidRDefault="00F86B9C" w:rsidP="004D6E1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знакомить </w:t>
      </w:r>
      <w:r w:rsidR="004D6E12" w:rsidRPr="004D6E12">
        <w:rPr>
          <w:rFonts w:ascii="Times New Roman" w:hAnsi="Times New Roman"/>
          <w:sz w:val="24"/>
          <w:szCs w:val="24"/>
          <w:lang w:eastAsia="ru-RU"/>
        </w:rPr>
        <w:t xml:space="preserve">структурные подразделения Комитета финансов </w:t>
      </w:r>
      <w:r w:rsidRPr="00F86B9C">
        <w:rPr>
          <w:rFonts w:ascii="Times New Roman" w:hAnsi="Times New Roman"/>
          <w:sz w:val="24"/>
          <w:szCs w:val="24"/>
          <w:lang w:eastAsia="ru-RU"/>
        </w:rPr>
        <w:t xml:space="preserve"> с программой аудиторской проверки, а также результатами аудиторских проверок (актами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заключениями).</w:t>
      </w:r>
    </w:p>
    <w:p w:rsidR="00F86B9C" w:rsidRPr="00F86B9C" w:rsidRDefault="00C46F90" w:rsidP="004D6E12">
      <w:pPr>
        <w:autoSpaceDE w:val="0"/>
        <w:autoSpaceDN w:val="0"/>
        <w:adjustRightInd w:val="0"/>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3.9</w:t>
      </w:r>
      <w:r w:rsidR="00F86B9C" w:rsidRPr="00F86B9C">
        <w:rPr>
          <w:rFonts w:ascii="Times New Roman" w:hAnsi="Times New Roman"/>
          <w:sz w:val="24"/>
          <w:szCs w:val="24"/>
          <w:lang w:eastAsia="ru-RU"/>
        </w:rPr>
        <w:t xml:space="preserve">. Аудиторская проверка назначается </w:t>
      </w:r>
      <w:r w:rsidR="004D6E12" w:rsidRPr="004D6E12">
        <w:rPr>
          <w:rFonts w:ascii="Times New Roman" w:hAnsi="Times New Roman"/>
          <w:sz w:val="24"/>
          <w:szCs w:val="24"/>
          <w:lang w:eastAsia="ru-RU"/>
        </w:rPr>
        <w:t>приказом руководителя (заместителем руководителя)</w:t>
      </w:r>
      <w:r w:rsidR="00F86B9C" w:rsidRPr="00F86B9C">
        <w:rPr>
          <w:rFonts w:ascii="Times New Roman" w:hAnsi="Times New Roman"/>
          <w:sz w:val="24"/>
          <w:szCs w:val="24"/>
          <w:lang w:eastAsia="ru-RU"/>
        </w:rPr>
        <w:t xml:space="preserve"> Комитета</w:t>
      </w:r>
      <w:r w:rsidR="004D6E12" w:rsidRPr="004D6E12">
        <w:rPr>
          <w:rFonts w:ascii="Times New Roman" w:hAnsi="Times New Roman"/>
          <w:sz w:val="24"/>
          <w:szCs w:val="24"/>
          <w:lang w:eastAsia="ru-RU"/>
        </w:rPr>
        <w:t xml:space="preserve"> финансов</w:t>
      </w:r>
      <w:r w:rsidR="00F86B9C" w:rsidRPr="00F86B9C">
        <w:rPr>
          <w:rFonts w:ascii="Times New Roman" w:hAnsi="Times New Roman"/>
          <w:sz w:val="24"/>
          <w:szCs w:val="24"/>
          <w:lang w:eastAsia="ru-RU"/>
        </w:rPr>
        <w:t>.</w:t>
      </w:r>
    </w:p>
    <w:p w:rsidR="00F86B9C" w:rsidRPr="00F86B9C" w:rsidRDefault="00F86B9C" w:rsidP="004D6E1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Срок проведения аудиторской проверки составляет не более 20 рабочих дней.</w:t>
      </w:r>
    </w:p>
    <w:p w:rsidR="00F86B9C" w:rsidRPr="00F86B9C" w:rsidRDefault="00F86B9C" w:rsidP="004D6E12">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Аудиторская проверка может быть продлена на основании мотив</w:t>
      </w:r>
      <w:r w:rsidR="004D6E12" w:rsidRPr="004D6E12">
        <w:rPr>
          <w:rFonts w:ascii="Times New Roman" w:hAnsi="Times New Roman"/>
          <w:sz w:val="24"/>
          <w:szCs w:val="24"/>
          <w:lang w:eastAsia="ru-RU"/>
        </w:rPr>
        <w:t xml:space="preserve">ированного обращения руководителя </w:t>
      </w:r>
      <w:r w:rsidR="00AF6E22">
        <w:rPr>
          <w:rFonts w:ascii="Times New Roman" w:hAnsi="Times New Roman"/>
          <w:color w:val="000000" w:themeColor="text1"/>
          <w:sz w:val="24"/>
          <w:szCs w:val="24"/>
        </w:rPr>
        <w:t xml:space="preserve">контрольно – ревизионного отдела </w:t>
      </w:r>
      <w:r w:rsidR="004D6E12" w:rsidRPr="004D6E12">
        <w:rPr>
          <w:rFonts w:ascii="Times New Roman" w:hAnsi="Times New Roman"/>
          <w:sz w:val="24"/>
          <w:szCs w:val="24"/>
          <w:lang w:eastAsia="ru-RU"/>
        </w:rPr>
        <w:t>Комитета финансов</w:t>
      </w:r>
      <w:r w:rsidRPr="00F86B9C">
        <w:rPr>
          <w:rFonts w:ascii="Times New Roman" w:hAnsi="Times New Roman"/>
          <w:sz w:val="24"/>
          <w:szCs w:val="24"/>
          <w:lang w:eastAsia="ru-RU"/>
        </w:rPr>
        <w:t xml:space="preserve"> на срок, не превышающий 10</w:t>
      </w:r>
      <w:r w:rsidR="001479D2">
        <w:rPr>
          <w:rFonts w:ascii="Times New Roman" w:hAnsi="Times New Roman"/>
          <w:sz w:val="24"/>
          <w:szCs w:val="24"/>
          <w:lang w:eastAsia="ru-RU"/>
        </w:rPr>
        <w:t> </w:t>
      </w:r>
      <w:r w:rsidRPr="00F86B9C">
        <w:rPr>
          <w:rFonts w:ascii="Times New Roman" w:hAnsi="Times New Roman"/>
          <w:sz w:val="24"/>
          <w:szCs w:val="24"/>
          <w:lang w:eastAsia="ru-RU"/>
        </w:rPr>
        <w:t>рабочих дней.</w:t>
      </w:r>
    </w:p>
    <w:p w:rsid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Проведение аудиторской проверки приостанавливается по </w:t>
      </w:r>
      <w:r w:rsidR="004D6E12">
        <w:rPr>
          <w:rFonts w:ascii="Times New Roman" w:hAnsi="Times New Roman"/>
          <w:sz w:val="24"/>
          <w:szCs w:val="24"/>
          <w:lang w:eastAsia="ru-RU"/>
        </w:rPr>
        <w:t xml:space="preserve">приказу руководителя (заместителя руководителя) </w:t>
      </w:r>
      <w:r w:rsidRPr="00F86B9C">
        <w:rPr>
          <w:rFonts w:ascii="Times New Roman" w:hAnsi="Times New Roman"/>
          <w:sz w:val="24"/>
          <w:szCs w:val="24"/>
          <w:lang w:eastAsia="ru-RU"/>
        </w:rPr>
        <w:t>Комитета</w:t>
      </w:r>
      <w:r w:rsidR="004D6E12">
        <w:rPr>
          <w:rFonts w:ascii="Times New Roman" w:hAnsi="Times New Roman"/>
          <w:sz w:val="24"/>
          <w:szCs w:val="24"/>
          <w:lang w:eastAsia="ru-RU"/>
        </w:rPr>
        <w:t xml:space="preserve"> финансов </w:t>
      </w:r>
      <w:r w:rsidRPr="00F86B9C">
        <w:rPr>
          <w:rFonts w:ascii="Times New Roman" w:hAnsi="Times New Roman"/>
          <w:sz w:val="24"/>
          <w:szCs w:val="24"/>
          <w:lang w:eastAsia="ru-RU"/>
        </w:rPr>
        <w:t>на основании мотивированного обращения руководителя аудиторской группы:</w:t>
      </w:r>
    </w:p>
    <w:p w:rsidR="003E6F23" w:rsidRPr="00DD657F" w:rsidRDefault="003E6F23" w:rsidP="003E6F23">
      <w:pPr>
        <w:pStyle w:val="ConsPlusNormal"/>
        <w:ind w:firstLine="539"/>
        <w:jc w:val="both"/>
        <w:rPr>
          <w:rFonts w:ascii="Times New Roman" w:hAnsi="Times New Roman" w:cs="Times New Roman"/>
          <w:sz w:val="24"/>
          <w:szCs w:val="24"/>
        </w:rPr>
      </w:pPr>
      <w:r w:rsidRPr="00DD657F">
        <w:rPr>
          <w:rFonts w:ascii="Times New Roman" w:hAnsi="Times New Roman" w:cs="Times New Roman"/>
          <w:sz w:val="24"/>
          <w:szCs w:val="24"/>
        </w:rPr>
        <w:t>при отсутствии или неудовлетворительном состоянии бюджетного учета у</w:t>
      </w:r>
      <w:r w:rsidR="00CA1D28">
        <w:rPr>
          <w:rFonts w:ascii="Times New Roman" w:hAnsi="Times New Roman" w:cs="Times New Roman"/>
          <w:sz w:val="24"/>
          <w:szCs w:val="24"/>
          <w:lang w:val="en-US"/>
        </w:rPr>
        <w:t> </w:t>
      </w:r>
      <w:r w:rsidR="00ED7C1E" w:rsidRPr="00DD657F">
        <w:rPr>
          <w:rFonts w:ascii="Times New Roman" w:hAnsi="Times New Roman" w:cs="Times New Roman"/>
          <w:sz w:val="24"/>
          <w:szCs w:val="24"/>
        </w:rPr>
        <w:t>структурных подразделений Комитета финансов</w:t>
      </w:r>
      <w:r w:rsidRPr="00DD657F">
        <w:rPr>
          <w:rFonts w:ascii="Times New Roman" w:hAnsi="Times New Roman" w:cs="Times New Roman"/>
          <w:sz w:val="24"/>
          <w:szCs w:val="24"/>
        </w:rPr>
        <w:t xml:space="preserve"> - на период восстановления документов, необходимых для</w:t>
      </w:r>
      <w:r w:rsidR="001479D2">
        <w:rPr>
          <w:rFonts w:ascii="Times New Roman" w:hAnsi="Times New Roman" w:cs="Times New Roman"/>
          <w:sz w:val="24"/>
          <w:szCs w:val="24"/>
        </w:rPr>
        <w:t> </w:t>
      </w:r>
      <w:r w:rsidRPr="00DD657F">
        <w:rPr>
          <w:rFonts w:ascii="Times New Roman" w:hAnsi="Times New Roman" w:cs="Times New Roman"/>
          <w:sz w:val="24"/>
          <w:szCs w:val="24"/>
        </w:rPr>
        <w:t>проведения аудиторской проверки, а также приведения объектом аудита в надлежащее состояние документов учета и отчетности;</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 случае непредставления</w:t>
      </w:r>
      <w:r w:rsidR="004D6E12" w:rsidRPr="00DD657F">
        <w:rPr>
          <w:rFonts w:ascii="Times New Roman" w:hAnsi="Times New Roman"/>
          <w:sz w:val="24"/>
          <w:szCs w:val="24"/>
          <w:lang w:eastAsia="ru-RU"/>
        </w:rPr>
        <w:t xml:space="preserve"> структурными подразделениями Комитета финансов </w:t>
      </w:r>
      <w:r w:rsidRPr="00F86B9C">
        <w:rPr>
          <w:rFonts w:ascii="Times New Roman" w:hAnsi="Times New Roman"/>
          <w:sz w:val="24"/>
          <w:szCs w:val="24"/>
          <w:lang w:eastAsia="ru-RU"/>
        </w:rPr>
        <w:t>информации, документов и материалов;</w:t>
      </w:r>
    </w:p>
    <w:p w:rsidR="00F86B9C" w:rsidRPr="00F86B9C" w:rsidRDefault="00F86B9C" w:rsidP="00DD657F">
      <w:pPr>
        <w:autoSpaceDE w:val="0"/>
        <w:autoSpaceDN w:val="0"/>
        <w:adjustRightInd w:val="0"/>
        <w:spacing w:after="0" w:line="240" w:lineRule="auto"/>
        <w:ind w:firstLine="540"/>
        <w:jc w:val="both"/>
        <w:rPr>
          <w:rFonts w:ascii="Times New Roman" w:hAnsi="Times New Roman"/>
          <w:sz w:val="24"/>
          <w:szCs w:val="24"/>
          <w:lang w:eastAsia="ru-RU"/>
        </w:rPr>
      </w:pPr>
      <w:r w:rsidRPr="00F86B9C">
        <w:rPr>
          <w:rFonts w:ascii="Times New Roman" w:hAnsi="Times New Roman"/>
          <w:sz w:val="24"/>
          <w:szCs w:val="24"/>
          <w:lang w:eastAsia="ru-RU"/>
        </w:rPr>
        <w:t xml:space="preserve">Также аудиторская проверка может быть приостановлена в случае временной нетрудоспособности </w:t>
      </w:r>
      <w:r w:rsidR="00DD657F" w:rsidRPr="00DD657F">
        <w:rPr>
          <w:rFonts w:ascii="Times New Roman" w:hAnsi="Times New Roman"/>
          <w:sz w:val="24"/>
          <w:szCs w:val="24"/>
          <w:lang w:eastAsia="ru-RU"/>
        </w:rPr>
        <w:t xml:space="preserve">одного из </w:t>
      </w:r>
      <w:r w:rsidRPr="00F86B9C">
        <w:rPr>
          <w:rFonts w:ascii="Times New Roman" w:hAnsi="Times New Roman"/>
          <w:sz w:val="24"/>
          <w:szCs w:val="24"/>
          <w:lang w:eastAsia="ru-RU"/>
        </w:rPr>
        <w:t>должностн</w:t>
      </w:r>
      <w:r w:rsidR="00DD657F" w:rsidRPr="00DD657F">
        <w:rPr>
          <w:rFonts w:ascii="Times New Roman" w:hAnsi="Times New Roman"/>
          <w:sz w:val="24"/>
          <w:szCs w:val="24"/>
          <w:lang w:eastAsia="ru-RU"/>
        </w:rPr>
        <w:t xml:space="preserve">ых </w:t>
      </w:r>
      <w:r w:rsidRPr="00F86B9C">
        <w:rPr>
          <w:rFonts w:ascii="Times New Roman" w:hAnsi="Times New Roman"/>
          <w:sz w:val="24"/>
          <w:szCs w:val="24"/>
          <w:lang w:eastAsia="ru-RU"/>
        </w:rPr>
        <w:t>лиц, уполномоченн</w:t>
      </w:r>
      <w:r w:rsidR="00DD657F" w:rsidRPr="00DD657F">
        <w:rPr>
          <w:rFonts w:ascii="Times New Roman" w:hAnsi="Times New Roman"/>
          <w:sz w:val="24"/>
          <w:szCs w:val="24"/>
          <w:lang w:eastAsia="ru-RU"/>
        </w:rPr>
        <w:t xml:space="preserve">ых </w:t>
      </w:r>
      <w:r w:rsidRPr="00F86B9C">
        <w:rPr>
          <w:rFonts w:ascii="Times New Roman" w:hAnsi="Times New Roman"/>
          <w:sz w:val="24"/>
          <w:szCs w:val="24"/>
          <w:lang w:eastAsia="ru-RU"/>
        </w:rPr>
        <w:t xml:space="preserve">на </w:t>
      </w:r>
      <w:r w:rsidR="00DD657F" w:rsidRPr="00DD657F">
        <w:rPr>
          <w:rFonts w:ascii="Times New Roman" w:hAnsi="Times New Roman"/>
          <w:sz w:val="24"/>
          <w:szCs w:val="24"/>
          <w:lang w:eastAsia="ru-RU"/>
        </w:rPr>
        <w:t>проведение аудиторской проверки</w:t>
      </w:r>
      <w:r w:rsidRPr="00F86B9C">
        <w:rPr>
          <w:rFonts w:ascii="Times New Roman" w:hAnsi="Times New Roman"/>
          <w:sz w:val="24"/>
          <w:szCs w:val="24"/>
          <w:lang w:eastAsia="ru-RU"/>
        </w:rPr>
        <w:t>. В указанном случае аудиторская проверка приостанавливается на</w:t>
      </w:r>
      <w:r w:rsidR="00CA1D28">
        <w:rPr>
          <w:rFonts w:ascii="Times New Roman" w:hAnsi="Times New Roman"/>
          <w:sz w:val="24"/>
          <w:szCs w:val="24"/>
          <w:lang w:val="en-US" w:eastAsia="ru-RU"/>
        </w:rPr>
        <w:t> </w:t>
      </w:r>
      <w:r w:rsidRPr="00F86B9C">
        <w:rPr>
          <w:rFonts w:ascii="Times New Roman" w:hAnsi="Times New Roman"/>
          <w:sz w:val="24"/>
          <w:szCs w:val="24"/>
          <w:lang w:eastAsia="ru-RU"/>
        </w:rPr>
        <w:t>период такой нетрудоспособности и возобновляется по ее окончании.</w:t>
      </w:r>
    </w:p>
    <w:p w:rsidR="00F86B9C" w:rsidRPr="00F86B9C" w:rsidRDefault="00F86B9C" w:rsidP="00DD657F">
      <w:pPr>
        <w:autoSpaceDE w:val="0"/>
        <w:autoSpaceDN w:val="0"/>
        <w:adjustRightInd w:val="0"/>
        <w:spacing w:after="0" w:line="240" w:lineRule="auto"/>
        <w:ind w:firstLine="540"/>
        <w:jc w:val="both"/>
        <w:rPr>
          <w:rFonts w:ascii="Times New Roman" w:hAnsi="Times New Roman"/>
          <w:sz w:val="24"/>
          <w:szCs w:val="24"/>
          <w:lang w:eastAsia="ru-RU"/>
        </w:rPr>
      </w:pPr>
      <w:r w:rsidRPr="00F86B9C">
        <w:rPr>
          <w:rFonts w:ascii="Times New Roman" w:hAnsi="Times New Roman"/>
          <w:sz w:val="24"/>
          <w:szCs w:val="24"/>
          <w:lang w:eastAsia="ru-RU"/>
        </w:rPr>
        <w:t xml:space="preserve">Приостановление, возобновление, продление аудиторской проверки осуществляется </w:t>
      </w:r>
      <w:r w:rsidR="00DD657F">
        <w:rPr>
          <w:rFonts w:ascii="Times New Roman" w:hAnsi="Times New Roman"/>
          <w:sz w:val="24"/>
          <w:szCs w:val="24"/>
          <w:lang w:eastAsia="ru-RU"/>
        </w:rPr>
        <w:t>на</w:t>
      </w:r>
      <w:r w:rsidR="001479D2">
        <w:rPr>
          <w:rFonts w:ascii="Times New Roman" w:hAnsi="Times New Roman"/>
          <w:sz w:val="24"/>
          <w:szCs w:val="24"/>
          <w:lang w:eastAsia="ru-RU"/>
        </w:rPr>
        <w:t> </w:t>
      </w:r>
      <w:r w:rsidR="00DD657F">
        <w:rPr>
          <w:rFonts w:ascii="Times New Roman" w:hAnsi="Times New Roman"/>
          <w:sz w:val="24"/>
          <w:szCs w:val="24"/>
          <w:lang w:eastAsia="ru-RU"/>
        </w:rPr>
        <w:t xml:space="preserve">основании приказа руководителя (заместителя руководителя) </w:t>
      </w:r>
      <w:r w:rsidRPr="00F86B9C">
        <w:rPr>
          <w:rFonts w:ascii="Times New Roman" w:hAnsi="Times New Roman"/>
          <w:sz w:val="24"/>
          <w:szCs w:val="24"/>
          <w:lang w:eastAsia="ru-RU"/>
        </w:rPr>
        <w:t>Комитета</w:t>
      </w:r>
      <w:r w:rsidR="00DD657F">
        <w:rPr>
          <w:rFonts w:ascii="Times New Roman" w:hAnsi="Times New Roman"/>
          <w:sz w:val="24"/>
          <w:szCs w:val="24"/>
          <w:lang w:eastAsia="ru-RU"/>
        </w:rPr>
        <w:t xml:space="preserve"> финансов</w:t>
      </w:r>
      <w:r w:rsidRPr="00F86B9C">
        <w:rPr>
          <w:rFonts w:ascii="Times New Roman" w:hAnsi="Times New Roman"/>
          <w:sz w:val="24"/>
          <w:szCs w:val="24"/>
          <w:lang w:eastAsia="ru-RU"/>
        </w:rPr>
        <w:t>.</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0</w:t>
      </w:r>
      <w:r w:rsidRPr="00F86B9C">
        <w:rPr>
          <w:rFonts w:ascii="Times New Roman" w:hAnsi="Times New Roman"/>
          <w:sz w:val="24"/>
          <w:szCs w:val="24"/>
          <w:lang w:eastAsia="ru-RU"/>
        </w:rPr>
        <w:t xml:space="preserve">. Аудиторская проверка проводится на основании </w:t>
      </w:r>
      <w:hyperlink r:id="rId12" w:history="1">
        <w:r w:rsidRPr="008D23E0">
          <w:rPr>
            <w:rFonts w:ascii="Times New Roman" w:hAnsi="Times New Roman"/>
            <w:color w:val="000000" w:themeColor="text1"/>
            <w:sz w:val="24"/>
            <w:szCs w:val="24"/>
            <w:lang w:eastAsia="ru-RU"/>
          </w:rPr>
          <w:t>программы</w:t>
        </w:r>
      </w:hyperlink>
      <w:r w:rsidRPr="008D23E0">
        <w:rPr>
          <w:rFonts w:ascii="Times New Roman" w:hAnsi="Times New Roman"/>
          <w:color w:val="000000" w:themeColor="text1"/>
          <w:sz w:val="24"/>
          <w:szCs w:val="24"/>
          <w:lang w:eastAsia="ru-RU"/>
        </w:rPr>
        <w:t xml:space="preserve"> </w:t>
      </w:r>
      <w:r w:rsidRPr="00F86B9C">
        <w:rPr>
          <w:rFonts w:ascii="Times New Roman" w:hAnsi="Times New Roman"/>
          <w:sz w:val="24"/>
          <w:szCs w:val="24"/>
          <w:lang w:eastAsia="ru-RU"/>
        </w:rPr>
        <w:t>аудиторской проверки по</w:t>
      </w:r>
      <w:r w:rsidR="001479D2">
        <w:rPr>
          <w:rFonts w:ascii="Times New Roman" w:hAnsi="Times New Roman"/>
          <w:sz w:val="24"/>
          <w:szCs w:val="24"/>
          <w:lang w:eastAsia="ru-RU"/>
        </w:rPr>
        <w:t> </w:t>
      </w:r>
      <w:r w:rsidRPr="00F86B9C">
        <w:rPr>
          <w:rFonts w:ascii="Times New Roman" w:hAnsi="Times New Roman"/>
          <w:sz w:val="24"/>
          <w:szCs w:val="24"/>
          <w:lang w:eastAsia="ru-RU"/>
        </w:rPr>
        <w:t xml:space="preserve">форме согласно </w:t>
      </w:r>
      <w:r w:rsidRPr="008D23E0">
        <w:rPr>
          <w:rFonts w:ascii="Times New Roman" w:hAnsi="Times New Roman"/>
          <w:color w:val="000000" w:themeColor="text1"/>
          <w:sz w:val="24"/>
          <w:szCs w:val="24"/>
          <w:lang w:eastAsia="ru-RU"/>
        </w:rPr>
        <w:t>приложению N 8,</w:t>
      </w:r>
      <w:r w:rsidRPr="00F86B9C">
        <w:rPr>
          <w:rFonts w:ascii="Times New Roman" w:hAnsi="Times New Roman"/>
          <w:sz w:val="24"/>
          <w:szCs w:val="24"/>
          <w:lang w:eastAsia="ru-RU"/>
        </w:rPr>
        <w:t xml:space="preserve"> утвержденной </w:t>
      </w:r>
      <w:r w:rsidR="00DD657F">
        <w:rPr>
          <w:rFonts w:ascii="Times New Roman" w:hAnsi="Times New Roman"/>
          <w:sz w:val="24"/>
          <w:szCs w:val="24"/>
          <w:lang w:eastAsia="ru-RU"/>
        </w:rPr>
        <w:t xml:space="preserve">руководителем (заместителем руководителя) </w:t>
      </w:r>
      <w:r w:rsidRPr="00F86B9C">
        <w:rPr>
          <w:rFonts w:ascii="Times New Roman" w:hAnsi="Times New Roman"/>
          <w:sz w:val="24"/>
          <w:szCs w:val="24"/>
          <w:lang w:eastAsia="ru-RU"/>
        </w:rPr>
        <w:t>Комитета</w:t>
      </w:r>
      <w:r w:rsidR="00DD657F">
        <w:rPr>
          <w:rFonts w:ascii="Times New Roman" w:hAnsi="Times New Roman"/>
          <w:sz w:val="24"/>
          <w:szCs w:val="24"/>
          <w:lang w:eastAsia="ru-RU"/>
        </w:rPr>
        <w:t xml:space="preserve"> финансов</w:t>
      </w:r>
      <w:r w:rsidRPr="00F86B9C">
        <w:rPr>
          <w:rFonts w:ascii="Times New Roman" w:hAnsi="Times New Roman"/>
          <w:sz w:val="24"/>
          <w:szCs w:val="24"/>
          <w:lang w:eastAsia="ru-RU"/>
        </w:rPr>
        <w:t>.</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Программа аудиторской проверки должна содержать:</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тему аудиторской проверки;</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наименование объекта аудита;</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основание для проведения аудиторской проверки;</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lastRenderedPageBreak/>
        <w:t>проверяемый период;</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перечень вопросов, подлежащих изучению в ходе аудиторской проверки;</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сроки ее проведения.</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1</w:t>
      </w:r>
      <w:r w:rsidRPr="00F86B9C">
        <w:rPr>
          <w:rFonts w:ascii="Times New Roman" w:hAnsi="Times New Roman"/>
          <w:sz w:val="24"/>
          <w:szCs w:val="24"/>
          <w:lang w:eastAsia="ru-RU"/>
        </w:rPr>
        <w:t>. Аудиторская проверка проводится в соответствии с программой аудиторской проверки с</w:t>
      </w:r>
      <w:r w:rsidR="001479D2">
        <w:rPr>
          <w:rFonts w:ascii="Times New Roman" w:hAnsi="Times New Roman"/>
          <w:sz w:val="24"/>
          <w:szCs w:val="24"/>
          <w:lang w:eastAsia="ru-RU"/>
        </w:rPr>
        <w:t> </w:t>
      </w:r>
      <w:r w:rsidRPr="00F86B9C">
        <w:rPr>
          <w:rFonts w:ascii="Times New Roman" w:hAnsi="Times New Roman"/>
          <w:sz w:val="24"/>
          <w:szCs w:val="24"/>
          <w:lang w:eastAsia="ru-RU"/>
        </w:rPr>
        <w:t>применением следующих возможных методов аудита:</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инспектирования, представляющего собой изучение записей и документов, связанных с</w:t>
      </w:r>
      <w:r w:rsidR="001479D2">
        <w:rPr>
          <w:rFonts w:ascii="Times New Roman" w:hAnsi="Times New Roman"/>
          <w:sz w:val="24"/>
          <w:szCs w:val="24"/>
          <w:lang w:eastAsia="ru-RU"/>
        </w:rPr>
        <w:t> </w:t>
      </w:r>
      <w:r w:rsidRPr="00F86B9C">
        <w:rPr>
          <w:rFonts w:ascii="Times New Roman" w:hAnsi="Times New Roman"/>
          <w:sz w:val="24"/>
          <w:szCs w:val="24"/>
          <w:lang w:eastAsia="ru-RU"/>
        </w:rPr>
        <w:t>осуществлением операций внутренней бюджетной процедуры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(или)</w:t>
      </w:r>
      <w:r w:rsidR="00CA1D28">
        <w:rPr>
          <w:rFonts w:ascii="Times New Roman" w:hAnsi="Times New Roman"/>
          <w:sz w:val="24"/>
          <w:szCs w:val="24"/>
          <w:lang w:val="en-US" w:eastAsia="ru-RU"/>
        </w:rPr>
        <w:t> </w:t>
      </w:r>
      <w:r w:rsidRPr="00F86B9C">
        <w:rPr>
          <w:rFonts w:ascii="Times New Roman" w:hAnsi="Times New Roman"/>
          <w:sz w:val="24"/>
          <w:szCs w:val="24"/>
          <w:lang w:eastAsia="ru-RU"/>
        </w:rPr>
        <w:t>материальных активов;</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наблюдения, представляющего собой систематическое изучение действий должностных лиц Комитета</w:t>
      </w:r>
      <w:r w:rsidR="00DD657F">
        <w:rPr>
          <w:rFonts w:ascii="Times New Roman" w:hAnsi="Times New Roman"/>
          <w:sz w:val="24"/>
          <w:szCs w:val="24"/>
          <w:lang w:eastAsia="ru-RU"/>
        </w:rPr>
        <w:t xml:space="preserve"> финансов</w:t>
      </w:r>
      <w:r w:rsidRPr="00F86B9C">
        <w:rPr>
          <w:rFonts w:ascii="Times New Roman" w:hAnsi="Times New Roman"/>
          <w:sz w:val="24"/>
          <w:szCs w:val="24"/>
          <w:lang w:eastAsia="ru-RU"/>
        </w:rPr>
        <w:t>, выполняемых ими в ходе исполнения операций внутренней бюджетной процедуры;</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запроса, представляющего собой обращение к осведомленным лицам в пределах или</w:t>
      </w:r>
      <w:r w:rsidR="00CA1D28">
        <w:rPr>
          <w:rFonts w:ascii="Times New Roman" w:hAnsi="Times New Roman"/>
          <w:sz w:val="24"/>
          <w:szCs w:val="24"/>
          <w:lang w:val="en-US" w:eastAsia="ru-RU"/>
        </w:rPr>
        <w:t> </w:t>
      </w:r>
      <w:r w:rsidRPr="00F86B9C">
        <w:rPr>
          <w:rFonts w:ascii="Times New Roman" w:hAnsi="Times New Roman"/>
          <w:sz w:val="24"/>
          <w:szCs w:val="24"/>
          <w:lang w:eastAsia="ru-RU"/>
        </w:rPr>
        <w:t>за</w:t>
      </w:r>
      <w:r w:rsidR="001479D2">
        <w:rPr>
          <w:rFonts w:ascii="Times New Roman" w:hAnsi="Times New Roman"/>
          <w:sz w:val="24"/>
          <w:szCs w:val="24"/>
          <w:lang w:eastAsia="ru-RU"/>
        </w:rPr>
        <w:t> </w:t>
      </w:r>
      <w:r w:rsidRPr="00F86B9C">
        <w:rPr>
          <w:rFonts w:ascii="Times New Roman" w:hAnsi="Times New Roman"/>
          <w:sz w:val="24"/>
          <w:szCs w:val="24"/>
          <w:lang w:eastAsia="ru-RU"/>
        </w:rPr>
        <w:t>пределами Комитета</w:t>
      </w:r>
      <w:r w:rsidR="00351547">
        <w:rPr>
          <w:rFonts w:ascii="Times New Roman" w:hAnsi="Times New Roman"/>
          <w:sz w:val="24"/>
          <w:szCs w:val="24"/>
          <w:lang w:eastAsia="ru-RU"/>
        </w:rPr>
        <w:t xml:space="preserve"> финансов</w:t>
      </w:r>
      <w:r w:rsidRPr="00F86B9C">
        <w:rPr>
          <w:rFonts w:ascii="Times New Roman" w:hAnsi="Times New Roman"/>
          <w:sz w:val="24"/>
          <w:szCs w:val="24"/>
          <w:lang w:eastAsia="ru-RU"/>
        </w:rPr>
        <w:t xml:space="preserve"> в целях получения сведений, необходимых для</w:t>
      </w:r>
      <w:r w:rsidR="00CA1D28">
        <w:rPr>
          <w:rFonts w:ascii="Times New Roman" w:hAnsi="Times New Roman"/>
          <w:sz w:val="24"/>
          <w:szCs w:val="24"/>
          <w:lang w:val="en-US" w:eastAsia="ru-RU"/>
        </w:rPr>
        <w:t> </w:t>
      </w:r>
      <w:r w:rsidRPr="00F86B9C">
        <w:rPr>
          <w:rFonts w:ascii="Times New Roman" w:hAnsi="Times New Roman"/>
          <w:sz w:val="24"/>
          <w:szCs w:val="24"/>
          <w:lang w:eastAsia="ru-RU"/>
        </w:rPr>
        <w:t>проведения аудиторской проверки;</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подтверждения, представляющего собой ответ на запрос информации, содержащейся в</w:t>
      </w:r>
      <w:r w:rsidR="001479D2">
        <w:rPr>
          <w:rFonts w:ascii="Times New Roman" w:hAnsi="Times New Roman"/>
          <w:sz w:val="24"/>
          <w:szCs w:val="24"/>
          <w:lang w:eastAsia="ru-RU"/>
        </w:rPr>
        <w:t> </w:t>
      </w:r>
      <w:r w:rsidRPr="00F86B9C">
        <w:rPr>
          <w:rFonts w:ascii="Times New Roman" w:hAnsi="Times New Roman"/>
          <w:sz w:val="24"/>
          <w:szCs w:val="24"/>
          <w:lang w:eastAsia="ru-RU"/>
        </w:rPr>
        <w:t>регистрах бюджетного учета;</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пересчета, представляющего собой проверку точности арифметических расчетов, произведенных объектом аудита, либо самостоятельного расчета </w:t>
      </w:r>
      <w:r w:rsidR="00351547">
        <w:rPr>
          <w:rFonts w:ascii="Times New Roman" w:hAnsi="Times New Roman"/>
          <w:sz w:val="24"/>
          <w:szCs w:val="24"/>
          <w:lang w:eastAsia="ru-RU"/>
        </w:rPr>
        <w:t xml:space="preserve">должностными лицами </w:t>
      </w:r>
      <w:r w:rsidR="00AC1793">
        <w:rPr>
          <w:rFonts w:ascii="Times New Roman" w:hAnsi="Times New Roman"/>
          <w:color w:val="000000" w:themeColor="text1"/>
          <w:sz w:val="24"/>
          <w:szCs w:val="24"/>
        </w:rPr>
        <w:t xml:space="preserve">контрольно – ревизионного отдела </w:t>
      </w:r>
      <w:r w:rsidR="00351547">
        <w:rPr>
          <w:rFonts w:ascii="Times New Roman" w:hAnsi="Times New Roman"/>
          <w:sz w:val="24"/>
          <w:szCs w:val="24"/>
          <w:lang w:eastAsia="ru-RU"/>
        </w:rPr>
        <w:t>Комитета финансов</w:t>
      </w:r>
      <w:r w:rsidRPr="00F86B9C">
        <w:rPr>
          <w:rFonts w:ascii="Times New Roman" w:hAnsi="Times New Roman"/>
          <w:sz w:val="24"/>
          <w:szCs w:val="24"/>
          <w:lang w:eastAsia="ru-RU"/>
        </w:rPr>
        <w:t>;</w:t>
      </w:r>
    </w:p>
    <w:p w:rsidR="00F86B9C" w:rsidRPr="00F86B9C" w:rsidRDefault="00F86B9C" w:rsidP="00DD657F">
      <w:pPr>
        <w:autoSpaceDE w:val="0"/>
        <w:autoSpaceDN w:val="0"/>
        <w:adjustRightInd w:val="0"/>
        <w:spacing w:after="0" w:line="240" w:lineRule="auto"/>
        <w:ind w:firstLine="539"/>
        <w:jc w:val="both"/>
        <w:rPr>
          <w:rFonts w:ascii="Times New Roman" w:hAnsi="Times New Roman"/>
          <w:sz w:val="24"/>
          <w:szCs w:val="24"/>
          <w:lang w:eastAsia="ru-RU"/>
        </w:rPr>
      </w:pPr>
      <w:proofErr w:type="gramStart"/>
      <w:r w:rsidRPr="00F86B9C">
        <w:rPr>
          <w:rFonts w:ascii="Times New Roman" w:hAnsi="Times New Roman"/>
          <w:sz w:val="24"/>
          <w:szCs w:val="24"/>
          <w:lang w:eastAsia="ru-RU"/>
        </w:rPr>
        <w:t>аналитических процедур, представляющих собой анализ соотношений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закономерностей, основанных на сведениях об осуществлении внутренних бюджетных процедур, а также изучение связи указанных соотношений и закономерностей с</w:t>
      </w:r>
      <w:r w:rsidR="00CA1D28">
        <w:rPr>
          <w:rFonts w:ascii="Times New Roman" w:hAnsi="Times New Roman"/>
          <w:sz w:val="24"/>
          <w:szCs w:val="24"/>
          <w:lang w:val="en-US" w:eastAsia="ru-RU"/>
        </w:rPr>
        <w:t> </w:t>
      </w:r>
      <w:r w:rsidRPr="00F86B9C">
        <w:rPr>
          <w:rFonts w:ascii="Times New Roman" w:hAnsi="Times New Roman"/>
          <w:sz w:val="24"/>
          <w:szCs w:val="24"/>
          <w:lang w:eastAsia="ru-RU"/>
        </w:rPr>
        <w:t>полученной информацией с целью выявления отклонений от нее и</w:t>
      </w:r>
      <w:r w:rsidR="00351547">
        <w:rPr>
          <w:rFonts w:ascii="Times New Roman" w:hAnsi="Times New Roman"/>
          <w:sz w:val="24"/>
          <w:szCs w:val="24"/>
          <w:lang w:eastAsia="ru-RU"/>
        </w:rPr>
        <w:t xml:space="preserve"> </w:t>
      </w:r>
      <w:r w:rsidRPr="00F86B9C">
        <w:rPr>
          <w:rFonts w:ascii="Times New Roman" w:hAnsi="Times New Roman"/>
          <w:sz w:val="24"/>
          <w:szCs w:val="24"/>
          <w:lang w:eastAsia="ru-RU"/>
        </w:rPr>
        <w:t>(или) неправильно отраженных в бюджетном учете операций и их причин и</w:t>
      </w:r>
      <w:r w:rsidR="001479D2">
        <w:rPr>
          <w:rFonts w:ascii="Times New Roman" w:hAnsi="Times New Roman"/>
          <w:sz w:val="24"/>
          <w:szCs w:val="24"/>
          <w:lang w:eastAsia="ru-RU"/>
        </w:rPr>
        <w:t> </w:t>
      </w:r>
      <w:r w:rsidRPr="00F86B9C">
        <w:rPr>
          <w:rFonts w:ascii="Times New Roman" w:hAnsi="Times New Roman"/>
          <w:sz w:val="24"/>
          <w:szCs w:val="24"/>
          <w:lang w:eastAsia="ru-RU"/>
        </w:rPr>
        <w:t>недостатков осуществления иных внутренних бюджетных процедур.</w:t>
      </w:r>
      <w:proofErr w:type="gramEnd"/>
    </w:p>
    <w:p w:rsidR="00F86B9C" w:rsidRPr="00F86B9C" w:rsidRDefault="00F86B9C" w:rsidP="008D23E0">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2</w:t>
      </w:r>
      <w:r w:rsidRPr="00F86B9C">
        <w:rPr>
          <w:rFonts w:ascii="Times New Roman" w:hAnsi="Times New Roman"/>
          <w:sz w:val="24"/>
          <w:szCs w:val="24"/>
          <w:lang w:eastAsia="ru-RU"/>
        </w:rPr>
        <w:t>. В ходе аудиторской проверки собираются достаточные надлежащие надежные доказательства. К доказательствам относятся достаточные фактические данные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w:t>
      </w:r>
      <w:r w:rsidR="001479D2">
        <w:rPr>
          <w:rFonts w:ascii="Times New Roman" w:hAnsi="Times New Roman"/>
          <w:sz w:val="24"/>
          <w:szCs w:val="24"/>
          <w:lang w:eastAsia="ru-RU"/>
        </w:rPr>
        <w:t> </w:t>
      </w:r>
      <w:r w:rsidRPr="00F86B9C">
        <w:rPr>
          <w:rFonts w:ascii="Times New Roman" w:hAnsi="Times New Roman"/>
          <w:sz w:val="24"/>
          <w:szCs w:val="24"/>
          <w:lang w:eastAsia="ru-RU"/>
        </w:rPr>
        <w:t>также являющиеся основанием для выводов и предложений по результатам аудиторской проверки.</w:t>
      </w:r>
    </w:p>
    <w:p w:rsidR="00F86B9C" w:rsidRPr="00F86B9C" w:rsidRDefault="00F86B9C" w:rsidP="008D23E0">
      <w:pPr>
        <w:autoSpaceDE w:val="0"/>
        <w:autoSpaceDN w:val="0"/>
        <w:adjustRightInd w:val="0"/>
        <w:spacing w:after="0" w:line="240" w:lineRule="auto"/>
        <w:ind w:firstLine="540"/>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3</w:t>
      </w:r>
      <w:r w:rsidRPr="00F86B9C">
        <w:rPr>
          <w:rFonts w:ascii="Times New Roman" w:hAnsi="Times New Roman"/>
          <w:sz w:val="24"/>
          <w:szCs w:val="24"/>
          <w:lang w:eastAsia="ru-RU"/>
        </w:rPr>
        <w:t xml:space="preserve">. Результаты аудиторской проверки оформляются </w:t>
      </w:r>
      <w:hyperlink r:id="rId13" w:history="1">
        <w:r w:rsidRPr="008D23E0">
          <w:rPr>
            <w:rFonts w:ascii="Times New Roman" w:hAnsi="Times New Roman"/>
            <w:color w:val="000000" w:themeColor="text1"/>
            <w:sz w:val="24"/>
            <w:szCs w:val="24"/>
            <w:lang w:eastAsia="ru-RU"/>
          </w:rPr>
          <w:t>актом</w:t>
        </w:r>
      </w:hyperlink>
      <w:r w:rsidRPr="008D23E0">
        <w:rPr>
          <w:rFonts w:ascii="Times New Roman" w:hAnsi="Times New Roman"/>
          <w:color w:val="000000" w:themeColor="text1"/>
          <w:sz w:val="24"/>
          <w:szCs w:val="24"/>
          <w:lang w:eastAsia="ru-RU"/>
        </w:rPr>
        <w:t xml:space="preserve"> а</w:t>
      </w:r>
      <w:r w:rsidRPr="00F86B9C">
        <w:rPr>
          <w:rFonts w:ascii="Times New Roman" w:hAnsi="Times New Roman"/>
          <w:sz w:val="24"/>
          <w:szCs w:val="24"/>
          <w:lang w:eastAsia="ru-RU"/>
        </w:rPr>
        <w:t xml:space="preserve">удиторской проверки, составляемым по форме согласно </w:t>
      </w:r>
      <w:r w:rsidRPr="008D23E0">
        <w:rPr>
          <w:rFonts w:ascii="Times New Roman" w:hAnsi="Times New Roman"/>
          <w:color w:val="000000" w:themeColor="text1"/>
          <w:sz w:val="24"/>
          <w:szCs w:val="24"/>
          <w:lang w:eastAsia="ru-RU"/>
        </w:rPr>
        <w:t>приложению N 9</w:t>
      </w:r>
      <w:r w:rsidRPr="00F86B9C">
        <w:rPr>
          <w:rFonts w:ascii="Times New Roman" w:hAnsi="Times New Roman"/>
          <w:sz w:val="24"/>
          <w:szCs w:val="24"/>
          <w:lang w:eastAsia="ru-RU"/>
        </w:rPr>
        <w:t xml:space="preserve"> к настоящему Порядку, который подписывается р</w:t>
      </w:r>
      <w:r w:rsidR="00351547" w:rsidRPr="00351547">
        <w:rPr>
          <w:rFonts w:ascii="Times New Roman" w:hAnsi="Times New Roman"/>
          <w:sz w:val="24"/>
          <w:szCs w:val="24"/>
          <w:lang w:eastAsia="ru-RU"/>
        </w:rPr>
        <w:t>уководителем аудиторской группы</w:t>
      </w:r>
      <w:r w:rsidRPr="00F86B9C">
        <w:rPr>
          <w:rFonts w:ascii="Times New Roman" w:hAnsi="Times New Roman"/>
          <w:sz w:val="24"/>
          <w:szCs w:val="24"/>
          <w:lang w:eastAsia="ru-RU"/>
        </w:rPr>
        <w:t>, уполномоченным на проведение аудиторской проверки, и</w:t>
      </w:r>
      <w:r w:rsidR="001479D2">
        <w:rPr>
          <w:rFonts w:ascii="Times New Roman" w:hAnsi="Times New Roman"/>
          <w:sz w:val="24"/>
          <w:szCs w:val="24"/>
          <w:lang w:eastAsia="ru-RU"/>
        </w:rPr>
        <w:t> </w:t>
      </w:r>
      <w:r w:rsidRPr="00F86B9C">
        <w:rPr>
          <w:rFonts w:ascii="Times New Roman" w:hAnsi="Times New Roman"/>
          <w:sz w:val="24"/>
          <w:szCs w:val="24"/>
          <w:lang w:eastAsia="ru-RU"/>
        </w:rPr>
        <w:t xml:space="preserve">вручается (направляется) руководителю </w:t>
      </w:r>
      <w:r w:rsidR="00351547" w:rsidRPr="00351547">
        <w:rPr>
          <w:rFonts w:ascii="Times New Roman" w:hAnsi="Times New Roman"/>
          <w:sz w:val="24"/>
          <w:szCs w:val="24"/>
          <w:lang w:eastAsia="ru-RU"/>
        </w:rPr>
        <w:t xml:space="preserve"> структурного подразделения </w:t>
      </w:r>
      <w:r w:rsidRPr="00F86B9C">
        <w:rPr>
          <w:rFonts w:ascii="Times New Roman" w:hAnsi="Times New Roman"/>
          <w:sz w:val="24"/>
          <w:szCs w:val="24"/>
          <w:lang w:eastAsia="ru-RU"/>
        </w:rPr>
        <w:t>в течение трех рабочих дней со дня его подписания.</w:t>
      </w:r>
    </w:p>
    <w:p w:rsidR="00F86B9C" w:rsidRPr="00F86B9C" w:rsidRDefault="00F86B9C" w:rsidP="007A77C3">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4</w:t>
      </w:r>
      <w:r w:rsidRPr="00F86B9C">
        <w:rPr>
          <w:rFonts w:ascii="Times New Roman" w:hAnsi="Times New Roman"/>
          <w:sz w:val="24"/>
          <w:szCs w:val="24"/>
          <w:lang w:eastAsia="ru-RU"/>
        </w:rPr>
        <w:t xml:space="preserve">. </w:t>
      </w:r>
      <w:r w:rsidR="007A77C3" w:rsidRPr="007A77C3">
        <w:rPr>
          <w:rFonts w:ascii="Times New Roman" w:hAnsi="Times New Roman"/>
          <w:sz w:val="24"/>
          <w:szCs w:val="24"/>
          <w:lang w:eastAsia="ru-RU"/>
        </w:rPr>
        <w:t xml:space="preserve">Структурное подразделение </w:t>
      </w:r>
      <w:r w:rsidRPr="00F86B9C">
        <w:rPr>
          <w:rFonts w:ascii="Times New Roman" w:hAnsi="Times New Roman"/>
          <w:sz w:val="24"/>
          <w:szCs w:val="24"/>
          <w:lang w:eastAsia="ru-RU"/>
        </w:rPr>
        <w:t xml:space="preserve">при несогласии с актом аудиторской проверки представляет </w:t>
      </w:r>
      <w:r w:rsidR="00B2216D">
        <w:rPr>
          <w:rFonts w:ascii="Times New Roman" w:hAnsi="Times New Roman"/>
          <w:sz w:val="24"/>
          <w:szCs w:val="24"/>
          <w:lang w:eastAsia="ru-RU"/>
        </w:rPr>
        <w:t>в</w:t>
      </w:r>
      <w:r w:rsidR="001479D2">
        <w:rPr>
          <w:rFonts w:ascii="Times New Roman" w:hAnsi="Times New Roman"/>
          <w:sz w:val="24"/>
          <w:szCs w:val="24"/>
          <w:lang w:val="en-US" w:eastAsia="ru-RU"/>
        </w:rPr>
        <w:t> </w:t>
      </w:r>
      <w:r w:rsidR="00B2216D">
        <w:rPr>
          <w:rFonts w:ascii="Times New Roman" w:hAnsi="Times New Roman"/>
          <w:color w:val="000000" w:themeColor="text1"/>
          <w:sz w:val="24"/>
          <w:szCs w:val="24"/>
        </w:rPr>
        <w:t xml:space="preserve">контрольно – ревизионный отдел </w:t>
      </w:r>
      <w:r w:rsidR="007A77C3" w:rsidRPr="007A77C3">
        <w:rPr>
          <w:rFonts w:ascii="Times New Roman" w:hAnsi="Times New Roman"/>
          <w:sz w:val="24"/>
          <w:szCs w:val="24"/>
          <w:lang w:eastAsia="ru-RU"/>
        </w:rPr>
        <w:t>Комитета финансов</w:t>
      </w:r>
      <w:r w:rsidRPr="00F86B9C">
        <w:rPr>
          <w:rFonts w:ascii="Times New Roman" w:hAnsi="Times New Roman"/>
          <w:sz w:val="24"/>
          <w:szCs w:val="24"/>
          <w:lang w:eastAsia="ru-RU"/>
        </w:rPr>
        <w:t xml:space="preserve"> в течение пяти рабочих дней со</w:t>
      </w:r>
      <w:r w:rsidR="001479D2">
        <w:rPr>
          <w:rFonts w:ascii="Times New Roman" w:hAnsi="Times New Roman"/>
          <w:sz w:val="24"/>
          <w:szCs w:val="24"/>
          <w:lang w:val="en-US" w:eastAsia="ru-RU"/>
        </w:rPr>
        <w:t> </w:t>
      </w:r>
      <w:r w:rsidRPr="00F86B9C">
        <w:rPr>
          <w:rFonts w:ascii="Times New Roman" w:hAnsi="Times New Roman"/>
          <w:sz w:val="24"/>
          <w:szCs w:val="24"/>
          <w:lang w:eastAsia="ru-RU"/>
        </w:rPr>
        <w:t>дня</w:t>
      </w:r>
      <w:r w:rsidR="001479D2">
        <w:rPr>
          <w:rFonts w:ascii="Times New Roman" w:hAnsi="Times New Roman"/>
          <w:sz w:val="24"/>
          <w:szCs w:val="24"/>
          <w:lang w:val="en-US" w:eastAsia="ru-RU"/>
        </w:rPr>
        <w:t> </w:t>
      </w:r>
      <w:r w:rsidRPr="00F86B9C">
        <w:rPr>
          <w:rFonts w:ascii="Times New Roman" w:hAnsi="Times New Roman"/>
          <w:sz w:val="24"/>
          <w:szCs w:val="24"/>
          <w:lang w:eastAsia="ru-RU"/>
        </w:rPr>
        <w:t>получения акта аудиторской проверки письменные возражения с</w:t>
      </w:r>
      <w:r w:rsidR="00CA1D28">
        <w:rPr>
          <w:rFonts w:ascii="Times New Roman" w:hAnsi="Times New Roman"/>
          <w:sz w:val="24"/>
          <w:szCs w:val="24"/>
          <w:lang w:val="en-US" w:eastAsia="ru-RU"/>
        </w:rPr>
        <w:t> </w:t>
      </w:r>
      <w:r w:rsidRPr="00F86B9C">
        <w:rPr>
          <w:rFonts w:ascii="Times New Roman" w:hAnsi="Times New Roman"/>
          <w:sz w:val="24"/>
          <w:szCs w:val="24"/>
          <w:lang w:eastAsia="ru-RU"/>
        </w:rPr>
        <w:t>приложением документов, подтверждающих доводы возражений.</w:t>
      </w:r>
    </w:p>
    <w:p w:rsidR="00F86B9C" w:rsidRPr="00F86B9C" w:rsidRDefault="00F86B9C" w:rsidP="007A77C3">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Возражения на акт аудиторской проверки рассматриваются </w:t>
      </w:r>
      <w:r w:rsidR="00AC2A80">
        <w:rPr>
          <w:rFonts w:ascii="Times New Roman" w:hAnsi="Times New Roman"/>
          <w:color w:val="000000" w:themeColor="text1"/>
          <w:sz w:val="24"/>
          <w:szCs w:val="24"/>
        </w:rPr>
        <w:t xml:space="preserve">контрольно – ревизионным отделом </w:t>
      </w:r>
      <w:r w:rsidR="007A77C3">
        <w:rPr>
          <w:rFonts w:ascii="Times New Roman" w:hAnsi="Times New Roman"/>
          <w:sz w:val="24"/>
          <w:szCs w:val="24"/>
          <w:lang w:eastAsia="ru-RU"/>
        </w:rPr>
        <w:t xml:space="preserve">Комитета финансов </w:t>
      </w:r>
      <w:r w:rsidRPr="00F86B9C">
        <w:rPr>
          <w:rFonts w:ascii="Times New Roman" w:hAnsi="Times New Roman"/>
          <w:sz w:val="24"/>
          <w:szCs w:val="24"/>
          <w:lang w:eastAsia="ru-RU"/>
        </w:rPr>
        <w:t>в течение пяти рабочих дней.</w:t>
      </w:r>
    </w:p>
    <w:p w:rsidR="00F86B9C" w:rsidRPr="00F86B9C" w:rsidRDefault="00F86B9C" w:rsidP="007A77C3">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Решение о признании обоснованности (частичной обоснованности, необоснованности) возражений на акт аудиторской проверки вручается (направляется) </w:t>
      </w:r>
      <w:r w:rsidR="000A6EDE">
        <w:rPr>
          <w:rFonts w:ascii="Times New Roman" w:hAnsi="Times New Roman"/>
          <w:sz w:val="24"/>
          <w:szCs w:val="24"/>
          <w:lang w:eastAsia="ru-RU"/>
        </w:rPr>
        <w:t xml:space="preserve">структурному подразделению </w:t>
      </w:r>
      <w:r w:rsidRPr="00F86B9C">
        <w:rPr>
          <w:rFonts w:ascii="Times New Roman" w:hAnsi="Times New Roman"/>
          <w:sz w:val="24"/>
          <w:szCs w:val="24"/>
          <w:lang w:eastAsia="ru-RU"/>
        </w:rPr>
        <w:t>в</w:t>
      </w:r>
      <w:r w:rsidR="001479D2">
        <w:rPr>
          <w:rFonts w:ascii="Times New Roman" w:hAnsi="Times New Roman"/>
          <w:sz w:val="24"/>
          <w:szCs w:val="24"/>
          <w:lang w:val="en-US" w:eastAsia="ru-RU"/>
        </w:rPr>
        <w:t> </w:t>
      </w:r>
      <w:r w:rsidRPr="00F86B9C">
        <w:rPr>
          <w:rFonts w:ascii="Times New Roman" w:hAnsi="Times New Roman"/>
          <w:sz w:val="24"/>
          <w:szCs w:val="24"/>
          <w:lang w:eastAsia="ru-RU"/>
        </w:rPr>
        <w:t>течение трех рабочих дней со дня принятия решения.</w:t>
      </w:r>
    </w:p>
    <w:p w:rsidR="00F86B9C" w:rsidRPr="00F86B9C" w:rsidRDefault="00F86B9C" w:rsidP="007A77C3">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Возражения и решение прилагаются к акту аудиторской проверки, который приобщается к</w:t>
      </w:r>
      <w:r w:rsidR="001479D2">
        <w:rPr>
          <w:rFonts w:ascii="Times New Roman" w:hAnsi="Times New Roman"/>
          <w:sz w:val="24"/>
          <w:szCs w:val="24"/>
          <w:lang w:val="en-US" w:eastAsia="ru-RU"/>
        </w:rPr>
        <w:t> </w:t>
      </w:r>
      <w:r w:rsidRPr="00F86B9C">
        <w:rPr>
          <w:rFonts w:ascii="Times New Roman" w:hAnsi="Times New Roman"/>
          <w:sz w:val="24"/>
          <w:szCs w:val="24"/>
          <w:lang w:eastAsia="ru-RU"/>
        </w:rPr>
        <w:t>материалам аудиторской проверки.</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5</w:t>
      </w:r>
      <w:r w:rsidRPr="00F86B9C">
        <w:rPr>
          <w:rFonts w:ascii="Times New Roman" w:hAnsi="Times New Roman"/>
          <w:sz w:val="24"/>
          <w:szCs w:val="24"/>
          <w:lang w:eastAsia="ru-RU"/>
        </w:rPr>
        <w:t xml:space="preserve">. На основании акта аудиторской проверки составляется </w:t>
      </w:r>
      <w:hyperlink r:id="rId14" w:history="1">
        <w:r w:rsidRPr="008D23E0">
          <w:rPr>
            <w:rFonts w:ascii="Times New Roman" w:hAnsi="Times New Roman"/>
            <w:color w:val="000000" w:themeColor="text1"/>
            <w:sz w:val="24"/>
            <w:szCs w:val="24"/>
            <w:lang w:eastAsia="ru-RU"/>
          </w:rPr>
          <w:t>отчет</w:t>
        </w:r>
      </w:hyperlink>
      <w:r w:rsidRPr="008D23E0">
        <w:rPr>
          <w:rFonts w:ascii="Times New Roman" w:hAnsi="Times New Roman"/>
          <w:color w:val="000000" w:themeColor="text1"/>
          <w:sz w:val="24"/>
          <w:szCs w:val="24"/>
          <w:lang w:eastAsia="ru-RU"/>
        </w:rPr>
        <w:t xml:space="preserve"> о результатах аудиторской проверки по форме согласно приложению N 10, содержащий</w:t>
      </w:r>
      <w:r w:rsidRPr="00F86B9C">
        <w:rPr>
          <w:rFonts w:ascii="Times New Roman" w:hAnsi="Times New Roman"/>
          <w:sz w:val="24"/>
          <w:szCs w:val="24"/>
          <w:lang w:eastAsia="ru-RU"/>
        </w:rPr>
        <w:t xml:space="preserve"> информацию об</w:t>
      </w:r>
      <w:r w:rsidR="00CA1D28">
        <w:rPr>
          <w:rFonts w:ascii="Times New Roman" w:hAnsi="Times New Roman"/>
          <w:sz w:val="24"/>
          <w:szCs w:val="24"/>
          <w:lang w:val="en-US" w:eastAsia="ru-RU"/>
        </w:rPr>
        <w:t> </w:t>
      </w:r>
      <w:r w:rsidRPr="00F86B9C">
        <w:rPr>
          <w:rFonts w:ascii="Times New Roman" w:hAnsi="Times New Roman"/>
          <w:sz w:val="24"/>
          <w:szCs w:val="24"/>
          <w:lang w:eastAsia="ru-RU"/>
        </w:rPr>
        <w:t>итогах аудиторской проверки, в том числе:</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информацию о выявленных в ходе аудиторской проверки недостатках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(или)</w:t>
      </w:r>
      <w:r w:rsidR="00CA1D28">
        <w:rPr>
          <w:rFonts w:ascii="Times New Roman" w:hAnsi="Times New Roman"/>
          <w:sz w:val="24"/>
          <w:szCs w:val="24"/>
          <w:lang w:val="en-US" w:eastAsia="ru-RU"/>
        </w:rPr>
        <w:t> </w:t>
      </w:r>
      <w:r w:rsidRPr="00F86B9C">
        <w:rPr>
          <w:rFonts w:ascii="Times New Roman" w:hAnsi="Times New Roman"/>
          <w:sz w:val="24"/>
          <w:szCs w:val="24"/>
          <w:lang w:eastAsia="ru-RU"/>
        </w:rPr>
        <w:t>нарушениях, об</w:t>
      </w:r>
      <w:r w:rsidR="001479D2">
        <w:rPr>
          <w:rFonts w:ascii="Times New Roman" w:hAnsi="Times New Roman"/>
          <w:sz w:val="24"/>
          <w:szCs w:val="24"/>
          <w:lang w:val="en-US" w:eastAsia="ru-RU"/>
        </w:rPr>
        <w:t> </w:t>
      </w:r>
      <w:r w:rsidRPr="00F86B9C">
        <w:rPr>
          <w:rFonts w:ascii="Times New Roman" w:hAnsi="Times New Roman"/>
          <w:sz w:val="24"/>
          <w:szCs w:val="24"/>
          <w:lang w:eastAsia="ru-RU"/>
        </w:rPr>
        <w:t>условиях и о причинах таких нарушений;</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информацию о наличии или об отсутствии возражений со стороны </w:t>
      </w:r>
      <w:r w:rsidR="000A6EDE">
        <w:rPr>
          <w:rFonts w:ascii="Times New Roman" w:hAnsi="Times New Roman"/>
          <w:sz w:val="24"/>
          <w:szCs w:val="24"/>
          <w:lang w:eastAsia="ru-RU"/>
        </w:rPr>
        <w:t>структурного подразделения</w:t>
      </w:r>
      <w:r w:rsidRPr="00F86B9C">
        <w:rPr>
          <w:rFonts w:ascii="Times New Roman" w:hAnsi="Times New Roman"/>
          <w:sz w:val="24"/>
          <w:szCs w:val="24"/>
          <w:lang w:eastAsia="ru-RU"/>
        </w:rPr>
        <w:t>;</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выводы о степени надежности внутреннего финансового контроля;</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proofErr w:type="gramStart"/>
      <w:r w:rsidRPr="00F86B9C">
        <w:rPr>
          <w:rFonts w:ascii="Times New Roman" w:hAnsi="Times New Roman"/>
          <w:sz w:val="24"/>
          <w:szCs w:val="24"/>
          <w:lang w:eastAsia="ru-RU"/>
        </w:rPr>
        <w:t xml:space="preserve">выводы о достоверности представленной </w:t>
      </w:r>
      <w:r w:rsidR="000A6EDE">
        <w:rPr>
          <w:rFonts w:ascii="Times New Roman" w:hAnsi="Times New Roman"/>
          <w:sz w:val="24"/>
          <w:szCs w:val="24"/>
          <w:lang w:eastAsia="ru-RU"/>
        </w:rPr>
        <w:t xml:space="preserve">структурным подразделением </w:t>
      </w:r>
      <w:r w:rsidRPr="00F86B9C">
        <w:rPr>
          <w:rFonts w:ascii="Times New Roman" w:hAnsi="Times New Roman"/>
          <w:sz w:val="24"/>
          <w:szCs w:val="24"/>
          <w:lang w:eastAsia="ru-RU"/>
        </w:rPr>
        <w:t xml:space="preserve">бюджетной отчетности и о соответствии ведения бюджетного учета </w:t>
      </w:r>
      <w:r w:rsidR="000A6EDE">
        <w:rPr>
          <w:rFonts w:ascii="Times New Roman" w:hAnsi="Times New Roman"/>
          <w:sz w:val="24"/>
          <w:szCs w:val="24"/>
          <w:lang w:eastAsia="ru-RU"/>
        </w:rPr>
        <w:t xml:space="preserve">структурным подразделением </w:t>
      </w:r>
      <w:r w:rsidRPr="00F86B9C">
        <w:rPr>
          <w:rFonts w:ascii="Times New Roman" w:hAnsi="Times New Roman"/>
          <w:sz w:val="24"/>
          <w:szCs w:val="24"/>
          <w:lang w:eastAsia="ru-RU"/>
        </w:rPr>
        <w:t>методологии и стандартам бюджетного учета, установленным Министерством финансов Российской Федерации;</w:t>
      </w:r>
      <w:proofErr w:type="gramEnd"/>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выводы, предложения и рекомендации по устранению выявленных нарушений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недостатков, принятию мер по минимизации бюджетных рисков, внесению изменений в</w:t>
      </w:r>
      <w:r w:rsidR="00CA1D28">
        <w:rPr>
          <w:rFonts w:ascii="Times New Roman" w:hAnsi="Times New Roman"/>
          <w:sz w:val="24"/>
          <w:szCs w:val="24"/>
          <w:lang w:val="en-US" w:eastAsia="ru-RU"/>
        </w:rPr>
        <w:t> </w:t>
      </w:r>
      <w:r w:rsidRPr="00F86B9C">
        <w:rPr>
          <w:rFonts w:ascii="Times New Roman" w:hAnsi="Times New Roman"/>
          <w:sz w:val="24"/>
          <w:szCs w:val="24"/>
          <w:lang w:eastAsia="ru-RU"/>
        </w:rPr>
        <w:t xml:space="preserve">карты внутреннего </w:t>
      </w:r>
      <w:r w:rsidRPr="00F86B9C">
        <w:rPr>
          <w:rFonts w:ascii="Times New Roman" w:hAnsi="Times New Roman"/>
          <w:sz w:val="24"/>
          <w:szCs w:val="24"/>
          <w:lang w:eastAsia="ru-RU"/>
        </w:rPr>
        <w:lastRenderedPageBreak/>
        <w:t>финансового контроля, а также предложения по повышению экономности и результативности использования средств бюджета.</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Выводы о степени надежности внутреннего финансового контроля основываются на</w:t>
      </w:r>
      <w:r w:rsidR="00077E14">
        <w:rPr>
          <w:rFonts w:ascii="Times New Roman" w:hAnsi="Times New Roman"/>
          <w:sz w:val="24"/>
          <w:szCs w:val="24"/>
          <w:lang w:eastAsia="ru-RU"/>
        </w:rPr>
        <w:t> </w:t>
      </w:r>
      <w:r w:rsidRPr="00F86B9C">
        <w:rPr>
          <w:rFonts w:ascii="Times New Roman" w:hAnsi="Times New Roman"/>
          <w:sz w:val="24"/>
          <w:szCs w:val="24"/>
          <w:lang w:eastAsia="ru-RU"/>
        </w:rPr>
        <w:t>следующих результатах аудиторской проверки, отражающих:</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а) наличие (отсутствие) операций бюджетных процедур, в отношении которых контрольные действия не осуществлялись, с указанием обоснований отсутствия такого контроля;</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б) наличие (отсутствие) контрольных действий, выполненных более чем один раз и</w:t>
      </w:r>
      <w:r w:rsidR="00CA1D28">
        <w:rPr>
          <w:rFonts w:ascii="Times New Roman" w:hAnsi="Times New Roman"/>
          <w:sz w:val="24"/>
          <w:szCs w:val="24"/>
          <w:lang w:val="en-US" w:eastAsia="ru-RU"/>
        </w:rPr>
        <w:t> </w:t>
      </w:r>
      <w:r w:rsidRPr="00F86B9C">
        <w:rPr>
          <w:rFonts w:ascii="Times New Roman" w:hAnsi="Times New Roman"/>
          <w:sz w:val="24"/>
          <w:szCs w:val="24"/>
          <w:lang w:eastAsia="ru-RU"/>
        </w:rPr>
        <w:t>не имеющих результатов контроля;</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в) наличие (отсутствие) излишних операций при исполнении бюджетной процедуры и</w:t>
      </w:r>
      <w:r w:rsidR="001479D2">
        <w:rPr>
          <w:rFonts w:ascii="Times New Roman" w:hAnsi="Times New Roman"/>
          <w:sz w:val="24"/>
          <w:szCs w:val="24"/>
          <w:lang w:val="en-US" w:eastAsia="ru-RU"/>
        </w:rPr>
        <w:t> </w:t>
      </w:r>
      <w:r w:rsidRPr="00F86B9C">
        <w:rPr>
          <w:rFonts w:ascii="Times New Roman" w:hAnsi="Times New Roman"/>
          <w:sz w:val="24"/>
          <w:szCs w:val="24"/>
          <w:lang w:eastAsia="ru-RU"/>
        </w:rPr>
        <w:t>(или)</w:t>
      </w:r>
      <w:r w:rsidR="001479D2">
        <w:rPr>
          <w:rFonts w:ascii="Times New Roman" w:hAnsi="Times New Roman"/>
          <w:sz w:val="24"/>
          <w:szCs w:val="24"/>
          <w:lang w:val="en-US" w:eastAsia="ru-RU"/>
        </w:rPr>
        <w:t> </w:t>
      </w:r>
      <w:r w:rsidRPr="00F86B9C">
        <w:rPr>
          <w:rFonts w:ascii="Times New Roman" w:hAnsi="Times New Roman"/>
          <w:sz w:val="24"/>
          <w:szCs w:val="24"/>
          <w:lang w:eastAsia="ru-RU"/>
        </w:rPr>
        <w:t>излишних применяемых контрольных действий;</w:t>
      </w:r>
    </w:p>
    <w:p w:rsidR="00F86B9C" w:rsidRPr="00F86B9C" w:rsidRDefault="00F86B9C" w:rsidP="000A6EDE">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г) наличие (отсутствие) контрольных действий внутреннего финансового контроля, которые не в полной мере охватывают финансово-хозяйственные операции в связи с</w:t>
      </w:r>
      <w:r w:rsidR="00CA1D28">
        <w:rPr>
          <w:rFonts w:ascii="Times New Roman" w:hAnsi="Times New Roman"/>
          <w:sz w:val="24"/>
          <w:szCs w:val="24"/>
          <w:lang w:val="en-US" w:eastAsia="ru-RU"/>
        </w:rPr>
        <w:t> </w:t>
      </w:r>
      <w:r w:rsidRPr="00F86B9C">
        <w:rPr>
          <w:rFonts w:ascii="Times New Roman" w:hAnsi="Times New Roman"/>
          <w:sz w:val="24"/>
          <w:szCs w:val="24"/>
          <w:lang w:eastAsia="ru-RU"/>
        </w:rPr>
        <w:t>неполным определением перечня операций бюджетной процедуры и</w:t>
      </w:r>
      <w:r w:rsidR="00FE0F97">
        <w:rPr>
          <w:rFonts w:ascii="Times New Roman" w:hAnsi="Times New Roman"/>
          <w:sz w:val="24"/>
          <w:szCs w:val="24"/>
          <w:lang w:eastAsia="ru-RU"/>
        </w:rPr>
        <w:t xml:space="preserve"> </w:t>
      </w:r>
      <w:r w:rsidRPr="00F86B9C">
        <w:rPr>
          <w:rFonts w:ascii="Times New Roman" w:hAnsi="Times New Roman"/>
          <w:sz w:val="24"/>
          <w:szCs w:val="24"/>
          <w:lang w:eastAsia="ru-RU"/>
        </w:rPr>
        <w:t>(или) недостатками в процедуре оценки бюджетных рисков.</w:t>
      </w:r>
    </w:p>
    <w:p w:rsidR="00F86B9C" w:rsidRPr="00C46F90" w:rsidRDefault="00F86B9C" w:rsidP="00C46F90">
      <w:pPr>
        <w:autoSpaceDE w:val="0"/>
        <w:autoSpaceDN w:val="0"/>
        <w:adjustRightInd w:val="0"/>
        <w:spacing w:after="0" w:line="240" w:lineRule="auto"/>
        <w:ind w:firstLine="540"/>
        <w:jc w:val="both"/>
        <w:rPr>
          <w:rFonts w:ascii="Times New Roman" w:hAnsi="Times New Roman"/>
          <w:sz w:val="24"/>
          <w:szCs w:val="24"/>
          <w:lang w:eastAsia="ru-RU"/>
        </w:rPr>
      </w:pPr>
      <w:r w:rsidRPr="00F86B9C">
        <w:rPr>
          <w:rFonts w:ascii="Times New Roman" w:hAnsi="Times New Roman"/>
          <w:sz w:val="24"/>
          <w:szCs w:val="24"/>
          <w:lang w:eastAsia="ru-RU"/>
        </w:rPr>
        <w:t>3.1</w:t>
      </w:r>
      <w:r w:rsidR="00C46F90">
        <w:rPr>
          <w:rFonts w:ascii="Times New Roman" w:hAnsi="Times New Roman"/>
          <w:sz w:val="24"/>
          <w:szCs w:val="24"/>
          <w:lang w:eastAsia="ru-RU"/>
        </w:rPr>
        <w:t>6</w:t>
      </w:r>
      <w:r w:rsidRPr="00F86B9C">
        <w:rPr>
          <w:rFonts w:ascii="Times New Roman" w:hAnsi="Times New Roman"/>
          <w:sz w:val="24"/>
          <w:szCs w:val="24"/>
          <w:lang w:eastAsia="ru-RU"/>
        </w:rPr>
        <w:t>. Отчет о результатах аудиторской проверки составляется руководителем аудито</w:t>
      </w:r>
      <w:r w:rsidR="00162C87" w:rsidRPr="00C46F90">
        <w:rPr>
          <w:rFonts w:ascii="Times New Roman" w:hAnsi="Times New Roman"/>
          <w:sz w:val="24"/>
          <w:szCs w:val="24"/>
          <w:lang w:eastAsia="ru-RU"/>
        </w:rPr>
        <w:t>рской группы на основании акта аудиторской проверки</w:t>
      </w:r>
      <w:r w:rsidRPr="00F86B9C">
        <w:rPr>
          <w:rFonts w:ascii="Times New Roman" w:hAnsi="Times New Roman"/>
          <w:sz w:val="24"/>
          <w:szCs w:val="24"/>
          <w:lang w:eastAsia="ru-RU"/>
        </w:rPr>
        <w:t>. Отчет о результатах аудиторской проверки с</w:t>
      </w:r>
      <w:r w:rsidR="001479D2">
        <w:rPr>
          <w:rFonts w:ascii="Times New Roman" w:hAnsi="Times New Roman"/>
          <w:sz w:val="24"/>
          <w:szCs w:val="24"/>
          <w:lang w:val="en-US" w:eastAsia="ru-RU"/>
        </w:rPr>
        <w:t> </w:t>
      </w:r>
      <w:r w:rsidRPr="00F86B9C">
        <w:rPr>
          <w:rFonts w:ascii="Times New Roman" w:hAnsi="Times New Roman"/>
          <w:sz w:val="24"/>
          <w:szCs w:val="24"/>
          <w:lang w:eastAsia="ru-RU"/>
        </w:rPr>
        <w:t>приложением акта аудиторской проверки направляется</w:t>
      </w:r>
      <w:r w:rsidR="00162C87" w:rsidRPr="00C46F90">
        <w:rPr>
          <w:rFonts w:ascii="Times New Roman" w:hAnsi="Times New Roman"/>
          <w:sz w:val="24"/>
          <w:szCs w:val="24"/>
          <w:lang w:eastAsia="ru-RU"/>
        </w:rPr>
        <w:t xml:space="preserve"> руководителю (заместителю руководителя) </w:t>
      </w:r>
      <w:r w:rsidRPr="00F86B9C">
        <w:rPr>
          <w:rFonts w:ascii="Times New Roman" w:hAnsi="Times New Roman"/>
          <w:sz w:val="24"/>
          <w:szCs w:val="24"/>
          <w:lang w:eastAsia="ru-RU"/>
        </w:rPr>
        <w:t>Комитета</w:t>
      </w:r>
      <w:r w:rsidR="00162C87" w:rsidRPr="00C46F90">
        <w:rPr>
          <w:rFonts w:ascii="Times New Roman" w:hAnsi="Times New Roman"/>
          <w:sz w:val="24"/>
          <w:szCs w:val="24"/>
          <w:lang w:eastAsia="ru-RU"/>
        </w:rPr>
        <w:t xml:space="preserve"> финансов</w:t>
      </w:r>
      <w:r w:rsidRPr="00F86B9C">
        <w:rPr>
          <w:rFonts w:ascii="Times New Roman" w:hAnsi="Times New Roman"/>
          <w:sz w:val="24"/>
          <w:szCs w:val="24"/>
          <w:lang w:eastAsia="ru-RU"/>
        </w:rPr>
        <w:t xml:space="preserve"> не позднее 10 рабочих дней со дня окончания аудиторской проверки.</w:t>
      </w:r>
    </w:p>
    <w:p w:rsidR="00162C87" w:rsidRPr="008C32E0" w:rsidRDefault="00162C87" w:rsidP="00C46F90">
      <w:pPr>
        <w:pStyle w:val="ConsPlusNormal"/>
        <w:ind w:firstLine="539"/>
        <w:jc w:val="both"/>
        <w:rPr>
          <w:rFonts w:ascii="Times New Roman" w:hAnsi="Times New Roman" w:cs="Times New Roman"/>
          <w:sz w:val="24"/>
          <w:szCs w:val="24"/>
        </w:rPr>
      </w:pPr>
      <w:r w:rsidRPr="00C46F90">
        <w:rPr>
          <w:rFonts w:ascii="Times New Roman" w:hAnsi="Times New Roman" w:cs="Times New Roman"/>
          <w:sz w:val="24"/>
          <w:szCs w:val="24"/>
        </w:rPr>
        <w:t>Отчет должен содержать информацию об итогах аудиторской проверки, в том числе</w:t>
      </w:r>
      <w:r w:rsidRPr="008C32E0">
        <w:rPr>
          <w:rFonts w:ascii="Times New Roman" w:hAnsi="Times New Roman" w:cs="Times New Roman"/>
          <w:sz w:val="24"/>
          <w:szCs w:val="24"/>
        </w:rPr>
        <w:t>:</w:t>
      </w:r>
    </w:p>
    <w:p w:rsidR="00162C87" w:rsidRPr="008C32E0" w:rsidRDefault="00162C87" w:rsidP="00162C87">
      <w:pPr>
        <w:pStyle w:val="ConsPlusNormal"/>
        <w:ind w:firstLine="539"/>
        <w:jc w:val="both"/>
        <w:rPr>
          <w:rFonts w:ascii="Times New Roman" w:hAnsi="Times New Roman" w:cs="Times New Roman"/>
          <w:sz w:val="24"/>
          <w:szCs w:val="24"/>
        </w:rPr>
      </w:pPr>
      <w:r w:rsidRPr="008C32E0">
        <w:rPr>
          <w:rFonts w:ascii="Times New Roman" w:hAnsi="Times New Roman" w:cs="Times New Roman"/>
          <w:sz w:val="24"/>
          <w:szCs w:val="24"/>
        </w:rPr>
        <w:t>а) информацию о выявленных в ходе аудиторской проверки недостатках и</w:t>
      </w:r>
      <w:r w:rsidR="00CA1D28">
        <w:rPr>
          <w:rFonts w:ascii="Times New Roman" w:hAnsi="Times New Roman" w:cs="Times New Roman"/>
          <w:sz w:val="24"/>
          <w:szCs w:val="24"/>
          <w:lang w:val="en-US"/>
        </w:rPr>
        <w:t> </w:t>
      </w:r>
      <w:r w:rsidRPr="008C32E0">
        <w:rPr>
          <w:rFonts w:ascii="Times New Roman" w:hAnsi="Times New Roman" w:cs="Times New Roman"/>
          <w:sz w:val="24"/>
          <w:szCs w:val="24"/>
        </w:rPr>
        <w:t>(или)</w:t>
      </w:r>
      <w:r w:rsidR="00CA1D28">
        <w:rPr>
          <w:rFonts w:ascii="Times New Roman" w:hAnsi="Times New Roman" w:cs="Times New Roman"/>
          <w:sz w:val="24"/>
          <w:szCs w:val="24"/>
          <w:lang w:val="en-US"/>
        </w:rPr>
        <w:t> </w:t>
      </w:r>
      <w:r w:rsidRPr="008C32E0">
        <w:rPr>
          <w:rFonts w:ascii="Times New Roman" w:hAnsi="Times New Roman" w:cs="Times New Roman"/>
          <w:sz w:val="24"/>
          <w:szCs w:val="24"/>
        </w:rPr>
        <w:t>нарушениях, об</w:t>
      </w:r>
      <w:r w:rsidR="001479D2">
        <w:rPr>
          <w:rFonts w:ascii="Times New Roman" w:hAnsi="Times New Roman" w:cs="Times New Roman"/>
          <w:sz w:val="24"/>
          <w:szCs w:val="24"/>
          <w:lang w:val="en-US"/>
        </w:rPr>
        <w:t> </w:t>
      </w:r>
      <w:r w:rsidRPr="008C32E0">
        <w:rPr>
          <w:rFonts w:ascii="Times New Roman" w:hAnsi="Times New Roman" w:cs="Times New Roman"/>
          <w:sz w:val="24"/>
          <w:szCs w:val="24"/>
        </w:rPr>
        <w:t>условиях и о причинах таких недостатков и (или) нарушений;</w:t>
      </w:r>
    </w:p>
    <w:p w:rsidR="00162C87" w:rsidRPr="008C32E0" w:rsidRDefault="00162C87" w:rsidP="00162C87">
      <w:pPr>
        <w:pStyle w:val="ConsPlusNormal"/>
        <w:ind w:firstLine="539"/>
        <w:jc w:val="both"/>
        <w:rPr>
          <w:rFonts w:ascii="Times New Roman" w:hAnsi="Times New Roman" w:cs="Times New Roman"/>
          <w:sz w:val="24"/>
          <w:szCs w:val="24"/>
        </w:rPr>
      </w:pPr>
      <w:r w:rsidRPr="008C32E0">
        <w:rPr>
          <w:rFonts w:ascii="Times New Roman" w:hAnsi="Times New Roman" w:cs="Times New Roman"/>
          <w:sz w:val="24"/>
          <w:szCs w:val="24"/>
        </w:rPr>
        <w:t>б) информацию о наличии или об отсутствии возражений со стороны структурного подразделения;</w:t>
      </w:r>
    </w:p>
    <w:p w:rsidR="00162C87" w:rsidRPr="008C32E0" w:rsidRDefault="00162C87" w:rsidP="00162C87">
      <w:pPr>
        <w:pStyle w:val="ConsPlusNormal"/>
        <w:ind w:firstLine="539"/>
        <w:jc w:val="both"/>
        <w:rPr>
          <w:rFonts w:ascii="Times New Roman" w:hAnsi="Times New Roman" w:cs="Times New Roman"/>
          <w:sz w:val="24"/>
          <w:szCs w:val="24"/>
        </w:rPr>
      </w:pPr>
      <w:r w:rsidRPr="008C32E0">
        <w:rPr>
          <w:rFonts w:ascii="Times New Roman" w:hAnsi="Times New Roman" w:cs="Times New Roman"/>
          <w:sz w:val="24"/>
          <w:szCs w:val="24"/>
        </w:rPr>
        <w:t>в) выводы о степени надежности внутреннего финансового контроля;</w:t>
      </w:r>
    </w:p>
    <w:p w:rsidR="00162C87" w:rsidRPr="008C32E0" w:rsidRDefault="00162C87" w:rsidP="00162C87">
      <w:pPr>
        <w:pStyle w:val="ConsPlusNormal"/>
        <w:ind w:firstLine="539"/>
        <w:jc w:val="both"/>
        <w:rPr>
          <w:rFonts w:ascii="Times New Roman" w:hAnsi="Times New Roman" w:cs="Times New Roman"/>
          <w:sz w:val="24"/>
          <w:szCs w:val="24"/>
        </w:rPr>
      </w:pPr>
      <w:proofErr w:type="gramStart"/>
      <w:r w:rsidRPr="008C32E0">
        <w:rPr>
          <w:rFonts w:ascii="Times New Roman" w:hAnsi="Times New Roman" w:cs="Times New Roman"/>
          <w:sz w:val="24"/>
          <w:szCs w:val="24"/>
        </w:rPr>
        <w:t>г) выводы о достоверности представленной структурным подразделением бюджетной отчетности и о соответствии ведения бюджетного учета объектами аудита методологии и стандартам бюджетного учета, установленным Министерством финансов Российской Федерации;</w:t>
      </w:r>
      <w:proofErr w:type="gramEnd"/>
    </w:p>
    <w:p w:rsidR="00162C87" w:rsidRPr="008C32E0" w:rsidRDefault="00162C87" w:rsidP="00162C87">
      <w:pPr>
        <w:pStyle w:val="ConsPlusNormal"/>
        <w:ind w:firstLine="539"/>
        <w:jc w:val="both"/>
        <w:rPr>
          <w:rFonts w:ascii="Times New Roman" w:hAnsi="Times New Roman" w:cs="Times New Roman"/>
          <w:sz w:val="24"/>
          <w:szCs w:val="24"/>
        </w:rPr>
      </w:pPr>
      <w:proofErr w:type="spellStart"/>
      <w:r w:rsidRPr="008C32E0">
        <w:rPr>
          <w:rFonts w:ascii="Times New Roman" w:hAnsi="Times New Roman" w:cs="Times New Roman"/>
          <w:sz w:val="24"/>
          <w:szCs w:val="24"/>
        </w:rPr>
        <w:t>д</w:t>
      </w:r>
      <w:proofErr w:type="spellEnd"/>
      <w:r w:rsidRPr="008C32E0">
        <w:rPr>
          <w:rFonts w:ascii="Times New Roman" w:hAnsi="Times New Roman" w:cs="Times New Roman"/>
          <w:sz w:val="24"/>
          <w:szCs w:val="24"/>
        </w:rPr>
        <w:t>) выводы, предложения и рекомендации по устранению выявленных нарушений и</w:t>
      </w:r>
      <w:r w:rsidR="00CA1D28">
        <w:rPr>
          <w:rFonts w:ascii="Times New Roman" w:hAnsi="Times New Roman" w:cs="Times New Roman"/>
          <w:sz w:val="24"/>
          <w:szCs w:val="24"/>
          <w:lang w:val="en-US"/>
        </w:rPr>
        <w:t> </w:t>
      </w:r>
      <w:r w:rsidRPr="008C32E0">
        <w:rPr>
          <w:rFonts w:ascii="Times New Roman" w:hAnsi="Times New Roman" w:cs="Times New Roman"/>
          <w:sz w:val="24"/>
          <w:szCs w:val="24"/>
        </w:rPr>
        <w:t>недостатков, внесению изменений в карты внутреннего финансового контроля;</w:t>
      </w:r>
    </w:p>
    <w:p w:rsidR="00162C87" w:rsidRPr="008C32E0" w:rsidRDefault="00162C87" w:rsidP="00162C87">
      <w:pPr>
        <w:pStyle w:val="ConsPlusNormal"/>
        <w:ind w:firstLine="539"/>
        <w:jc w:val="both"/>
        <w:rPr>
          <w:rFonts w:ascii="Times New Roman" w:hAnsi="Times New Roman" w:cs="Times New Roman"/>
          <w:sz w:val="24"/>
          <w:szCs w:val="24"/>
        </w:rPr>
      </w:pPr>
      <w:r w:rsidRPr="008C32E0">
        <w:rPr>
          <w:rFonts w:ascii="Times New Roman" w:hAnsi="Times New Roman" w:cs="Times New Roman"/>
          <w:sz w:val="24"/>
          <w:szCs w:val="24"/>
        </w:rPr>
        <w:t>е) предложения по повышению экономности и результативности использования средств бюджета.</w:t>
      </w:r>
    </w:p>
    <w:p w:rsidR="00F86B9C" w:rsidRPr="00F86B9C" w:rsidRDefault="00F86B9C" w:rsidP="00162C87">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По результатам рассмотрения указанного отчета </w:t>
      </w:r>
      <w:r w:rsidR="00162C87" w:rsidRPr="00162C87">
        <w:rPr>
          <w:rFonts w:ascii="Times New Roman" w:hAnsi="Times New Roman"/>
          <w:sz w:val="24"/>
          <w:szCs w:val="24"/>
          <w:lang w:eastAsia="ru-RU"/>
        </w:rPr>
        <w:t xml:space="preserve">руководитель (заместитель руководителя) </w:t>
      </w:r>
      <w:r w:rsidRPr="00F86B9C">
        <w:rPr>
          <w:rFonts w:ascii="Times New Roman" w:hAnsi="Times New Roman"/>
          <w:sz w:val="24"/>
          <w:szCs w:val="24"/>
          <w:lang w:eastAsia="ru-RU"/>
        </w:rPr>
        <w:t xml:space="preserve">Комитета </w:t>
      </w:r>
      <w:r w:rsidR="00162C87" w:rsidRPr="00162C87">
        <w:rPr>
          <w:rFonts w:ascii="Times New Roman" w:hAnsi="Times New Roman"/>
          <w:sz w:val="24"/>
          <w:szCs w:val="24"/>
          <w:lang w:eastAsia="ru-RU"/>
        </w:rPr>
        <w:t>финансов</w:t>
      </w:r>
      <w:r w:rsidRPr="00F86B9C">
        <w:rPr>
          <w:rFonts w:ascii="Times New Roman" w:hAnsi="Times New Roman"/>
          <w:sz w:val="24"/>
          <w:szCs w:val="24"/>
          <w:lang w:eastAsia="ru-RU"/>
        </w:rPr>
        <w:t xml:space="preserve"> принимает</w:t>
      </w:r>
      <w:r w:rsidR="00162C87" w:rsidRPr="00162C87">
        <w:rPr>
          <w:rFonts w:ascii="Times New Roman" w:hAnsi="Times New Roman"/>
          <w:sz w:val="24"/>
          <w:szCs w:val="24"/>
          <w:lang w:eastAsia="ru-RU"/>
        </w:rPr>
        <w:t xml:space="preserve"> одно или несколько</w:t>
      </w:r>
      <w:r w:rsidRPr="00F86B9C">
        <w:rPr>
          <w:rFonts w:ascii="Times New Roman" w:hAnsi="Times New Roman"/>
          <w:sz w:val="24"/>
          <w:szCs w:val="24"/>
          <w:lang w:eastAsia="ru-RU"/>
        </w:rPr>
        <w:t xml:space="preserve"> решени</w:t>
      </w:r>
      <w:r w:rsidR="00162C87" w:rsidRPr="00162C87">
        <w:rPr>
          <w:rFonts w:ascii="Times New Roman" w:hAnsi="Times New Roman"/>
          <w:sz w:val="24"/>
          <w:szCs w:val="24"/>
          <w:lang w:eastAsia="ru-RU"/>
        </w:rPr>
        <w:t>й</w:t>
      </w:r>
      <w:r w:rsidRPr="00F86B9C">
        <w:rPr>
          <w:rFonts w:ascii="Times New Roman" w:hAnsi="Times New Roman"/>
          <w:sz w:val="24"/>
          <w:szCs w:val="24"/>
          <w:lang w:eastAsia="ru-RU"/>
        </w:rPr>
        <w:t>:</w:t>
      </w:r>
    </w:p>
    <w:p w:rsidR="00F86B9C" w:rsidRPr="00F86B9C" w:rsidRDefault="00F86B9C" w:rsidP="00162C87">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о необходимости реализац</w:t>
      </w:r>
      <w:proofErr w:type="gramStart"/>
      <w:r w:rsidRPr="00F86B9C">
        <w:rPr>
          <w:rFonts w:ascii="Times New Roman" w:hAnsi="Times New Roman"/>
          <w:sz w:val="24"/>
          <w:szCs w:val="24"/>
          <w:lang w:eastAsia="ru-RU"/>
        </w:rPr>
        <w:t>ии ау</w:t>
      </w:r>
      <w:proofErr w:type="gramEnd"/>
      <w:r w:rsidRPr="00F86B9C">
        <w:rPr>
          <w:rFonts w:ascii="Times New Roman" w:hAnsi="Times New Roman"/>
          <w:sz w:val="24"/>
          <w:szCs w:val="24"/>
          <w:lang w:eastAsia="ru-RU"/>
        </w:rPr>
        <w:t>диторских выводов, предложений и рекомендаций;</w:t>
      </w:r>
    </w:p>
    <w:p w:rsidR="00F86B9C" w:rsidRPr="00F86B9C" w:rsidRDefault="00F86B9C" w:rsidP="00162C87">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о недостаточной обоснованности аудиторских выводов, предложений и</w:t>
      </w:r>
      <w:r w:rsidR="00CA1D28">
        <w:rPr>
          <w:rFonts w:ascii="Times New Roman" w:hAnsi="Times New Roman"/>
          <w:sz w:val="24"/>
          <w:szCs w:val="24"/>
          <w:lang w:val="en-US" w:eastAsia="ru-RU"/>
        </w:rPr>
        <w:t> </w:t>
      </w:r>
      <w:r w:rsidRPr="00F86B9C">
        <w:rPr>
          <w:rFonts w:ascii="Times New Roman" w:hAnsi="Times New Roman"/>
          <w:sz w:val="24"/>
          <w:szCs w:val="24"/>
          <w:lang w:eastAsia="ru-RU"/>
        </w:rPr>
        <w:t>рекомендаций;</w:t>
      </w:r>
    </w:p>
    <w:p w:rsidR="00F86B9C" w:rsidRPr="00F86B9C" w:rsidRDefault="00F86B9C" w:rsidP="00162C87">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о внесении в установленном порядке предложений о проведении служебных проверок и</w:t>
      </w:r>
      <w:r w:rsidR="001479D2">
        <w:rPr>
          <w:rFonts w:ascii="Times New Roman" w:hAnsi="Times New Roman"/>
          <w:sz w:val="24"/>
          <w:szCs w:val="24"/>
          <w:lang w:val="en-US" w:eastAsia="ru-RU"/>
        </w:rPr>
        <w:t> </w:t>
      </w:r>
      <w:r w:rsidRPr="00F86B9C">
        <w:rPr>
          <w:rFonts w:ascii="Times New Roman" w:hAnsi="Times New Roman"/>
          <w:sz w:val="24"/>
          <w:szCs w:val="24"/>
          <w:lang w:eastAsia="ru-RU"/>
        </w:rPr>
        <w:t>рассмотрении вопроса о привлечении к материальной и</w:t>
      </w:r>
      <w:r w:rsidR="00162C87" w:rsidRPr="00162C87">
        <w:rPr>
          <w:rFonts w:ascii="Times New Roman" w:hAnsi="Times New Roman"/>
          <w:sz w:val="24"/>
          <w:szCs w:val="24"/>
          <w:lang w:eastAsia="ru-RU"/>
        </w:rPr>
        <w:t xml:space="preserve"> </w:t>
      </w:r>
      <w:r w:rsidRPr="00F86B9C">
        <w:rPr>
          <w:rFonts w:ascii="Times New Roman" w:hAnsi="Times New Roman"/>
          <w:sz w:val="24"/>
          <w:szCs w:val="24"/>
          <w:lang w:eastAsia="ru-RU"/>
        </w:rPr>
        <w:t>(или) дисциплинарной ответственности виновных должностных лиц;</w:t>
      </w:r>
    </w:p>
    <w:p w:rsidR="00F86B9C" w:rsidRPr="00F86B9C" w:rsidRDefault="00F86B9C" w:rsidP="00162C87">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 xml:space="preserve">о направлении в случае выявления при осуществлении внутреннего финансового аудита обстоятельств, содержащих признаки уголовного преступления, материалов, подтверждающих такие обстоятельства, в правоохранительные органы в течение пяти дней </w:t>
      </w:r>
      <w:proofErr w:type="gramStart"/>
      <w:r w:rsidRPr="00F86B9C">
        <w:rPr>
          <w:rFonts w:ascii="Times New Roman" w:hAnsi="Times New Roman"/>
          <w:sz w:val="24"/>
          <w:szCs w:val="24"/>
          <w:lang w:eastAsia="ru-RU"/>
        </w:rPr>
        <w:t>с даты выявления</w:t>
      </w:r>
      <w:proofErr w:type="gramEnd"/>
      <w:r w:rsidRPr="00F86B9C">
        <w:rPr>
          <w:rFonts w:ascii="Times New Roman" w:hAnsi="Times New Roman"/>
          <w:sz w:val="24"/>
          <w:szCs w:val="24"/>
          <w:lang w:eastAsia="ru-RU"/>
        </w:rPr>
        <w:t xml:space="preserve"> таких обстоятельств;</w:t>
      </w:r>
    </w:p>
    <w:p w:rsidR="00F86B9C" w:rsidRDefault="00F86B9C" w:rsidP="00162C87">
      <w:pPr>
        <w:autoSpaceDE w:val="0"/>
        <w:autoSpaceDN w:val="0"/>
        <w:adjustRightInd w:val="0"/>
        <w:spacing w:after="0" w:line="240" w:lineRule="auto"/>
        <w:ind w:firstLine="539"/>
        <w:jc w:val="both"/>
        <w:rPr>
          <w:rFonts w:ascii="Times New Roman" w:hAnsi="Times New Roman"/>
          <w:sz w:val="24"/>
          <w:szCs w:val="24"/>
          <w:lang w:eastAsia="ru-RU"/>
        </w:rPr>
      </w:pPr>
      <w:r w:rsidRPr="00F86B9C">
        <w:rPr>
          <w:rFonts w:ascii="Times New Roman" w:hAnsi="Times New Roman"/>
          <w:sz w:val="24"/>
          <w:szCs w:val="24"/>
          <w:lang w:eastAsia="ru-RU"/>
        </w:rPr>
        <w:t>о направлении в случае выявления при осуществлении внутреннего финансового аудита обстоятельств, содержащих признаки административных правонарушений, материалов, подтверждающих такие обстоятельства, в орган</w:t>
      </w:r>
      <w:r w:rsidR="00162C87" w:rsidRPr="00162C87">
        <w:rPr>
          <w:rFonts w:ascii="Times New Roman" w:hAnsi="Times New Roman"/>
          <w:sz w:val="24"/>
          <w:szCs w:val="24"/>
          <w:lang w:eastAsia="ru-RU"/>
        </w:rPr>
        <w:t>,</w:t>
      </w:r>
      <w:r w:rsidRPr="00F86B9C">
        <w:rPr>
          <w:rFonts w:ascii="Times New Roman" w:hAnsi="Times New Roman"/>
          <w:sz w:val="24"/>
          <w:szCs w:val="24"/>
          <w:lang w:eastAsia="ru-RU"/>
        </w:rPr>
        <w:t xml:space="preserve"> </w:t>
      </w:r>
      <w:r w:rsidR="00162C87" w:rsidRPr="00162C87">
        <w:rPr>
          <w:rFonts w:ascii="Times New Roman" w:hAnsi="Times New Roman"/>
          <w:color w:val="000000" w:themeColor="text1"/>
          <w:sz w:val="24"/>
          <w:szCs w:val="24"/>
        </w:rPr>
        <w:t>уполномоченный на</w:t>
      </w:r>
      <w:r w:rsidR="00CA1D28">
        <w:rPr>
          <w:rFonts w:ascii="Times New Roman" w:hAnsi="Times New Roman"/>
          <w:color w:val="000000" w:themeColor="text1"/>
          <w:sz w:val="24"/>
          <w:szCs w:val="24"/>
          <w:lang w:val="en-US"/>
        </w:rPr>
        <w:t> </w:t>
      </w:r>
      <w:r w:rsidR="00162C87" w:rsidRPr="00162C87">
        <w:rPr>
          <w:rFonts w:ascii="Times New Roman" w:hAnsi="Times New Roman"/>
          <w:color w:val="000000" w:themeColor="text1"/>
          <w:sz w:val="24"/>
          <w:szCs w:val="24"/>
        </w:rPr>
        <w:t>рассмотрение дел в пределах своей компетенции,</w:t>
      </w:r>
      <w:r w:rsidRPr="00F86B9C">
        <w:rPr>
          <w:rFonts w:ascii="Times New Roman" w:hAnsi="Times New Roman"/>
          <w:sz w:val="24"/>
          <w:szCs w:val="24"/>
          <w:lang w:eastAsia="ru-RU"/>
        </w:rPr>
        <w:t xml:space="preserve"> в течение пяти рабочих дней </w:t>
      </w:r>
      <w:proofErr w:type="gramStart"/>
      <w:r w:rsidRPr="00F86B9C">
        <w:rPr>
          <w:rFonts w:ascii="Times New Roman" w:hAnsi="Times New Roman"/>
          <w:sz w:val="24"/>
          <w:szCs w:val="24"/>
          <w:lang w:eastAsia="ru-RU"/>
        </w:rPr>
        <w:t>с даты выявления</w:t>
      </w:r>
      <w:proofErr w:type="gramEnd"/>
      <w:r w:rsidRPr="00F86B9C">
        <w:rPr>
          <w:rFonts w:ascii="Times New Roman" w:hAnsi="Times New Roman"/>
          <w:sz w:val="24"/>
          <w:szCs w:val="24"/>
          <w:lang w:eastAsia="ru-RU"/>
        </w:rPr>
        <w:t xml:space="preserve"> таких обстоятельств.</w:t>
      </w:r>
    </w:p>
    <w:p w:rsidR="00162C87" w:rsidRPr="00F86B9C" w:rsidRDefault="00162C87" w:rsidP="00162C87">
      <w:pPr>
        <w:autoSpaceDE w:val="0"/>
        <w:autoSpaceDN w:val="0"/>
        <w:adjustRightInd w:val="0"/>
        <w:spacing w:after="0" w:line="240" w:lineRule="auto"/>
        <w:ind w:firstLine="539"/>
        <w:jc w:val="both"/>
        <w:rPr>
          <w:rFonts w:ascii="Times New Roman" w:hAnsi="Times New Roman"/>
          <w:sz w:val="24"/>
          <w:szCs w:val="24"/>
          <w:lang w:eastAsia="ru-RU"/>
        </w:rPr>
      </w:pPr>
    </w:p>
    <w:p w:rsidR="00F86B9C" w:rsidRPr="00F86B9C" w:rsidRDefault="00F86B9C" w:rsidP="00F86B9C">
      <w:pPr>
        <w:autoSpaceDE w:val="0"/>
        <w:autoSpaceDN w:val="0"/>
        <w:adjustRightInd w:val="0"/>
        <w:spacing w:after="0" w:line="240" w:lineRule="auto"/>
        <w:jc w:val="right"/>
        <w:rPr>
          <w:rFonts w:ascii="Arial" w:hAnsi="Arial" w:cs="Arial"/>
          <w:sz w:val="20"/>
          <w:szCs w:val="20"/>
          <w:lang w:eastAsia="ru-RU"/>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077E14" w:rsidRDefault="00077E14">
      <w:pPr>
        <w:pStyle w:val="ConsPlusNormal"/>
        <w:jc w:val="right"/>
        <w:rPr>
          <w:rFonts w:ascii="Times New Roman" w:hAnsi="Times New Roman" w:cs="Times New Roman"/>
          <w:sz w:val="24"/>
          <w:szCs w:val="24"/>
        </w:rPr>
      </w:pPr>
    </w:p>
    <w:p w:rsidR="0024632F" w:rsidRDefault="0024632F">
      <w:pPr>
        <w:pStyle w:val="ConsPlusNormal"/>
        <w:jc w:val="right"/>
        <w:rPr>
          <w:rFonts w:ascii="Times New Roman" w:hAnsi="Times New Roman" w:cs="Times New Roman"/>
          <w:sz w:val="24"/>
          <w:szCs w:val="24"/>
        </w:rPr>
      </w:pPr>
      <w:r w:rsidRPr="00E30968">
        <w:rPr>
          <w:rFonts w:ascii="Times New Roman" w:hAnsi="Times New Roman" w:cs="Times New Roman"/>
          <w:sz w:val="24"/>
          <w:szCs w:val="24"/>
        </w:rPr>
        <w:lastRenderedPageBreak/>
        <w:t xml:space="preserve">Приложение </w:t>
      </w:r>
      <w:r w:rsidR="00E30968" w:rsidRPr="00E30968">
        <w:rPr>
          <w:rFonts w:ascii="Times New Roman" w:hAnsi="Times New Roman" w:cs="Times New Roman"/>
          <w:sz w:val="24"/>
          <w:szCs w:val="24"/>
        </w:rPr>
        <w:t>№</w:t>
      </w:r>
      <w:r w:rsidRPr="00E30968">
        <w:rPr>
          <w:rFonts w:ascii="Times New Roman" w:hAnsi="Times New Roman" w:cs="Times New Roman"/>
          <w:sz w:val="24"/>
          <w:szCs w:val="24"/>
        </w:rPr>
        <w:t xml:space="preserve"> 1</w:t>
      </w:r>
    </w:p>
    <w:p w:rsidR="00CD1955" w:rsidRPr="00E30968" w:rsidRDefault="00077E14">
      <w:pPr>
        <w:pStyle w:val="ConsPlusNormal"/>
        <w:jc w:val="right"/>
        <w:rPr>
          <w:rFonts w:ascii="Times New Roman" w:hAnsi="Times New Roman" w:cs="Times New Roman"/>
          <w:sz w:val="24"/>
          <w:szCs w:val="24"/>
        </w:rPr>
      </w:pPr>
      <w:r>
        <w:rPr>
          <w:rFonts w:ascii="Times New Roman" w:hAnsi="Times New Roman" w:cs="Times New Roman"/>
          <w:sz w:val="24"/>
          <w:szCs w:val="24"/>
        </w:rPr>
        <w:t>к П</w:t>
      </w:r>
      <w:r w:rsidR="00CD1955">
        <w:rPr>
          <w:rFonts w:ascii="Times New Roman" w:hAnsi="Times New Roman" w:cs="Times New Roman"/>
          <w:sz w:val="24"/>
          <w:szCs w:val="24"/>
        </w:rPr>
        <w:t>орядку</w:t>
      </w:r>
    </w:p>
    <w:p w:rsidR="0024632F" w:rsidRPr="00874BBE" w:rsidRDefault="0024632F">
      <w:pPr>
        <w:pStyle w:val="ConsPlusNormal"/>
        <w:jc w:val="right"/>
        <w:rPr>
          <w:rFonts w:ascii="Times New Roman" w:hAnsi="Times New Roman" w:cs="Times New Roman"/>
          <w:sz w:val="24"/>
          <w:szCs w:val="24"/>
        </w:rPr>
      </w:pPr>
    </w:p>
    <w:p w:rsidR="0024632F" w:rsidRPr="00874BBE" w:rsidRDefault="0024632F">
      <w:pPr>
        <w:pStyle w:val="ConsPlusNormal"/>
        <w:rPr>
          <w:rFonts w:ascii="Times New Roman" w:hAnsi="Times New Roman" w:cs="Times New Roman"/>
          <w:sz w:val="24"/>
          <w:szCs w:val="24"/>
        </w:rPr>
      </w:pPr>
    </w:p>
    <w:p w:rsidR="0024632F" w:rsidRPr="00874BBE" w:rsidRDefault="0024632F" w:rsidP="00874BBE">
      <w:pPr>
        <w:pStyle w:val="ConsPlusNonformat"/>
        <w:jc w:val="center"/>
        <w:rPr>
          <w:rFonts w:ascii="Times New Roman" w:hAnsi="Times New Roman" w:cs="Times New Roman"/>
          <w:sz w:val="24"/>
          <w:szCs w:val="24"/>
        </w:rPr>
      </w:pPr>
      <w:bookmarkStart w:id="0" w:name="P283"/>
      <w:bookmarkEnd w:id="0"/>
      <w:r w:rsidRPr="00874BBE">
        <w:rPr>
          <w:rFonts w:ascii="Times New Roman" w:hAnsi="Times New Roman" w:cs="Times New Roman"/>
          <w:sz w:val="24"/>
          <w:szCs w:val="24"/>
        </w:rPr>
        <w:t>ПЕРЕЧЕНЬ</w:t>
      </w:r>
    </w:p>
    <w:p w:rsidR="0024632F" w:rsidRPr="00874BBE" w:rsidRDefault="0024632F" w:rsidP="00874BBE">
      <w:pPr>
        <w:pStyle w:val="ConsPlusNonformat"/>
        <w:jc w:val="center"/>
        <w:rPr>
          <w:rFonts w:ascii="Times New Roman" w:hAnsi="Times New Roman" w:cs="Times New Roman"/>
          <w:sz w:val="24"/>
          <w:szCs w:val="24"/>
        </w:rPr>
      </w:pPr>
      <w:proofErr w:type="gramStart"/>
      <w:r w:rsidRPr="00874BBE">
        <w:rPr>
          <w:rFonts w:ascii="Times New Roman" w:hAnsi="Times New Roman" w:cs="Times New Roman"/>
          <w:sz w:val="24"/>
          <w:szCs w:val="24"/>
        </w:rPr>
        <w:t>операций (действий по формированию документов, необходимых</w:t>
      </w:r>
      <w:proofErr w:type="gramEnd"/>
    </w:p>
    <w:p w:rsidR="0024632F" w:rsidRPr="00874BBE" w:rsidRDefault="0024632F" w:rsidP="00874BBE">
      <w:pPr>
        <w:pStyle w:val="ConsPlusNonformat"/>
        <w:jc w:val="center"/>
        <w:rPr>
          <w:rFonts w:ascii="Times New Roman" w:hAnsi="Times New Roman" w:cs="Times New Roman"/>
          <w:sz w:val="24"/>
          <w:szCs w:val="24"/>
        </w:rPr>
      </w:pPr>
      <w:r w:rsidRPr="00874BBE">
        <w:rPr>
          <w:rFonts w:ascii="Times New Roman" w:hAnsi="Times New Roman" w:cs="Times New Roman"/>
          <w:sz w:val="24"/>
          <w:szCs w:val="24"/>
        </w:rPr>
        <w:t>для выполнения внутренней бюджетной процедуры)</w:t>
      </w:r>
    </w:p>
    <w:p w:rsidR="0024632F" w:rsidRPr="00874BBE" w:rsidRDefault="00E30968" w:rsidP="00874BBE">
      <w:pPr>
        <w:pStyle w:val="ConsPlusNonformat"/>
        <w:jc w:val="center"/>
        <w:rPr>
          <w:rFonts w:ascii="Times New Roman" w:hAnsi="Times New Roman" w:cs="Times New Roman"/>
          <w:sz w:val="24"/>
          <w:szCs w:val="24"/>
        </w:rPr>
      </w:pPr>
      <w:r>
        <w:rPr>
          <w:rFonts w:ascii="Times New Roman" w:hAnsi="Times New Roman" w:cs="Times New Roman"/>
          <w:sz w:val="24"/>
          <w:szCs w:val="24"/>
        </w:rPr>
        <w:t>№</w:t>
      </w:r>
      <w:r w:rsidR="0024632F" w:rsidRPr="00874BBE">
        <w:rPr>
          <w:rFonts w:ascii="Times New Roman" w:hAnsi="Times New Roman" w:cs="Times New Roman"/>
          <w:sz w:val="24"/>
          <w:szCs w:val="24"/>
        </w:rPr>
        <w:t xml:space="preserve"> ________________________</w:t>
      </w:r>
    </w:p>
    <w:p w:rsidR="0024632F" w:rsidRPr="00874BBE" w:rsidRDefault="0024632F" w:rsidP="00874BBE">
      <w:pPr>
        <w:pStyle w:val="ConsPlusNonformat"/>
        <w:jc w:val="center"/>
        <w:rPr>
          <w:rFonts w:ascii="Times New Roman" w:hAnsi="Times New Roman" w:cs="Times New Roman"/>
          <w:sz w:val="24"/>
          <w:szCs w:val="24"/>
        </w:rPr>
      </w:pPr>
      <w:r w:rsidRPr="00874BBE">
        <w:rPr>
          <w:rFonts w:ascii="Times New Roman" w:hAnsi="Times New Roman" w:cs="Times New Roman"/>
          <w:sz w:val="24"/>
          <w:szCs w:val="24"/>
        </w:rPr>
        <w:t>по состоянию на "___" _________________ 20__ г.</w:t>
      </w:r>
    </w:p>
    <w:p w:rsidR="0024632F" w:rsidRPr="00874BBE" w:rsidRDefault="0024632F" w:rsidP="00874BBE">
      <w:pPr>
        <w:pStyle w:val="ConsPlusNonformat"/>
        <w:jc w:val="center"/>
        <w:rPr>
          <w:rFonts w:ascii="Times New Roman" w:hAnsi="Times New Roman" w:cs="Times New Roman"/>
          <w:sz w:val="24"/>
          <w:szCs w:val="24"/>
        </w:rPr>
      </w:pP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Наименование главного распорядителя</w:t>
      </w: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бюджетных средств                           _______________</w:t>
      </w:r>
      <w:r w:rsidR="00291DF4">
        <w:rPr>
          <w:rFonts w:ascii="Times New Roman" w:hAnsi="Times New Roman" w:cs="Times New Roman"/>
          <w:sz w:val="24"/>
          <w:szCs w:val="24"/>
        </w:rPr>
        <w:t>____________________</w:t>
      </w:r>
      <w:r w:rsidRPr="00874BBE">
        <w:rPr>
          <w:rFonts w:ascii="Times New Roman" w:hAnsi="Times New Roman" w:cs="Times New Roman"/>
          <w:sz w:val="24"/>
          <w:szCs w:val="24"/>
        </w:rPr>
        <w:t>________________</w:t>
      </w: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Наименование бюджета                        ______________</w:t>
      </w:r>
      <w:r w:rsidR="00291DF4">
        <w:rPr>
          <w:rFonts w:ascii="Times New Roman" w:hAnsi="Times New Roman" w:cs="Times New Roman"/>
          <w:sz w:val="24"/>
          <w:szCs w:val="24"/>
        </w:rPr>
        <w:t>__________________</w:t>
      </w:r>
      <w:r w:rsidRPr="00874BBE">
        <w:rPr>
          <w:rFonts w:ascii="Times New Roman" w:hAnsi="Times New Roman" w:cs="Times New Roman"/>
          <w:sz w:val="24"/>
          <w:szCs w:val="24"/>
        </w:rPr>
        <w:t>_________________</w:t>
      </w: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Наименование структурного подразделения,</w:t>
      </w:r>
    </w:p>
    <w:p w:rsidR="0024632F" w:rsidRPr="00874BBE" w:rsidRDefault="0024632F">
      <w:pPr>
        <w:pStyle w:val="ConsPlusNonformat"/>
        <w:jc w:val="both"/>
        <w:rPr>
          <w:rFonts w:ascii="Times New Roman" w:hAnsi="Times New Roman" w:cs="Times New Roman"/>
          <w:sz w:val="24"/>
          <w:szCs w:val="24"/>
        </w:rPr>
      </w:pPr>
      <w:proofErr w:type="gramStart"/>
      <w:r w:rsidRPr="00874BBE">
        <w:rPr>
          <w:rFonts w:ascii="Times New Roman" w:hAnsi="Times New Roman" w:cs="Times New Roman"/>
          <w:sz w:val="24"/>
          <w:szCs w:val="24"/>
        </w:rPr>
        <w:t>ответственного</w:t>
      </w:r>
      <w:proofErr w:type="gramEnd"/>
      <w:r w:rsidRPr="00874BBE">
        <w:rPr>
          <w:rFonts w:ascii="Times New Roman" w:hAnsi="Times New Roman" w:cs="Times New Roman"/>
          <w:sz w:val="24"/>
          <w:szCs w:val="24"/>
        </w:rPr>
        <w:t xml:space="preserve"> за выполнение внутренних</w:t>
      </w: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бюджетных процедур                          ____________</w:t>
      </w:r>
      <w:r w:rsidR="00291DF4">
        <w:rPr>
          <w:rFonts w:ascii="Times New Roman" w:hAnsi="Times New Roman" w:cs="Times New Roman"/>
          <w:sz w:val="24"/>
          <w:szCs w:val="24"/>
        </w:rPr>
        <w:t>___________________</w:t>
      </w:r>
      <w:r w:rsidRPr="00874BBE">
        <w:rPr>
          <w:rFonts w:ascii="Times New Roman" w:hAnsi="Times New Roman" w:cs="Times New Roman"/>
          <w:sz w:val="24"/>
          <w:szCs w:val="24"/>
        </w:rPr>
        <w:t>___________________</w:t>
      </w: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I. ________________________________________________</w:t>
      </w:r>
      <w:r w:rsidR="00291DF4">
        <w:rPr>
          <w:rFonts w:ascii="Times New Roman" w:hAnsi="Times New Roman" w:cs="Times New Roman"/>
          <w:sz w:val="24"/>
          <w:szCs w:val="24"/>
        </w:rPr>
        <w:t>________</w:t>
      </w:r>
      <w:r w:rsidRPr="00874BBE">
        <w:rPr>
          <w:rFonts w:ascii="Times New Roman" w:hAnsi="Times New Roman" w:cs="Times New Roman"/>
          <w:sz w:val="24"/>
          <w:szCs w:val="24"/>
        </w:rPr>
        <w:t>________________________</w:t>
      </w:r>
    </w:p>
    <w:p w:rsidR="0024632F" w:rsidRPr="00874BBE" w:rsidRDefault="0024632F" w:rsidP="00291DF4">
      <w:pPr>
        <w:pStyle w:val="ConsPlusNonformat"/>
        <w:jc w:val="center"/>
        <w:rPr>
          <w:rFonts w:ascii="Times New Roman" w:hAnsi="Times New Roman" w:cs="Times New Roman"/>
          <w:sz w:val="24"/>
          <w:szCs w:val="24"/>
        </w:rPr>
      </w:pPr>
      <w:r w:rsidRPr="00874BBE">
        <w:rPr>
          <w:rFonts w:ascii="Times New Roman" w:hAnsi="Times New Roman" w:cs="Times New Roman"/>
          <w:sz w:val="24"/>
          <w:szCs w:val="24"/>
        </w:rPr>
        <w:t>(наименование внутренней бюджетной процедуры)</w:t>
      </w:r>
    </w:p>
    <w:p w:rsidR="0024632F" w:rsidRPr="00874BBE" w:rsidRDefault="0024632F">
      <w:pPr>
        <w:pStyle w:val="ConsPlusNormal"/>
        <w:rPr>
          <w:rFonts w:ascii="Times New Roman" w:hAnsi="Times New Roman" w:cs="Times New Roman"/>
          <w:sz w:val="24"/>
          <w:szCs w:val="24"/>
        </w:rPr>
      </w:pP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701"/>
        <w:gridCol w:w="2268"/>
        <w:gridCol w:w="1196"/>
        <w:gridCol w:w="1843"/>
        <w:gridCol w:w="1644"/>
      </w:tblGrid>
      <w:tr w:rsidR="008E7A0B" w:rsidRPr="00C463DE" w:rsidTr="008E7A0B">
        <w:tc>
          <w:tcPr>
            <w:tcW w:w="1701"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Процесс</w:t>
            </w:r>
          </w:p>
        </w:tc>
        <w:tc>
          <w:tcPr>
            <w:tcW w:w="1701"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Операция</w:t>
            </w:r>
          </w:p>
        </w:tc>
        <w:tc>
          <w:tcPr>
            <w:tcW w:w="2268"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Должностное лицо, ответственное за выполнение операции</w:t>
            </w:r>
          </w:p>
        </w:tc>
        <w:tc>
          <w:tcPr>
            <w:tcW w:w="1196" w:type="dxa"/>
          </w:tcPr>
          <w:p w:rsidR="008E7A0B" w:rsidRPr="008E7A0B" w:rsidRDefault="008E7A0B">
            <w:pPr>
              <w:pStyle w:val="ConsPlusNormal"/>
              <w:jc w:val="center"/>
              <w:rPr>
                <w:rFonts w:ascii="Times New Roman" w:hAnsi="Times New Roman" w:cs="Times New Roman"/>
                <w:sz w:val="24"/>
                <w:szCs w:val="24"/>
              </w:rPr>
            </w:pPr>
            <w:r w:rsidRPr="008E7A0B">
              <w:rPr>
                <w:rFonts w:ascii="Times New Roman" w:hAnsi="Times New Roman" w:cs="Times New Roman"/>
                <w:sz w:val="24"/>
                <w:szCs w:val="24"/>
              </w:rPr>
              <w:t>Уровень рисков</w:t>
            </w:r>
          </w:p>
        </w:tc>
        <w:tc>
          <w:tcPr>
            <w:tcW w:w="1843"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Включить в карту ВФК</w:t>
            </w:r>
          </w:p>
        </w:tc>
        <w:tc>
          <w:tcPr>
            <w:tcW w:w="1644"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Контрольные действия</w:t>
            </w:r>
          </w:p>
        </w:tc>
      </w:tr>
      <w:tr w:rsidR="008E7A0B" w:rsidRPr="00C463DE" w:rsidTr="008E7A0B">
        <w:tc>
          <w:tcPr>
            <w:tcW w:w="1701" w:type="dxa"/>
          </w:tcPr>
          <w:p w:rsidR="008E7A0B" w:rsidRPr="00874BBE" w:rsidRDefault="008E7A0B">
            <w:pPr>
              <w:pStyle w:val="ConsPlusNormal"/>
              <w:jc w:val="center"/>
              <w:rPr>
                <w:rFonts w:ascii="Times New Roman" w:hAnsi="Times New Roman" w:cs="Times New Roman"/>
                <w:sz w:val="24"/>
                <w:szCs w:val="24"/>
              </w:rPr>
            </w:pPr>
            <w:bookmarkStart w:id="1" w:name="P304"/>
            <w:bookmarkEnd w:id="1"/>
            <w:r w:rsidRPr="00874BBE">
              <w:rPr>
                <w:rFonts w:ascii="Times New Roman" w:hAnsi="Times New Roman" w:cs="Times New Roman"/>
                <w:sz w:val="24"/>
                <w:szCs w:val="24"/>
              </w:rPr>
              <w:t>1</w:t>
            </w:r>
          </w:p>
        </w:tc>
        <w:tc>
          <w:tcPr>
            <w:tcW w:w="1701" w:type="dxa"/>
          </w:tcPr>
          <w:p w:rsidR="008E7A0B" w:rsidRPr="00874BBE" w:rsidRDefault="008E7A0B">
            <w:pPr>
              <w:pStyle w:val="ConsPlusNormal"/>
              <w:jc w:val="center"/>
              <w:rPr>
                <w:rFonts w:ascii="Times New Roman" w:hAnsi="Times New Roman" w:cs="Times New Roman"/>
                <w:sz w:val="24"/>
                <w:szCs w:val="24"/>
              </w:rPr>
            </w:pPr>
            <w:bookmarkStart w:id="2" w:name="P305"/>
            <w:bookmarkEnd w:id="2"/>
            <w:r w:rsidRPr="00874BBE">
              <w:rPr>
                <w:rFonts w:ascii="Times New Roman" w:hAnsi="Times New Roman" w:cs="Times New Roman"/>
                <w:sz w:val="24"/>
                <w:szCs w:val="24"/>
              </w:rPr>
              <w:t>2</w:t>
            </w:r>
          </w:p>
        </w:tc>
        <w:tc>
          <w:tcPr>
            <w:tcW w:w="2268" w:type="dxa"/>
          </w:tcPr>
          <w:p w:rsidR="008E7A0B" w:rsidRPr="00874BBE" w:rsidRDefault="008E7A0B">
            <w:pPr>
              <w:pStyle w:val="ConsPlusNormal"/>
              <w:jc w:val="center"/>
              <w:rPr>
                <w:rFonts w:ascii="Times New Roman" w:hAnsi="Times New Roman" w:cs="Times New Roman"/>
                <w:sz w:val="24"/>
                <w:szCs w:val="24"/>
              </w:rPr>
            </w:pPr>
            <w:bookmarkStart w:id="3" w:name="P306"/>
            <w:bookmarkEnd w:id="3"/>
            <w:r w:rsidRPr="00874BBE">
              <w:rPr>
                <w:rFonts w:ascii="Times New Roman" w:hAnsi="Times New Roman" w:cs="Times New Roman"/>
                <w:sz w:val="24"/>
                <w:szCs w:val="24"/>
              </w:rPr>
              <w:t>3</w:t>
            </w:r>
          </w:p>
        </w:tc>
        <w:tc>
          <w:tcPr>
            <w:tcW w:w="1196" w:type="dxa"/>
          </w:tcPr>
          <w:p w:rsidR="008E7A0B" w:rsidRDefault="008E7A0B">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8E7A0B" w:rsidRPr="00874BBE" w:rsidRDefault="008E7A0B">
            <w:pPr>
              <w:pStyle w:val="ConsPlusNormal"/>
              <w:jc w:val="center"/>
              <w:rPr>
                <w:rFonts w:ascii="Times New Roman" w:hAnsi="Times New Roman" w:cs="Times New Roman"/>
                <w:sz w:val="24"/>
                <w:szCs w:val="24"/>
              </w:rPr>
            </w:pPr>
            <w:bookmarkStart w:id="4" w:name="P307"/>
            <w:bookmarkStart w:id="5" w:name="P308"/>
            <w:bookmarkEnd w:id="4"/>
            <w:bookmarkEnd w:id="5"/>
            <w:r>
              <w:rPr>
                <w:rFonts w:ascii="Times New Roman" w:hAnsi="Times New Roman" w:cs="Times New Roman"/>
                <w:sz w:val="24"/>
                <w:szCs w:val="24"/>
              </w:rPr>
              <w:t>5</w:t>
            </w:r>
          </w:p>
        </w:tc>
        <w:tc>
          <w:tcPr>
            <w:tcW w:w="1644" w:type="dxa"/>
          </w:tcPr>
          <w:p w:rsidR="008E7A0B" w:rsidRPr="00874BBE" w:rsidRDefault="008E7A0B">
            <w:pPr>
              <w:pStyle w:val="ConsPlusNormal"/>
              <w:jc w:val="center"/>
              <w:rPr>
                <w:rFonts w:ascii="Times New Roman" w:hAnsi="Times New Roman" w:cs="Times New Roman"/>
                <w:sz w:val="24"/>
                <w:szCs w:val="24"/>
              </w:rPr>
            </w:pPr>
            <w:bookmarkStart w:id="6" w:name="P309"/>
            <w:bookmarkEnd w:id="6"/>
            <w:r>
              <w:rPr>
                <w:rFonts w:ascii="Times New Roman" w:hAnsi="Times New Roman" w:cs="Times New Roman"/>
                <w:sz w:val="24"/>
                <w:szCs w:val="24"/>
              </w:rPr>
              <w:t>6</w:t>
            </w:r>
          </w:p>
        </w:tc>
      </w:tr>
      <w:tr w:rsidR="008E7A0B" w:rsidRPr="00C463DE" w:rsidTr="008E7A0B">
        <w:tc>
          <w:tcPr>
            <w:tcW w:w="1701" w:type="dxa"/>
            <w:vMerge w:val="restart"/>
          </w:tcPr>
          <w:p w:rsidR="008E7A0B" w:rsidRPr="00874BBE" w:rsidRDefault="008E7A0B">
            <w:pPr>
              <w:pStyle w:val="ConsPlusNormal"/>
              <w:rPr>
                <w:rFonts w:ascii="Times New Roman" w:hAnsi="Times New Roman" w:cs="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val="restart"/>
          </w:tcPr>
          <w:p w:rsidR="008E7A0B" w:rsidRPr="00874BBE" w:rsidRDefault="008E7A0B">
            <w:pPr>
              <w:pStyle w:val="ConsPlusNormal"/>
              <w:rPr>
                <w:rFonts w:ascii="Times New Roman" w:hAnsi="Times New Roman" w:cs="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268" w:type="dxa"/>
          </w:tcPr>
          <w:p w:rsidR="008E7A0B" w:rsidRPr="00874BBE" w:rsidRDefault="008E7A0B">
            <w:pPr>
              <w:pStyle w:val="ConsPlusNormal"/>
              <w:rPr>
                <w:rFonts w:ascii="Times New Roman" w:hAnsi="Times New Roman" w:cs="Times New Roman"/>
                <w:sz w:val="24"/>
                <w:szCs w:val="24"/>
              </w:rPr>
            </w:pPr>
          </w:p>
        </w:tc>
        <w:tc>
          <w:tcPr>
            <w:tcW w:w="1196"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jc w:val="both"/>
              <w:rPr>
                <w:rFonts w:ascii="Times New Roman" w:hAnsi="Times New Roman" w:cs="Times New Roman"/>
                <w:sz w:val="24"/>
                <w:szCs w:val="24"/>
              </w:rPr>
            </w:pPr>
          </w:p>
        </w:tc>
        <w:tc>
          <w:tcPr>
            <w:tcW w:w="2268" w:type="dxa"/>
          </w:tcPr>
          <w:p w:rsidR="008E7A0B" w:rsidRPr="00874BBE" w:rsidRDefault="008E7A0B">
            <w:pPr>
              <w:pStyle w:val="ConsPlusNormal"/>
              <w:jc w:val="both"/>
              <w:rPr>
                <w:rFonts w:ascii="Times New Roman" w:hAnsi="Times New Roman" w:cs="Times New Roman"/>
                <w:sz w:val="24"/>
                <w:szCs w:val="24"/>
              </w:rPr>
            </w:pPr>
          </w:p>
        </w:tc>
        <w:tc>
          <w:tcPr>
            <w:tcW w:w="1196" w:type="dxa"/>
          </w:tcPr>
          <w:p w:rsidR="008E7A0B" w:rsidRPr="00874BBE" w:rsidRDefault="008E7A0B">
            <w:pPr>
              <w:pStyle w:val="ConsPlusNormal"/>
              <w:jc w:val="both"/>
              <w:rPr>
                <w:rFonts w:ascii="Times New Roman" w:hAnsi="Times New Roman" w:cs="Times New Roman"/>
                <w:sz w:val="24"/>
                <w:szCs w:val="24"/>
              </w:rPr>
            </w:pPr>
          </w:p>
        </w:tc>
        <w:tc>
          <w:tcPr>
            <w:tcW w:w="1843" w:type="dxa"/>
          </w:tcPr>
          <w:p w:rsidR="008E7A0B" w:rsidRPr="00874BBE" w:rsidRDefault="008E7A0B">
            <w:pPr>
              <w:pStyle w:val="ConsPlusNormal"/>
              <w:jc w:val="both"/>
              <w:rPr>
                <w:rFonts w:ascii="Times New Roman" w:hAnsi="Times New Roman" w:cs="Times New Roman"/>
                <w:sz w:val="24"/>
                <w:szCs w:val="24"/>
              </w:rPr>
            </w:pPr>
          </w:p>
        </w:tc>
        <w:tc>
          <w:tcPr>
            <w:tcW w:w="1644" w:type="dxa"/>
          </w:tcPr>
          <w:p w:rsidR="008E7A0B" w:rsidRPr="00874BBE" w:rsidRDefault="008E7A0B">
            <w:pPr>
              <w:pStyle w:val="ConsPlusNormal"/>
              <w:jc w:val="both"/>
              <w:rPr>
                <w:rFonts w:ascii="Times New Roman" w:hAnsi="Times New Roman" w:cs="Times New Roman"/>
                <w:sz w:val="24"/>
                <w:szCs w:val="24"/>
              </w:rPr>
            </w:pPr>
          </w:p>
        </w:tc>
      </w:tr>
    </w:tbl>
    <w:p w:rsidR="0024632F" w:rsidRPr="00874BBE" w:rsidRDefault="0024632F">
      <w:pPr>
        <w:pStyle w:val="ConsPlusNormal"/>
        <w:rPr>
          <w:rFonts w:ascii="Times New Roman" w:hAnsi="Times New Roman" w:cs="Times New Roman"/>
          <w:sz w:val="24"/>
          <w:szCs w:val="24"/>
        </w:rPr>
      </w:pP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II. _______________________________________________________________________</w:t>
      </w:r>
    </w:p>
    <w:p w:rsidR="0024632F" w:rsidRPr="00874BBE" w:rsidRDefault="0024632F" w:rsidP="00616624">
      <w:pPr>
        <w:pStyle w:val="ConsPlusNonformat"/>
        <w:jc w:val="center"/>
        <w:rPr>
          <w:rFonts w:ascii="Times New Roman" w:hAnsi="Times New Roman" w:cs="Times New Roman"/>
          <w:sz w:val="24"/>
          <w:szCs w:val="24"/>
        </w:rPr>
      </w:pPr>
      <w:r w:rsidRPr="00874BBE">
        <w:rPr>
          <w:rFonts w:ascii="Times New Roman" w:hAnsi="Times New Roman" w:cs="Times New Roman"/>
          <w:sz w:val="24"/>
          <w:szCs w:val="24"/>
        </w:rPr>
        <w:t>(наименование внутренней бюджетной процедуры)</w:t>
      </w:r>
    </w:p>
    <w:p w:rsidR="0024632F" w:rsidRPr="00874BBE" w:rsidRDefault="0024632F" w:rsidP="00616624">
      <w:pPr>
        <w:pStyle w:val="ConsPlusNormal"/>
        <w:jc w:val="center"/>
        <w:rPr>
          <w:rFonts w:ascii="Times New Roman" w:hAnsi="Times New Roman" w:cs="Times New Roman"/>
          <w:sz w:val="24"/>
          <w:szCs w:val="24"/>
        </w:rPr>
      </w:pP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1701"/>
        <w:gridCol w:w="2330"/>
        <w:gridCol w:w="1134"/>
        <w:gridCol w:w="1843"/>
        <w:gridCol w:w="1644"/>
      </w:tblGrid>
      <w:tr w:rsidR="008E7A0B" w:rsidRPr="00C463DE" w:rsidTr="008E7A0B">
        <w:tc>
          <w:tcPr>
            <w:tcW w:w="1701"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Процесс</w:t>
            </w:r>
          </w:p>
        </w:tc>
        <w:tc>
          <w:tcPr>
            <w:tcW w:w="1701"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Операция</w:t>
            </w:r>
          </w:p>
        </w:tc>
        <w:tc>
          <w:tcPr>
            <w:tcW w:w="2330"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Должностное лицо, ответственное за выполнение операции</w:t>
            </w:r>
          </w:p>
        </w:tc>
        <w:tc>
          <w:tcPr>
            <w:tcW w:w="1134" w:type="dxa"/>
          </w:tcPr>
          <w:p w:rsidR="008E7A0B" w:rsidRPr="008E7A0B" w:rsidRDefault="008E7A0B" w:rsidP="006B4013">
            <w:pPr>
              <w:pStyle w:val="ConsPlusNormal"/>
              <w:jc w:val="center"/>
              <w:rPr>
                <w:rFonts w:ascii="Times New Roman" w:hAnsi="Times New Roman" w:cs="Times New Roman"/>
                <w:sz w:val="24"/>
                <w:szCs w:val="24"/>
              </w:rPr>
            </w:pPr>
            <w:r w:rsidRPr="008E7A0B">
              <w:rPr>
                <w:rFonts w:ascii="Times New Roman" w:hAnsi="Times New Roman" w:cs="Times New Roman"/>
                <w:sz w:val="24"/>
                <w:szCs w:val="24"/>
              </w:rPr>
              <w:t>Уровень рисков</w:t>
            </w:r>
          </w:p>
        </w:tc>
        <w:tc>
          <w:tcPr>
            <w:tcW w:w="1843"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Включить в карту ВФК</w:t>
            </w:r>
          </w:p>
        </w:tc>
        <w:tc>
          <w:tcPr>
            <w:tcW w:w="1644"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Контрольные действия</w:t>
            </w:r>
          </w:p>
        </w:tc>
      </w:tr>
      <w:tr w:rsidR="008E7A0B" w:rsidRPr="00C463DE" w:rsidTr="008E7A0B">
        <w:tc>
          <w:tcPr>
            <w:tcW w:w="1701"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1</w:t>
            </w:r>
          </w:p>
        </w:tc>
        <w:tc>
          <w:tcPr>
            <w:tcW w:w="1701"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2</w:t>
            </w:r>
          </w:p>
        </w:tc>
        <w:tc>
          <w:tcPr>
            <w:tcW w:w="2330" w:type="dxa"/>
          </w:tcPr>
          <w:p w:rsidR="008E7A0B" w:rsidRPr="00874BBE" w:rsidRDefault="008E7A0B">
            <w:pPr>
              <w:pStyle w:val="ConsPlusNormal"/>
              <w:jc w:val="center"/>
              <w:rPr>
                <w:rFonts w:ascii="Times New Roman" w:hAnsi="Times New Roman" w:cs="Times New Roman"/>
                <w:sz w:val="24"/>
                <w:szCs w:val="24"/>
              </w:rPr>
            </w:pPr>
            <w:r w:rsidRPr="00874BBE">
              <w:rPr>
                <w:rFonts w:ascii="Times New Roman" w:hAnsi="Times New Roman" w:cs="Times New Roman"/>
                <w:sz w:val="24"/>
                <w:szCs w:val="24"/>
              </w:rPr>
              <w:t>3</w:t>
            </w:r>
          </w:p>
        </w:tc>
        <w:tc>
          <w:tcPr>
            <w:tcW w:w="1134" w:type="dxa"/>
          </w:tcPr>
          <w:p w:rsidR="008E7A0B" w:rsidRDefault="008E7A0B" w:rsidP="006B4013">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8E7A0B" w:rsidRPr="00874BBE" w:rsidRDefault="008E7A0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644" w:type="dxa"/>
          </w:tcPr>
          <w:p w:rsidR="008E7A0B" w:rsidRPr="00874BBE" w:rsidRDefault="008E7A0B">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8E7A0B" w:rsidRPr="00C463DE" w:rsidTr="008E7A0B">
        <w:tc>
          <w:tcPr>
            <w:tcW w:w="1701" w:type="dxa"/>
            <w:vMerge w:val="restart"/>
          </w:tcPr>
          <w:p w:rsidR="008E7A0B" w:rsidRPr="00874BBE" w:rsidRDefault="008E7A0B">
            <w:pPr>
              <w:pStyle w:val="ConsPlusNormal"/>
              <w:rPr>
                <w:rFonts w:ascii="Times New Roman" w:hAnsi="Times New Roman" w:cs="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val="restart"/>
          </w:tcPr>
          <w:p w:rsidR="008E7A0B" w:rsidRPr="00874BBE" w:rsidRDefault="008E7A0B">
            <w:pPr>
              <w:pStyle w:val="ConsPlusNormal"/>
              <w:rPr>
                <w:rFonts w:ascii="Times New Roman" w:hAnsi="Times New Roman" w:cs="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r w:rsidR="008E7A0B" w:rsidRPr="00C463DE" w:rsidTr="008E7A0B">
        <w:tc>
          <w:tcPr>
            <w:tcW w:w="1701" w:type="dxa"/>
            <w:vMerge/>
          </w:tcPr>
          <w:p w:rsidR="008E7A0B" w:rsidRPr="00C463DE" w:rsidRDefault="008E7A0B">
            <w:pPr>
              <w:rPr>
                <w:rFonts w:ascii="Times New Roman" w:hAnsi="Times New Roman"/>
                <w:sz w:val="24"/>
                <w:szCs w:val="24"/>
              </w:rPr>
            </w:pPr>
          </w:p>
        </w:tc>
        <w:tc>
          <w:tcPr>
            <w:tcW w:w="1701" w:type="dxa"/>
          </w:tcPr>
          <w:p w:rsidR="008E7A0B" w:rsidRPr="00874BBE" w:rsidRDefault="008E7A0B">
            <w:pPr>
              <w:pStyle w:val="ConsPlusNormal"/>
              <w:rPr>
                <w:rFonts w:ascii="Times New Roman" w:hAnsi="Times New Roman" w:cs="Times New Roman"/>
                <w:sz w:val="24"/>
                <w:szCs w:val="24"/>
              </w:rPr>
            </w:pPr>
          </w:p>
        </w:tc>
        <w:tc>
          <w:tcPr>
            <w:tcW w:w="2330" w:type="dxa"/>
          </w:tcPr>
          <w:p w:rsidR="008E7A0B" w:rsidRPr="00874BBE" w:rsidRDefault="008E7A0B">
            <w:pPr>
              <w:pStyle w:val="ConsPlusNormal"/>
              <w:rPr>
                <w:rFonts w:ascii="Times New Roman" w:hAnsi="Times New Roman" w:cs="Times New Roman"/>
                <w:sz w:val="24"/>
                <w:szCs w:val="24"/>
              </w:rPr>
            </w:pPr>
          </w:p>
        </w:tc>
        <w:tc>
          <w:tcPr>
            <w:tcW w:w="1134" w:type="dxa"/>
          </w:tcPr>
          <w:p w:rsidR="008E7A0B" w:rsidRPr="00874BBE" w:rsidRDefault="008E7A0B">
            <w:pPr>
              <w:pStyle w:val="ConsPlusNormal"/>
              <w:rPr>
                <w:rFonts w:ascii="Times New Roman" w:hAnsi="Times New Roman" w:cs="Times New Roman"/>
                <w:sz w:val="24"/>
                <w:szCs w:val="24"/>
              </w:rPr>
            </w:pPr>
          </w:p>
        </w:tc>
        <w:tc>
          <w:tcPr>
            <w:tcW w:w="1843" w:type="dxa"/>
          </w:tcPr>
          <w:p w:rsidR="008E7A0B" w:rsidRPr="00874BBE" w:rsidRDefault="008E7A0B">
            <w:pPr>
              <w:pStyle w:val="ConsPlusNormal"/>
              <w:rPr>
                <w:rFonts w:ascii="Times New Roman" w:hAnsi="Times New Roman" w:cs="Times New Roman"/>
                <w:sz w:val="24"/>
                <w:szCs w:val="24"/>
              </w:rPr>
            </w:pPr>
          </w:p>
        </w:tc>
        <w:tc>
          <w:tcPr>
            <w:tcW w:w="1644" w:type="dxa"/>
          </w:tcPr>
          <w:p w:rsidR="008E7A0B" w:rsidRPr="00874BBE" w:rsidRDefault="008E7A0B">
            <w:pPr>
              <w:pStyle w:val="ConsPlusNormal"/>
              <w:rPr>
                <w:rFonts w:ascii="Times New Roman" w:hAnsi="Times New Roman" w:cs="Times New Roman"/>
                <w:sz w:val="24"/>
                <w:szCs w:val="24"/>
              </w:rPr>
            </w:pPr>
          </w:p>
        </w:tc>
      </w:tr>
    </w:tbl>
    <w:p w:rsidR="0024632F" w:rsidRPr="00874BBE" w:rsidRDefault="0024632F">
      <w:pPr>
        <w:pStyle w:val="ConsPlusNormal"/>
        <w:rPr>
          <w:rFonts w:ascii="Times New Roman" w:hAnsi="Times New Roman" w:cs="Times New Roman"/>
          <w:sz w:val="24"/>
          <w:szCs w:val="24"/>
        </w:rPr>
      </w:pP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 xml:space="preserve">Руководитель </w:t>
      </w:r>
      <w:proofErr w:type="gramStart"/>
      <w:r w:rsidRPr="00874BBE">
        <w:rPr>
          <w:rFonts w:ascii="Times New Roman" w:hAnsi="Times New Roman" w:cs="Times New Roman"/>
          <w:sz w:val="24"/>
          <w:szCs w:val="24"/>
        </w:rPr>
        <w:t>структурного</w:t>
      </w:r>
      <w:proofErr w:type="gramEnd"/>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 xml:space="preserve">подразделения            </w:t>
      </w:r>
      <w:r w:rsidR="009511C5">
        <w:rPr>
          <w:rFonts w:ascii="Times New Roman" w:hAnsi="Times New Roman" w:cs="Times New Roman"/>
          <w:sz w:val="24"/>
          <w:szCs w:val="24"/>
          <w:lang w:val="en-US"/>
        </w:rPr>
        <w:t xml:space="preserve">          </w:t>
      </w:r>
      <w:r w:rsidRPr="00874BBE">
        <w:rPr>
          <w:rFonts w:ascii="Times New Roman" w:hAnsi="Times New Roman" w:cs="Times New Roman"/>
          <w:sz w:val="24"/>
          <w:szCs w:val="24"/>
        </w:rPr>
        <w:t xml:space="preserve">   ___________   </w:t>
      </w:r>
      <w:r w:rsidR="00CD1955">
        <w:rPr>
          <w:rFonts w:ascii="Times New Roman" w:hAnsi="Times New Roman" w:cs="Times New Roman"/>
          <w:sz w:val="24"/>
          <w:szCs w:val="24"/>
        </w:rPr>
        <w:t xml:space="preserve">   </w:t>
      </w:r>
      <w:r w:rsidRPr="00874BBE">
        <w:rPr>
          <w:rFonts w:ascii="Times New Roman" w:hAnsi="Times New Roman" w:cs="Times New Roman"/>
          <w:sz w:val="24"/>
          <w:szCs w:val="24"/>
        </w:rPr>
        <w:t>_________   _____________________</w:t>
      </w:r>
    </w:p>
    <w:p w:rsidR="0024632F" w:rsidRPr="00874BBE" w:rsidRDefault="0024632F">
      <w:pPr>
        <w:pStyle w:val="ConsPlusNonformat"/>
        <w:jc w:val="both"/>
        <w:rPr>
          <w:rFonts w:ascii="Times New Roman" w:hAnsi="Times New Roman" w:cs="Times New Roman"/>
          <w:sz w:val="24"/>
          <w:szCs w:val="24"/>
        </w:rPr>
      </w:pPr>
      <w:r w:rsidRPr="00874BBE">
        <w:rPr>
          <w:rFonts w:ascii="Times New Roman" w:hAnsi="Times New Roman" w:cs="Times New Roman"/>
          <w:sz w:val="24"/>
          <w:szCs w:val="24"/>
        </w:rPr>
        <w:t xml:space="preserve">                           </w:t>
      </w:r>
      <w:r w:rsidR="00AE15D6">
        <w:rPr>
          <w:rFonts w:ascii="Times New Roman" w:hAnsi="Times New Roman" w:cs="Times New Roman"/>
          <w:sz w:val="24"/>
          <w:szCs w:val="24"/>
        </w:rPr>
        <w:t xml:space="preserve">             </w:t>
      </w:r>
      <w:r w:rsidR="009511C5">
        <w:rPr>
          <w:rFonts w:ascii="Times New Roman" w:hAnsi="Times New Roman" w:cs="Times New Roman"/>
          <w:sz w:val="24"/>
          <w:szCs w:val="24"/>
          <w:lang w:val="en-US"/>
        </w:rPr>
        <w:t xml:space="preserve">          </w:t>
      </w:r>
      <w:r w:rsidR="00AE15D6">
        <w:rPr>
          <w:rFonts w:ascii="Times New Roman" w:hAnsi="Times New Roman" w:cs="Times New Roman"/>
          <w:sz w:val="24"/>
          <w:szCs w:val="24"/>
        </w:rPr>
        <w:t xml:space="preserve"> </w:t>
      </w:r>
      <w:r w:rsidRPr="00874BBE">
        <w:rPr>
          <w:rFonts w:ascii="Times New Roman" w:hAnsi="Times New Roman" w:cs="Times New Roman"/>
          <w:sz w:val="24"/>
          <w:szCs w:val="24"/>
        </w:rPr>
        <w:t xml:space="preserve"> (должность)   (подпись)   </w:t>
      </w:r>
      <w:r w:rsidR="00AE15D6">
        <w:rPr>
          <w:rFonts w:ascii="Times New Roman" w:hAnsi="Times New Roman" w:cs="Times New Roman"/>
          <w:sz w:val="24"/>
          <w:szCs w:val="24"/>
        </w:rPr>
        <w:t xml:space="preserve">   </w:t>
      </w:r>
      <w:r w:rsidRPr="00874BBE">
        <w:rPr>
          <w:rFonts w:ascii="Times New Roman" w:hAnsi="Times New Roman" w:cs="Times New Roman"/>
          <w:sz w:val="24"/>
          <w:szCs w:val="24"/>
        </w:rPr>
        <w:t>(расшифровка подписи)</w:t>
      </w:r>
    </w:p>
    <w:p w:rsidR="0024632F" w:rsidRDefault="00CD1955">
      <w:pPr>
        <w:pStyle w:val="ConsPlusNonformat"/>
        <w:jc w:val="both"/>
        <w:rPr>
          <w:rFonts w:ascii="Times New Roman" w:hAnsi="Times New Roman" w:cs="Times New Roman"/>
          <w:sz w:val="24"/>
          <w:szCs w:val="24"/>
        </w:rPr>
      </w:pPr>
      <w:r>
        <w:rPr>
          <w:rFonts w:ascii="Times New Roman" w:hAnsi="Times New Roman" w:cs="Times New Roman"/>
          <w:sz w:val="24"/>
          <w:szCs w:val="24"/>
        </w:rPr>
        <w:t>«___»</w:t>
      </w:r>
      <w:r w:rsidR="0024632F" w:rsidRPr="00874BBE">
        <w:rPr>
          <w:rFonts w:ascii="Times New Roman" w:hAnsi="Times New Roman" w:cs="Times New Roman"/>
          <w:sz w:val="24"/>
          <w:szCs w:val="24"/>
        </w:rPr>
        <w:t xml:space="preserve"> ___________ 20__ г.</w:t>
      </w:r>
    </w:p>
    <w:p w:rsidR="00F75420" w:rsidRDefault="00F75420">
      <w:pPr>
        <w:pStyle w:val="ConsPlusNormal"/>
        <w:jc w:val="center"/>
        <w:rPr>
          <w:rFonts w:ascii="Times New Roman" w:hAnsi="Times New Roman" w:cs="Times New Roman"/>
          <w:sz w:val="24"/>
          <w:szCs w:val="24"/>
        </w:rPr>
      </w:pPr>
    </w:p>
    <w:p w:rsidR="00F75420" w:rsidRDefault="00F75420">
      <w:pPr>
        <w:pStyle w:val="ConsPlusNormal"/>
        <w:jc w:val="center"/>
        <w:rPr>
          <w:rFonts w:ascii="Times New Roman" w:hAnsi="Times New Roman" w:cs="Times New Roman"/>
          <w:sz w:val="24"/>
          <w:szCs w:val="24"/>
        </w:rPr>
      </w:pPr>
    </w:p>
    <w:p w:rsidR="0024632F" w:rsidRPr="00AE15D6" w:rsidRDefault="0024632F">
      <w:pPr>
        <w:pStyle w:val="ConsPlusNormal"/>
        <w:jc w:val="center"/>
        <w:rPr>
          <w:rFonts w:ascii="Times New Roman" w:hAnsi="Times New Roman" w:cs="Times New Roman"/>
          <w:sz w:val="24"/>
          <w:szCs w:val="24"/>
        </w:rPr>
      </w:pPr>
      <w:r w:rsidRPr="00AE15D6">
        <w:rPr>
          <w:rFonts w:ascii="Times New Roman" w:hAnsi="Times New Roman" w:cs="Times New Roman"/>
          <w:sz w:val="24"/>
          <w:szCs w:val="24"/>
        </w:rPr>
        <w:t>I. РЕКОМЕНДАЦИИ</w:t>
      </w:r>
    </w:p>
    <w:p w:rsidR="0024632F" w:rsidRPr="00AE15D6" w:rsidRDefault="0024632F">
      <w:pPr>
        <w:pStyle w:val="ConsPlusNormal"/>
        <w:jc w:val="center"/>
        <w:rPr>
          <w:rFonts w:ascii="Times New Roman" w:hAnsi="Times New Roman" w:cs="Times New Roman"/>
          <w:sz w:val="24"/>
          <w:szCs w:val="24"/>
        </w:rPr>
      </w:pPr>
      <w:proofErr w:type="gramStart"/>
      <w:r w:rsidRPr="00AE15D6">
        <w:rPr>
          <w:rFonts w:ascii="Times New Roman" w:hAnsi="Times New Roman" w:cs="Times New Roman"/>
          <w:sz w:val="24"/>
          <w:szCs w:val="24"/>
        </w:rPr>
        <w:t>по заполнению Перечня операций (действий по формированию</w:t>
      </w:r>
      <w:proofErr w:type="gramEnd"/>
    </w:p>
    <w:p w:rsidR="0024632F" w:rsidRPr="00AE15D6" w:rsidRDefault="0024632F">
      <w:pPr>
        <w:pStyle w:val="ConsPlusNormal"/>
        <w:jc w:val="center"/>
        <w:rPr>
          <w:rFonts w:ascii="Times New Roman" w:hAnsi="Times New Roman" w:cs="Times New Roman"/>
          <w:sz w:val="24"/>
          <w:szCs w:val="24"/>
        </w:rPr>
      </w:pPr>
      <w:r w:rsidRPr="00AE15D6">
        <w:rPr>
          <w:rFonts w:ascii="Times New Roman" w:hAnsi="Times New Roman" w:cs="Times New Roman"/>
          <w:sz w:val="24"/>
          <w:szCs w:val="24"/>
        </w:rPr>
        <w:t xml:space="preserve">документов, необходимых для выполнения </w:t>
      </w:r>
      <w:proofErr w:type="gramStart"/>
      <w:r w:rsidRPr="00AE15D6">
        <w:rPr>
          <w:rFonts w:ascii="Times New Roman" w:hAnsi="Times New Roman" w:cs="Times New Roman"/>
          <w:sz w:val="24"/>
          <w:szCs w:val="24"/>
        </w:rPr>
        <w:t>внутренней</w:t>
      </w:r>
      <w:proofErr w:type="gramEnd"/>
    </w:p>
    <w:p w:rsidR="0024632F" w:rsidRPr="00AE15D6" w:rsidRDefault="0024632F">
      <w:pPr>
        <w:pStyle w:val="ConsPlusNormal"/>
        <w:jc w:val="center"/>
        <w:rPr>
          <w:rFonts w:ascii="Times New Roman" w:hAnsi="Times New Roman" w:cs="Times New Roman"/>
          <w:sz w:val="24"/>
          <w:szCs w:val="24"/>
        </w:rPr>
      </w:pPr>
      <w:r w:rsidRPr="00AE15D6">
        <w:rPr>
          <w:rFonts w:ascii="Times New Roman" w:hAnsi="Times New Roman" w:cs="Times New Roman"/>
          <w:sz w:val="24"/>
          <w:szCs w:val="24"/>
        </w:rPr>
        <w:t>бюджетной процедуры)</w:t>
      </w:r>
    </w:p>
    <w:p w:rsidR="0024632F" w:rsidRPr="00AE15D6" w:rsidRDefault="0024632F">
      <w:pPr>
        <w:pStyle w:val="ConsPlusNormal"/>
        <w:jc w:val="center"/>
        <w:rPr>
          <w:rFonts w:ascii="Times New Roman" w:hAnsi="Times New Roman" w:cs="Times New Roman"/>
          <w:sz w:val="24"/>
          <w:szCs w:val="24"/>
        </w:rPr>
      </w:pPr>
    </w:p>
    <w:p w:rsidR="0024632F" w:rsidRPr="00AE15D6" w:rsidRDefault="0024632F">
      <w:pPr>
        <w:pStyle w:val="ConsPlusNormal"/>
        <w:ind w:firstLine="540"/>
        <w:jc w:val="both"/>
        <w:rPr>
          <w:rFonts w:ascii="Times New Roman" w:hAnsi="Times New Roman" w:cs="Times New Roman"/>
          <w:color w:val="000000"/>
          <w:sz w:val="24"/>
          <w:szCs w:val="24"/>
        </w:rPr>
      </w:pPr>
      <w:r w:rsidRPr="00AE15D6">
        <w:rPr>
          <w:rFonts w:ascii="Times New Roman" w:hAnsi="Times New Roman" w:cs="Times New Roman"/>
          <w:color w:val="000000"/>
          <w:sz w:val="24"/>
          <w:szCs w:val="24"/>
        </w:rPr>
        <w:t>При заполнении Перечня операций (действий по формированию документов, необходимых для</w:t>
      </w:r>
      <w:r w:rsidR="00CA1D28">
        <w:rPr>
          <w:rFonts w:ascii="Times New Roman" w:hAnsi="Times New Roman" w:cs="Times New Roman"/>
          <w:color w:val="000000"/>
          <w:sz w:val="24"/>
          <w:szCs w:val="24"/>
          <w:lang w:val="en-US"/>
        </w:rPr>
        <w:t> </w:t>
      </w:r>
      <w:r w:rsidRPr="00AE15D6">
        <w:rPr>
          <w:rFonts w:ascii="Times New Roman" w:hAnsi="Times New Roman" w:cs="Times New Roman"/>
          <w:color w:val="000000"/>
          <w:sz w:val="24"/>
          <w:szCs w:val="24"/>
        </w:rPr>
        <w:t>выполнения внутренней бюджетной процедуры) (далее - Перечень) указываются следующие сведения.</w:t>
      </w:r>
    </w:p>
    <w:p w:rsidR="0024632F" w:rsidRPr="00AE15D6" w:rsidRDefault="0024632F">
      <w:pPr>
        <w:pStyle w:val="ConsPlusNormal"/>
        <w:ind w:firstLine="540"/>
        <w:jc w:val="both"/>
        <w:rPr>
          <w:rFonts w:ascii="Times New Roman" w:hAnsi="Times New Roman" w:cs="Times New Roman"/>
          <w:color w:val="000000"/>
          <w:sz w:val="24"/>
          <w:szCs w:val="24"/>
        </w:rPr>
      </w:pPr>
      <w:r w:rsidRPr="00AE15D6">
        <w:rPr>
          <w:rFonts w:ascii="Times New Roman" w:hAnsi="Times New Roman" w:cs="Times New Roman"/>
          <w:color w:val="000000"/>
          <w:sz w:val="24"/>
          <w:szCs w:val="24"/>
        </w:rPr>
        <w:t xml:space="preserve">1. В </w:t>
      </w:r>
      <w:hyperlink w:anchor="P304" w:history="1">
        <w:r w:rsidRPr="00AE15D6">
          <w:rPr>
            <w:rFonts w:ascii="Times New Roman" w:hAnsi="Times New Roman" w:cs="Times New Roman"/>
            <w:color w:val="000000"/>
            <w:sz w:val="24"/>
            <w:szCs w:val="24"/>
          </w:rPr>
          <w:t>графе 1</w:t>
        </w:r>
      </w:hyperlink>
      <w:r w:rsidRPr="00AE15D6">
        <w:rPr>
          <w:rFonts w:ascii="Times New Roman" w:hAnsi="Times New Roman" w:cs="Times New Roman"/>
          <w:color w:val="000000"/>
          <w:sz w:val="24"/>
          <w:szCs w:val="24"/>
        </w:rPr>
        <w:t xml:space="preserve"> Перечня указывается наименование процесса внутренней бюджетной процедуры как совокупности взаимосвязанных (последовательных) операций (действий по формированию документов, необходимых для выполнения внутренней бюджетной процедуры), направленных на</w:t>
      </w:r>
      <w:r w:rsidR="00CA1D28">
        <w:rPr>
          <w:rFonts w:ascii="Times New Roman" w:hAnsi="Times New Roman" w:cs="Times New Roman"/>
          <w:color w:val="000000"/>
          <w:sz w:val="24"/>
          <w:szCs w:val="24"/>
          <w:lang w:val="en-US"/>
        </w:rPr>
        <w:t> </w:t>
      </w:r>
      <w:r w:rsidRPr="00AE15D6">
        <w:rPr>
          <w:rFonts w:ascii="Times New Roman" w:hAnsi="Times New Roman" w:cs="Times New Roman"/>
          <w:color w:val="000000"/>
          <w:sz w:val="24"/>
          <w:szCs w:val="24"/>
        </w:rPr>
        <w:t>достижение результата выполнения внутренней бюджетной процедуры.</w:t>
      </w:r>
    </w:p>
    <w:p w:rsidR="0024632F" w:rsidRPr="00AE15D6" w:rsidRDefault="0024632F">
      <w:pPr>
        <w:pStyle w:val="ConsPlusNormal"/>
        <w:ind w:firstLine="540"/>
        <w:jc w:val="both"/>
        <w:rPr>
          <w:rFonts w:ascii="Times New Roman" w:hAnsi="Times New Roman" w:cs="Times New Roman"/>
          <w:color w:val="000000"/>
          <w:sz w:val="24"/>
          <w:szCs w:val="24"/>
        </w:rPr>
      </w:pPr>
      <w:r w:rsidRPr="00AE15D6">
        <w:rPr>
          <w:rFonts w:ascii="Times New Roman" w:hAnsi="Times New Roman" w:cs="Times New Roman"/>
          <w:color w:val="000000"/>
          <w:sz w:val="24"/>
          <w:szCs w:val="24"/>
        </w:rPr>
        <w:t xml:space="preserve">2. В </w:t>
      </w:r>
      <w:hyperlink w:anchor="P305" w:history="1">
        <w:r w:rsidRPr="00AE15D6">
          <w:rPr>
            <w:rFonts w:ascii="Times New Roman" w:hAnsi="Times New Roman" w:cs="Times New Roman"/>
            <w:color w:val="000000"/>
            <w:sz w:val="24"/>
            <w:szCs w:val="24"/>
          </w:rPr>
          <w:t>графе 2</w:t>
        </w:r>
      </w:hyperlink>
      <w:r w:rsidRPr="00AE15D6">
        <w:rPr>
          <w:rFonts w:ascii="Times New Roman" w:hAnsi="Times New Roman" w:cs="Times New Roman"/>
          <w:color w:val="000000"/>
          <w:sz w:val="24"/>
          <w:szCs w:val="24"/>
        </w:rPr>
        <w:t xml:space="preserve"> Перечня указывается наименование операции (действия по формированию документа, необходимого для выполнения внутренней бюджетной процедуры).</w:t>
      </w:r>
    </w:p>
    <w:p w:rsidR="0024632F" w:rsidRDefault="0024632F">
      <w:pPr>
        <w:pStyle w:val="ConsPlusNormal"/>
        <w:ind w:firstLine="540"/>
        <w:jc w:val="both"/>
        <w:rPr>
          <w:rFonts w:ascii="Times New Roman" w:hAnsi="Times New Roman" w:cs="Times New Roman"/>
          <w:color w:val="000000"/>
          <w:sz w:val="24"/>
          <w:szCs w:val="24"/>
        </w:rPr>
      </w:pPr>
      <w:r w:rsidRPr="00AE15D6">
        <w:rPr>
          <w:rFonts w:ascii="Times New Roman" w:hAnsi="Times New Roman" w:cs="Times New Roman"/>
          <w:color w:val="000000"/>
          <w:sz w:val="24"/>
          <w:szCs w:val="24"/>
        </w:rPr>
        <w:t xml:space="preserve">3. В </w:t>
      </w:r>
      <w:hyperlink w:anchor="P306" w:history="1">
        <w:r w:rsidRPr="00AE15D6">
          <w:rPr>
            <w:rFonts w:ascii="Times New Roman" w:hAnsi="Times New Roman" w:cs="Times New Roman"/>
            <w:color w:val="000000"/>
            <w:sz w:val="24"/>
            <w:szCs w:val="24"/>
          </w:rPr>
          <w:t>графе 3</w:t>
        </w:r>
      </w:hyperlink>
      <w:r w:rsidRPr="00AE15D6">
        <w:rPr>
          <w:rFonts w:ascii="Times New Roman" w:hAnsi="Times New Roman" w:cs="Times New Roman"/>
          <w:color w:val="000000"/>
          <w:sz w:val="24"/>
          <w:szCs w:val="24"/>
        </w:rPr>
        <w:t xml:space="preserve"> Перечня указываются данные о должностном лице, ответственном за выполнение операции (действия по формированию документа, необходимого для выполнения внутренней бюджетной процедуры), включающие фамилию и инициалы и</w:t>
      </w:r>
      <w:r w:rsidR="009511C5" w:rsidRPr="009511C5">
        <w:rPr>
          <w:rFonts w:ascii="Times New Roman" w:hAnsi="Times New Roman" w:cs="Times New Roman"/>
          <w:color w:val="000000"/>
          <w:sz w:val="24"/>
          <w:szCs w:val="24"/>
        </w:rPr>
        <w:t xml:space="preserve"> </w:t>
      </w:r>
      <w:r w:rsidRPr="00AE15D6">
        <w:rPr>
          <w:rFonts w:ascii="Times New Roman" w:hAnsi="Times New Roman" w:cs="Times New Roman"/>
          <w:color w:val="000000"/>
          <w:sz w:val="24"/>
          <w:szCs w:val="24"/>
        </w:rPr>
        <w:t>(или) наименование замещаемой им</w:t>
      </w:r>
      <w:r w:rsidR="00CA1D28">
        <w:rPr>
          <w:rFonts w:ascii="Times New Roman" w:hAnsi="Times New Roman" w:cs="Times New Roman"/>
          <w:color w:val="000000"/>
          <w:sz w:val="24"/>
          <w:szCs w:val="24"/>
          <w:lang w:val="en-US"/>
        </w:rPr>
        <w:t> </w:t>
      </w:r>
      <w:r w:rsidRPr="00AE15D6">
        <w:rPr>
          <w:rFonts w:ascii="Times New Roman" w:hAnsi="Times New Roman" w:cs="Times New Roman"/>
          <w:color w:val="000000"/>
          <w:sz w:val="24"/>
          <w:szCs w:val="24"/>
        </w:rPr>
        <w:t>должности.</w:t>
      </w:r>
    </w:p>
    <w:p w:rsidR="008E7A0B" w:rsidRPr="008E7A0B" w:rsidRDefault="008E7A0B" w:rsidP="008E7A0B">
      <w:pPr>
        <w:autoSpaceDE w:val="0"/>
        <w:autoSpaceDN w:val="0"/>
        <w:adjustRightInd w:val="0"/>
        <w:spacing w:after="0" w:line="240" w:lineRule="auto"/>
        <w:ind w:firstLine="540"/>
        <w:jc w:val="both"/>
        <w:rPr>
          <w:rFonts w:ascii="Times New Roman" w:hAnsi="Times New Roman"/>
          <w:sz w:val="24"/>
          <w:szCs w:val="24"/>
          <w:lang w:eastAsia="ru-RU"/>
        </w:rPr>
      </w:pPr>
      <w:r w:rsidRPr="008E7A0B">
        <w:rPr>
          <w:rFonts w:ascii="Times New Roman" w:hAnsi="Times New Roman"/>
          <w:sz w:val="24"/>
          <w:szCs w:val="24"/>
          <w:lang w:eastAsia="ru-RU"/>
        </w:rPr>
        <w:t xml:space="preserve">4. В </w:t>
      </w:r>
      <w:hyperlink r:id="rId15" w:history="1">
        <w:r w:rsidRPr="008E7A0B">
          <w:rPr>
            <w:rFonts w:ascii="Times New Roman" w:hAnsi="Times New Roman"/>
            <w:sz w:val="24"/>
            <w:szCs w:val="24"/>
            <w:lang w:eastAsia="ru-RU"/>
          </w:rPr>
          <w:t>графе 4</w:t>
        </w:r>
      </w:hyperlink>
      <w:r w:rsidRPr="008E7A0B">
        <w:rPr>
          <w:rFonts w:ascii="Times New Roman" w:hAnsi="Times New Roman"/>
          <w:sz w:val="24"/>
          <w:szCs w:val="24"/>
          <w:lang w:eastAsia="ru-RU"/>
        </w:rPr>
        <w:t xml:space="preserve"> Перечня указывается уровень рисков, связанных с проведением операции, указанной в </w:t>
      </w:r>
      <w:hyperlink r:id="rId16" w:history="1">
        <w:r w:rsidRPr="008E7A0B">
          <w:rPr>
            <w:rFonts w:ascii="Times New Roman" w:hAnsi="Times New Roman"/>
            <w:sz w:val="24"/>
            <w:szCs w:val="24"/>
            <w:lang w:eastAsia="ru-RU"/>
          </w:rPr>
          <w:t>графе 3</w:t>
        </w:r>
      </w:hyperlink>
      <w:r w:rsidRPr="008E7A0B">
        <w:rPr>
          <w:rFonts w:ascii="Times New Roman" w:hAnsi="Times New Roman"/>
          <w:sz w:val="24"/>
          <w:szCs w:val="24"/>
          <w:lang w:eastAsia="ru-RU"/>
        </w:rPr>
        <w:t xml:space="preserve"> Перечня.</w:t>
      </w:r>
    </w:p>
    <w:p w:rsidR="0024632F" w:rsidRPr="00234FFF" w:rsidRDefault="008E7A0B">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24632F" w:rsidRPr="00234FFF">
        <w:rPr>
          <w:rFonts w:ascii="Times New Roman" w:hAnsi="Times New Roman" w:cs="Times New Roman"/>
          <w:color w:val="000000"/>
          <w:sz w:val="24"/>
          <w:szCs w:val="24"/>
        </w:rPr>
        <w:t xml:space="preserve">.  В </w:t>
      </w:r>
      <w:hyperlink w:anchor="P308" w:history="1">
        <w:r w:rsidR="0024632F" w:rsidRPr="00234FFF">
          <w:rPr>
            <w:rFonts w:ascii="Times New Roman" w:hAnsi="Times New Roman" w:cs="Times New Roman"/>
            <w:color w:val="000000"/>
            <w:sz w:val="24"/>
            <w:szCs w:val="24"/>
          </w:rPr>
          <w:t xml:space="preserve">графе </w:t>
        </w:r>
      </w:hyperlink>
      <w:r>
        <w:rPr>
          <w:rFonts w:ascii="Times New Roman" w:hAnsi="Times New Roman" w:cs="Times New Roman"/>
        </w:rPr>
        <w:t>5</w:t>
      </w:r>
      <w:r w:rsidR="0024632F" w:rsidRPr="00234FFF">
        <w:rPr>
          <w:rFonts w:ascii="Times New Roman" w:hAnsi="Times New Roman" w:cs="Times New Roman"/>
          <w:color w:val="000000"/>
          <w:sz w:val="24"/>
          <w:szCs w:val="24"/>
        </w:rPr>
        <w:t xml:space="preserve"> Перечня указываются слова "да" или "нет".</w:t>
      </w:r>
    </w:p>
    <w:p w:rsidR="0024632F" w:rsidRPr="00AE15D6" w:rsidRDefault="008E7A0B">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24632F" w:rsidRPr="00234FFF">
        <w:rPr>
          <w:rFonts w:ascii="Times New Roman" w:hAnsi="Times New Roman" w:cs="Times New Roman"/>
          <w:color w:val="000000"/>
          <w:sz w:val="24"/>
          <w:szCs w:val="24"/>
        </w:rPr>
        <w:t xml:space="preserve">. В </w:t>
      </w:r>
      <w:hyperlink w:anchor="P309" w:history="1">
        <w:r w:rsidR="0024632F" w:rsidRPr="00234FFF">
          <w:rPr>
            <w:rFonts w:ascii="Times New Roman" w:hAnsi="Times New Roman" w:cs="Times New Roman"/>
            <w:color w:val="000000"/>
            <w:sz w:val="24"/>
            <w:szCs w:val="24"/>
          </w:rPr>
          <w:t xml:space="preserve">графе </w:t>
        </w:r>
      </w:hyperlink>
      <w:r>
        <w:rPr>
          <w:rFonts w:ascii="Times New Roman" w:hAnsi="Times New Roman" w:cs="Times New Roman"/>
        </w:rPr>
        <w:t>6</w:t>
      </w:r>
      <w:r w:rsidR="0024632F" w:rsidRPr="00234FFF">
        <w:rPr>
          <w:rFonts w:ascii="Times New Roman" w:hAnsi="Times New Roman" w:cs="Times New Roman"/>
          <w:color w:val="000000"/>
          <w:sz w:val="24"/>
          <w:szCs w:val="24"/>
        </w:rPr>
        <w:t xml:space="preserve"> Перечня отражаются предложения по применению методов контроля в отношении операций, включаемых в карту</w:t>
      </w:r>
      <w:r w:rsidR="0024632F" w:rsidRPr="00AE15D6">
        <w:rPr>
          <w:rFonts w:ascii="Times New Roman" w:hAnsi="Times New Roman" w:cs="Times New Roman"/>
          <w:color w:val="000000"/>
          <w:sz w:val="24"/>
          <w:szCs w:val="24"/>
        </w:rPr>
        <w:t xml:space="preserve"> внутреннего финансового контроля.</w:t>
      </w:r>
    </w:p>
    <w:p w:rsidR="00CD1955" w:rsidRDefault="00CD1955">
      <w:pPr>
        <w:pStyle w:val="ConsPlusNormal"/>
        <w:rPr>
          <w:rFonts w:ascii="Times New Roman" w:hAnsi="Times New Roman" w:cs="Times New Roman"/>
          <w:color w:val="000000"/>
          <w:sz w:val="24"/>
          <w:szCs w:val="24"/>
        </w:rPr>
        <w:sectPr w:rsidR="00CD1955" w:rsidSect="00CD1955">
          <w:pgSz w:w="11906" w:h="16838"/>
          <w:pgMar w:top="709" w:right="567" w:bottom="426" w:left="851" w:header="0" w:footer="0" w:gutter="0"/>
          <w:cols w:space="720"/>
          <w:noEndnote/>
        </w:sectPr>
      </w:pPr>
    </w:p>
    <w:p w:rsidR="0024632F" w:rsidRPr="00E30968" w:rsidRDefault="0024632F">
      <w:pPr>
        <w:pStyle w:val="ConsPlusNormal"/>
        <w:jc w:val="right"/>
        <w:rPr>
          <w:rFonts w:ascii="Times New Roman" w:hAnsi="Times New Roman" w:cs="Times New Roman"/>
          <w:sz w:val="24"/>
          <w:szCs w:val="24"/>
        </w:rPr>
      </w:pPr>
      <w:r w:rsidRPr="00E30968">
        <w:rPr>
          <w:rFonts w:ascii="Times New Roman" w:hAnsi="Times New Roman" w:cs="Times New Roman"/>
          <w:sz w:val="24"/>
          <w:szCs w:val="24"/>
        </w:rPr>
        <w:lastRenderedPageBreak/>
        <w:t xml:space="preserve">Приложение </w:t>
      </w:r>
      <w:r w:rsidR="00E30968" w:rsidRPr="00E30968">
        <w:rPr>
          <w:rFonts w:ascii="Times New Roman" w:hAnsi="Times New Roman" w:cs="Times New Roman"/>
          <w:sz w:val="24"/>
          <w:szCs w:val="24"/>
        </w:rPr>
        <w:t>№</w:t>
      </w:r>
      <w:r w:rsidRPr="00E30968">
        <w:rPr>
          <w:rFonts w:ascii="Times New Roman" w:hAnsi="Times New Roman" w:cs="Times New Roman"/>
          <w:sz w:val="24"/>
          <w:szCs w:val="24"/>
        </w:rPr>
        <w:t xml:space="preserve"> 2</w:t>
      </w:r>
    </w:p>
    <w:p w:rsidR="00F9465A" w:rsidRPr="00F3357B" w:rsidRDefault="00F9465A" w:rsidP="00F9465A">
      <w:pPr>
        <w:pStyle w:val="ConsPlusNormal"/>
        <w:jc w:val="right"/>
        <w:rPr>
          <w:rFonts w:ascii="Times New Roman" w:hAnsi="Times New Roman" w:cs="Times New Roman"/>
          <w:sz w:val="24"/>
          <w:szCs w:val="24"/>
        </w:rPr>
      </w:pPr>
      <w:bookmarkStart w:id="7" w:name="P446"/>
      <w:bookmarkStart w:id="8" w:name="P503"/>
      <w:bookmarkStart w:id="9" w:name="P571"/>
      <w:bookmarkEnd w:id="7"/>
      <w:bookmarkEnd w:id="8"/>
      <w:bookmarkEnd w:id="9"/>
      <w:r w:rsidRPr="00F3357B">
        <w:rPr>
          <w:rFonts w:ascii="Times New Roman" w:hAnsi="Times New Roman" w:cs="Times New Roman"/>
          <w:sz w:val="24"/>
          <w:szCs w:val="24"/>
        </w:rPr>
        <w:t>к Порядку</w:t>
      </w:r>
    </w:p>
    <w:p w:rsidR="00F9465A" w:rsidRDefault="00F9465A" w:rsidP="00F9465A">
      <w:pPr>
        <w:pStyle w:val="ConsPlusNormal"/>
        <w:jc w:val="right"/>
      </w:pPr>
    </w:p>
    <w:p w:rsidR="00F9465A" w:rsidRPr="006C2532" w:rsidRDefault="00F9465A" w:rsidP="00F9465A">
      <w:pPr>
        <w:pStyle w:val="ConsPlusNormal"/>
        <w:rPr>
          <w:rFonts w:ascii="Times New Roman" w:hAnsi="Times New Roman" w:cs="Times New Roman"/>
          <w:sz w:val="24"/>
          <w:szCs w:val="24"/>
        </w:rPr>
      </w:pPr>
      <w:r w:rsidRPr="006C2532">
        <w:rPr>
          <w:rFonts w:ascii="Times New Roman" w:hAnsi="Times New Roman" w:cs="Times New Roman"/>
          <w:sz w:val="24"/>
          <w:szCs w:val="24"/>
        </w:rPr>
        <w:t>(Форма)</w:t>
      </w:r>
    </w:p>
    <w:p w:rsidR="00F9465A" w:rsidRPr="005C0C16" w:rsidRDefault="00F9465A" w:rsidP="00F9465A">
      <w:pPr>
        <w:pStyle w:val="ConsPlusNonformat"/>
        <w:jc w:val="center"/>
        <w:rPr>
          <w:rFonts w:ascii="Times New Roman" w:hAnsi="Times New Roman" w:cs="Times New Roman"/>
          <w:sz w:val="24"/>
          <w:szCs w:val="24"/>
        </w:rPr>
      </w:pPr>
      <w:bookmarkStart w:id="10" w:name="P202"/>
      <w:bookmarkEnd w:id="10"/>
      <w:r w:rsidRPr="005C0C16">
        <w:rPr>
          <w:rFonts w:ascii="Times New Roman" w:hAnsi="Times New Roman" w:cs="Times New Roman"/>
          <w:sz w:val="24"/>
          <w:szCs w:val="24"/>
        </w:rPr>
        <w:t>КАРТА</w:t>
      </w:r>
    </w:p>
    <w:p w:rsidR="00F9465A" w:rsidRPr="005C0C16" w:rsidRDefault="00F9465A" w:rsidP="00F9465A">
      <w:pPr>
        <w:pStyle w:val="ConsPlusNonformat"/>
        <w:jc w:val="center"/>
        <w:rPr>
          <w:rFonts w:ascii="Times New Roman" w:hAnsi="Times New Roman" w:cs="Times New Roman"/>
          <w:sz w:val="24"/>
          <w:szCs w:val="24"/>
        </w:rPr>
      </w:pPr>
      <w:r w:rsidRPr="005C0C16">
        <w:rPr>
          <w:rFonts w:ascii="Times New Roman" w:hAnsi="Times New Roman" w:cs="Times New Roman"/>
          <w:sz w:val="24"/>
          <w:szCs w:val="24"/>
        </w:rPr>
        <w:t>внутреннего финансового контроля</w:t>
      </w:r>
    </w:p>
    <w:p w:rsidR="00F9465A" w:rsidRPr="005C0C16" w:rsidRDefault="00F9465A" w:rsidP="00F9465A">
      <w:pPr>
        <w:pStyle w:val="ConsPlusNonformat"/>
        <w:jc w:val="center"/>
        <w:rPr>
          <w:rFonts w:ascii="Times New Roman" w:hAnsi="Times New Roman" w:cs="Times New Roman"/>
          <w:sz w:val="24"/>
          <w:szCs w:val="24"/>
        </w:rPr>
      </w:pPr>
      <w:r w:rsidRPr="005C0C16">
        <w:rPr>
          <w:rFonts w:ascii="Times New Roman" w:hAnsi="Times New Roman" w:cs="Times New Roman"/>
          <w:sz w:val="24"/>
          <w:szCs w:val="24"/>
        </w:rPr>
        <w:t>на ___________________ 20__ года</w:t>
      </w:r>
    </w:p>
    <w:p w:rsidR="00F9465A" w:rsidRPr="005C0C16" w:rsidRDefault="00F9465A" w:rsidP="00F9465A">
      <w:pPr>
        <w:pStyle w:val="ConsPlusNonformat"/>
        <w:jc w:val="center"/>
        <w:rPr>
          <w:rFonts w:ascii="Times New Roman" w:hAnsi="Times New Roman" w:cs="Times New Roman"/>
          <w:sz w:val="24"/>
          <w:szCs w:val="24"/>
        </w:rPr>
      </w:pPr>
      <w:r w:rsidRPr="005C0C16">
        <w:rPr>
          <w:rFonts w:ascii="Times New Roman" w:hAnsi="Times New Roman" w:cs="Times New Roman"/>
          <w:sz w:val="24"/>
          <w:szCs w:val="24"/>
        </w:rPr>
        <w:t>___________________________________________________________________________</w:t>
      </w:r>
    </w:p>
    <w:p w:rsidR="00F9465A" w:rsidRPr="005C0C16" w:rsidRDefault="00F9465A" w:rsidP="00F9465A">
      <w:pPr>
        <w:pStyle w:val="ConsPlusNonformat"/>
        <w:jc w:val="center"/>
        <w:rPr>
          <w:rFonts w:ascii="Times New Roman" w:hAnsi="Times New Roman" w:cs="Times New Roman"/>
          <w:sz w:val="24"/>
          <w:szCs w:val="24"/>
        </w:rPr>
      </w:pPr>
      <w:proofErr w:type="gramStart"/>
      <w:r w:rsidRPr="005C0C16">
        <w:rPr>
          <w:rFonts w:ascii="Times New Roman" w:hAnsi="Times New Roman" w:cs="Times New Roman"/>
          <w:sz w:val="24"/>
          <w:szCs w:val="24"/>
        </w:rPr>
        <w:t>(наименование главного администратора (главного распорядителя)</w:t>
      </w:r>
      <w:proofErr w:type="gramEnd"/>
    </w:p>
    <w:p w:rsidR="00F9465A" w:rsidRPr="005C0C16" w:rsidRDefault="00F9465A" w:rsidP="00F9465A">
      <w:pPr>
        <w:pStyle w:val="ConsPlusNormal"/>
        <w:ind w:firstLine="540"/>
        <w:jc w:val="center"/>
        <w:rPr>
          <w:rFonts w:ascii="Times New Roman" w:hAnsi="Times New Roman" w:cs="Times New Roman"/>
          <w:sz w:val="28"/>
          <w:szCs w:val="28"/>
        </w:rPr>
      </w:pPr>
    </w:p>
    <w:tbl>
      <w:tblPr>
        <w:tblW w:w="15593"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184"/>
        <w:gridCol w:w="2552"/>
        <w:gridCol w:w="2409"/>
        <w:gridCol w:w="2074"/>
        <w:gridCol w:w="1895"/>
        <w:gridCol w:w="1843"/>
        <w:gridCol w:w="2126"/>
      </w:tblGrid>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 xml:space="preserve">N </w:t>
            </w:r>
            <w:proofErr w:type="spellStart"/>
            <w:proofErr w:type="gramStart"/>
            <w:r w:rsidRPr="005C0C16">
              <w:rPr>
                <w:rFonts w:ascii="Times New Roman" w:hAnsi="Times New Roman" w:cs="Times New Roman"/>
                <w:sz w:val="24"/>
                <w:szCs w:val="24"/>
                <w:lang w:eastAsia="en-US"/>
              </w:rPr>
              <w:t>п</w:t>
            </w:r>
            <w:proofErr w:type="spellEnd"/>
            <w:proofErr w:type="gramEnd"/>
            <w:r w:rsidRPr="005C0C16">
              <w:rPr>
                <w:rFonts w:ascii="Times New Roman" w:hAnsi="Times New Roman" w:cs="Times New Roman"/>
                <w:sz w:val="24"/>
                <w:szCs w:val="24"/>
                <w:lang w:eastAsia="en-US"/>
              </w:rPr>
              <w:t>/</w:t>
            </w:r>
            <w:proofErr w:type="spellStart"/>
            <w:r w:rsidRPr="005C0C16">
              <w:rPr>
                <w:rFonts w:ascii="Times New Roman" w:hAnsi="Times New Roman" w:cs="Times New Roman"/>
                <w:sz w:val="24"/>
                <w:szCs w:val="24"/>
                <w:lang w:eastAsia="en-US"/>
              </w:rPr>
              <w:t>п</w:t>
            </w:r>
            <w:proofErr w:type="spellEnd"/>
          </w:p>
        </w:tc>
        <w:tc>
          <w:tcPr>
            <w:tcW w:w="2184"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Предмет внутреннего финансового контроля (операция, форма документа)</w:t>
            </w:r>
          </w:p>
        </w:tc>
        <w:tc>
          <w:tcPr>
            <w:tcW w:w="2552"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proofErr w:type="gramStart"/>
            <w:r w:rsidRPr="005C0C16">
              <w:rPr>
                <w:rFonts w:ascii="Times New Roman" w:hAnsi="Times New Roman" w:cs="Times New Roman"/>
                <w:sz w:val="24"/>
                <w:szCs w:val="24"/>
                <w:lang w:eastAsia="en-US"/>
              </w:rPr>
              <w:t>Ответственный</w:t>
            </w:r>
            <w:proofErr w:type="gramEnd"/>
            <w:r w:rsidRPr="005C0C16">
              <w:rPr>
                <w:rFonts w:ascii="Times New Roman" w:hAnsi="Times New Roman" w:cs="Times New Roman"/>
                <w:sz w:val="24"/>
                <w:szCs w:val="24"/>
                <w:lang w:eastAsia="en-US"/>
              </w:rPr>
              <w:t xml:space="preserve"> за выполнение операции (формирование документа) с указанием должности, фамилии, инициалов</w:t>
            </w:r>
          </w:p>
        </w:tc>
        <w:tc>
          <w:tcPr>
            <w:tcW w:w="2409"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Периодичность выполнения операции (формирования документа)</w:t>
            </w:r>
          </w:p>
        </w:tc>
        <w:tc>
          <w:tcPr>
            <w:tcW w:w="2074"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proofErr w:type="gramStart"/>
            <w:r w:rsidRPr="005C0C16">
              <w:rPr>
                <w:rFonts w:ascii="Times New Roman" w:hAnsi="Times New Roman" w:cs="Times New Roman"/>
                <w:sz w:val="24"/>
                <w:szCs w:val="24"/>
                <w:lang w:eastAsia="en-US"/>
              </w:rPr>
              <w:t>Ответственный</w:t>
            </w:r>
            <w:proofErr w:type="gramEnd"/>
            <w:r w:rsidRPr="005C0C16">
              <w:rPr>
                <w:rFonts w:ascii="Times New Roman" w:hAnsi="Times New Roman" w:cs="Times New Roman"/>
                <w:sz w:val="24"/>
                <w:szCs w:val="24"/>
                <w:lang w:eastAsia="en-US"/>
              </w:rPr>
              <w:t xml:space="preserve"> за осуществление внутреннего финансового контроля с указанием должности, фамилии, инициалов</w:t>
            </w:r>
          </w:p>
        </w:tc>
        <w:tc>
          <w:tcPr>
            <w:tcW w:w="1895"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Способ/метод внутреннего финансового контроля</w:t>
            </w:r>
          </w:p>
        </w:tc>
        <w:tc>
          <w:tcPr>
            <w:tcW w:w="1843"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Контрольное действие</w:t>
            </w:r>
          </w:p>
        </w:tc>
        <w:tc>
          <w:tcPr>
            <w:tcW w:w="2126"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Периодичность осуществления контрольных действий</w:t>
            </w: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1</w:t>
            </w:r>
          </w:p>
        </w:tc>
        <w:tc>
          <w:tcPr>
            <w:tcW w:w="2184"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2</w:t>
            </w:r>
          </w:p>
        </w:tc>
        <w:tc>
          <w:tcPr>
            <w:tcW w:w="2552"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3</w:t>
            </w:r>
          </w:p>
        </w:tc>
        <w:tc>
          <w:tcPr>
            <w:tcW w:w="2409"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4</w:t>
            </w:r>
          </w:p>
        </w:tc>
        <w:tc>
          <w:tcPr>
            <w:tcW w:w="2074"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5</w:t>
            </w:r>
          </w:p>
        </w:tc>
        <w:tc>
          <w:tcPr>
            <w:tcW w:w="1895"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6</w:t>
            </w:r>
          </w:p>
        </w:tc>
        <w:tc>
          <w:tcPr>
            <w:tcW w:w="1843"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7</w:t>
            </w:r>
          </w:p>
        </w:tc>
        <w:tc>
          <w:tcPr>
            <w:tcW w:w="2126"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8</w:t>
            </w: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1</w:t>
            </w:r>
          </w:p>
        </w:tc>
        <w:tc>
          <w:tcPr>
            <w:tcW w:w="218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2899" w:type="dxa"/>
            <w:gridSpan w:val="6"/>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rPr>
                <w:rFonts w:ascii="Times New Roman" w:hAnsi="Times New Roman" w:cs="Times New Roman"/>
                <w:sz w:val="24"/>
                <w:szCs w:val="24"/>
                <w:lang w:eastAsia="en-US"/>
              </w:rPr>
            </w:pPr>
            <w:r w:rsidRPr="005C0C16">
              <w:rPr>
                <w:rFonts w:ascii="Times New Roman" w:hAnsi="Times New Roman" w:cs="Times New Roman"/>
                <w:sz w:val="24"/>
                <w:szCs w:val="24"/>
                <w:lang w:eastAsia="en-US"/>
              </w:rPr>
              <w:t>(Наименование внутренней бюджетной процедуры)</w:t>
            </w: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1.1</w:t>
            </w:r>
          </w:p>
        </w:tc>
        <w:tc>
          <w:tcPr>
            <w:tcW w:w="218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07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95"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jc w:val="both"/>
              <w:rPr>
                <w:rFonts w:ascii="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jc w:val="both"/>
              <w:rPr>
                <w:rFonts w:ascii="Times New Roman" w:hAnsi="Times New Roman" w:cs="Times New Roman"/>
                <w:sz w:val="24"/>
                <w:szCs w:val="24"/>
                <w:lang w:eastAsia="en-US"/>
              </w:rPr>
            </w:pP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1.2</w:t>
            </w:r>
          </w:p>
        </w:tc>
        <w:tc>
          <w:tcPr>
            <w:tcW w:w="218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07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95"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jc w:val="both"/>
              <w:rPr>
                <w:rFonts w:ascii="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jc w:val="both"/>
              <w:rPr>
                <w:rFonts w:ascii="Times New Roman" w:hAnsi="Times New Roman" w:cs="Times New Roman"/>
                <w:sz w:val="24"/>
                <w:szCs w:val="24"/>
                <w:lang w:eastAsia="en-US"/>
              </w:rPr>
            </w:pP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2</w:t>
            </w:r>
          </w:p>
        </w:tc>
        <w:tc>
          <w:tcPr>
            <w:tcW w:w="218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2899" w:type="dxa"/>
            <w:gridSpan w:val="6"/>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rPr>
                <w:rFonts w:ascii="Times New Roman" w:hAnsi="Times New Roman" w:cs="Times New Roman"/>
                <w:sz w:val="24"/>
                <w:szCs w:val="24"/>
                <w:lang w:eastAsia="en-US"/>
              </w:rPr>
            </w:pPr>
            <w:r w:rsidRPr="005C0C16">
              <w:rPr>
                <w:rFonts w:ascii="Times New Roman" w:hAnsi="Times New Roman" w:cs="Times New Roman"/>
                <w:sz w:val="24"/>
                <w:szCs w:val="24"/>
                <w:lang w:eastAsia="en-US"/>
              </w:rPr>
              <w:t>(Наименование внутренней бюджетной процедуры)</w:t>
            </w: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2.1</w:t>
            </w:r>
          </w:p>
        </w:tc>
        <w:tc>
          <w:tcPr>
            <w:tcW w:w="218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07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95"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jc w:val="both"/>
              <w:rPr>
                <w:rFonts w:ascii="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r>
      <w:tr w:rsidR="00F9465A" w:rsidRPr="005C0C16" w:rsidTr="006B4013">
        <w:tc>
          <w:tcPr>
            <w:tcW w:w="510" w:type="dxa"/>
            <w:tcBorders>
              <w:top w:val="single" w:sz="4" w:space="0" w:color="auto"/>
              <w:left w:val="single" w:sz="4" w:space="0" w:color="auto"/>
              <w:bottom w:val="single" w:sz="4" w:space="0" w:color="auto"/>
              <w:right w:val="single" w:sz="4" w:space="0" w:color="auto"/>
            </w:tcBorders>
            <w:hideMark/>
          </w:tcPr>
          <w:p w:rsidR="00F9465A" w:rsidRPr="005C0C16" w:rsidRDefault="00F9465A" w:rsidP="006B4013">
            <w:pPr>
              <w:pStyle w:val="ConsPlusNormal"/>
              <w:spacing w:line="256" w:lineRule="auto"/>
              <w:jc w:val="center"/>
              <w:rPr>
                <w:rFonts w:ascii="Times New Roman" w:hAnsi="Times New Roman" w:cs="Times New Roman"/>
                <w:sz w:val="24"/>
                <w:szCs w:val="24"/>
                <w:lang w:eastAsia="en-US"/>
              </w:rPr>
            </w:pPr>
            <w:r w:rsidRPr="005C0C16">
              <w:rPr>
                <w:rFonts w:ascii="Times New Roman" w:hAnsi="Times New Roman" w:cs="Times New Roman"/>
                <w:sz w:val="24"/>
                <w:szCs w:val="24"/>
                <w:lang w:eastAsia="en-US"/>
              </w:rPr>
              <w:t>2.2</w:t>
            </w:r>
          </w:p>
        </w:tc>
        <w:tc>
          <w:tcPr>
            <w:tcW w:w="218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2074"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95"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jc w:val="both"/>
              <w:rPr>
                <w:rFonts w:ascii="Times New Roman"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9465A" w:rsidRPr="005C0C16" w:rsidRDefault="00F9465A" w:rsidP="006B4013">
            <w:pPr>
              <w:pStyle w:val="ConsPlusNormal"/>
              <w:spacing w:line="256" w:lineRule="auto"/>
              <w:rPr>
                <w:rFonts w:ascii="Times New Roman" w:hAnsi="Times New Roman" w:cs="Times New Roman"/>
                <w:sz w:val="24"/>
                <w:szCs w:val="24"/>
                <w:lang w:eastAsia="en-US"/>
              </w:rPr>
            </w:pPr>
          </w:p>
        </w:tc>
      </w:tr>
    </w:tbl>
    <w:p w:rsidR="00F9465A" w:rsidRPr="005C0C16" w:rsidRDefault="00F9465A" w:rsidP="00F9465A">
      <w:pPr>
        <w:pStyle w:val="ConsPlusNormal"/>
        <w:ind w:firstLine="540"/>
        <w:jc w:val="both"/>
        <w:rPr>
          <w:rFonts w:ascii="Times New Roman" w:hAnsi="Times New Roman" w:cs="Times New Roman"/>
          <w:sz w:val="28"/>
          <w:szCs w:val="28"/>
        </w:rPr>
      </w:pPr>
    </w:p>
    <w:p w:rsidR="00F9465A" w:rsidRPr="005C0C16" w:rsidRDefault="00F9465A" w:rsidP="00F9465A">
      <w:pPr>
        <w:pStyle w:val="ConsPlusNonformat"/>
        <w:jc w:val="both"/>
        <w:rPr>
          <w:rFonts w:ascii="Times New Roman" w:hAnsi="Times New Roman" w:cs="Times New Roman"/>
          <w:sz w:val="24"/>
          <w:szCs w:val="24"/>
        </w:rPr>
      </w:pPr>
      <w:r w:rsidRPr="005C0C16">
        <w:rPr>
          <w:rFonts w:ascii="Times New Roman" w:hAnsi="Times New Roman" w:cs="Times New Roman"/>
          <w:sz w:val="24"/>
          <w:szCs w:val="24"/>
        </w:rPr>
        <w:t>Руководитель главного администратора</w:t>
      </w:r>
    </w:p>
    <w:p w:rsidR="00F9465A" w:rsidRPr="005C0C16" w:rsidRDefault="00F9465A" w:rsidP="00F9465A">
      <w:pPr>
        <w:pStyle w:val="ConsPlusNonformat"/>
        <w:jc w:val="both"/>
        <w:rPr>
          <w:rFonts w:ascii="Times New Roman" w:hAnsi="Times New Roman" w:cs="Times New Roman"/>
          <w:sz w:val="24"/>
          <w:szCs w:val="24"/>
        </w:rPr>
      </w:pPr>
      <w:r w:rsidRPr="005C0C16">
        <w:rPr>
          <w:rFonts w:ascii="Times New Roman" w:hAnsi="Times New Roman" w:cs="Times New Roman"/>
          <w:sz w:val="24"/>
          <w:szCs w:val="24"/>
        </w:rPr>
        <w:t>(главного распорядителя)         ___________ ________ _____________________</w:t>
      </w:r>
    </w:p>
    <w:p w:rsidR="00F9465A" w:rsidRPr="005C0C16" w:rsidRDefault="00F9465A" w:rsidP="00F9465A">
      <w:pPr>
        <w:pStyle w:val="ConsPlusNonformat"/>
        <w:jc w:val="both"/>
        <w:rPr>
          <w:rFonts w:ascii="Times New Roman" w:hAnsi="Times New Roman" w:cs="Times New Roman"/>
          <w:sz w:val="24"/>
          <w:szCs w:val="24"/>
        </w:rPr>
      </w:pPr>
      <w:r w:rsidRPr="005C0C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C0C16">
        <w:rPr>
          <w:rFonts w:ascii="Times New Roman" w:hAnsi="Times New Roman" w:cs="Times New Roman"/>
          <w:sz w:val="24"/>
          <w:szCs w:val="24"/>
        </w:rPr>
        <w:t xml:space="preserve">   (должность) (подпись) (фамилия, инициалы)</w:t>
      </w:r>
    </w:p>
    <w:p w:rsidR="00F9465A" w:rsidRPr="005C0C16" w:rsidRDefault="00F9465A" w:rsidP="00F9465A">
      <w:pPr>
        <w:pStyle w:val="ConsPlusNormal"/>
        <w:ind w:firstLine="540"/>
        <w:jc w:val="both"/>
        <w:rPr>
          <w:rFonts w:ascii="Times New Roman" w:hAnsi="Times New Roman" w:cs="Times New Roman"/>
          <w:sz w:val="28"/>
          <w:szCs w:val="28"/>
        </w:rPr>
      </w:pPr>
    </w:p>
    <w:p w:rsidR="00342F2E" w:rsidRPr="009F5492" w:rsidRDefault="00342F2E" w:rsidP="00342F2E">
      <w:pPr>
        <w:pStyle w:val="ConsPlusNormal"/>
        <w:jc w:val="center"/>
        <w:rPr>
          <w:rFonts w:ascii="Times New Roman" w:hAnsi="Times New Roman" w:cs="Times New Roman"/>
          <w:sz w:val="24"/>
          <w:szCs w:val="24"/>
        </w:rPr>
      </w:pPr>
      <w:r w:rsidRPr="009F5492">
        <w:rPr>
          <w:rFonts w:ascii="Times New Roman" w:hAnsi="Times New Roman" w:cs="Times New Roman"/>
          <w:sz w:val="24"/>
          <w:szCs w:val="24"/>
        </w:rPr>
        <w:t>РЕКОМЕНДАЦИИ</w:t>
      </w:r>
    </w:p>
    <w:p w:rsidR="00342F2E" w:rsidRPr="009F5492" w:rsidRDefault="00342F2E" w:rsidP="00342F2E">
      <w:pPr>
        <w:pStyle w:val="ConsPlusNormal"/>
        <w:jc w:val="center"/>
        <w:rPr>
          <w:rFonts w:ascii="Times New Roman" w:hAnsi="Times New Roman" w:cs="Times New Roman"/>
          <w:sz w:val="24"/>
          <w:szCs w:val="24"/>
        </w:rPr>
      </w:pPr>
      <w:r w:rsidRPr="009F5492">
        <w:rPr>
          <w:rFonts w:ascii="Times New Roman" w:hAnsi="Times New Roman" w:cs="Times New Roman"/>
          <w:sz w:val="24"/>
          <w:szCs w:val="24"/>
        </w:rPr>
        <w:t>ПО ЗАПОЛНЕНИЮ КАРТЫ ВНУТРЕННЕГО ФИНАНСОВОГО КОНТРОЛЯ</w:t>
      </w:r>
    </w:p>
    <w:p w:rsidR="00342F2E" w:rsidRPr="006040F9" w:rsidRDefault="00342F2E" w:rsidP="00342F2E">
      <w:pPr>
        <w:pStyle w:val="ConsPlusNormal"/>
        <w:rPr>
          <w:rFonts w:ascii="Times New Roman" w:hAnsi="Times New Roman" w:cs="Times New Roman"/>
          <w:sz w:val="24"/>
          <w:szCs w:val="24"/>
        </w:rPr>
      </w:pPr>
    </w:p>
    <w:p w:rsidR="00342F2E" w:rsidRPr="006040F9" w:rsidRDefault="00342F2E" w:rsidP="00342F2E">
      <w:pPr>
        <w:pStyle w:val="ConsPlusNormal"/>
        <w:ind w:firstLine="540"/>
        <w:jc w:val="both"/>
        <w:rPr>
          <w:rFonts w:ascii="Times New Roman" w:hAnsi="Times New Roman" w:cs="Times New Roman"/>
          <w:sz w:val="24"/>
          <w:szCs w:val="24"/>
        </w:rPr>
      </w:pPr>
      <w:r w:rsidRPr="006040F9">
        <w:rPr>
          <w:rFonts w:ascii="Times New Roman" w:hAnsi="Times New Roman" w:cs="Times New Roman"/>
          <w:sz w:val="24"/>
          <w:szCs w:val="24"/>
        </w:rPr>
        <w:t>При заполнении Карты внутреннего финансового контроля (далее - Карта) указываются следующие сведения.</w:t>
      </w:r>
    </w:p>
    <w:p w:rsidR="00342F2E" w:rsidRPr="006040F9" w:rsidRDefault="00342F2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 xml:space="preserve">При заполнении </w:t>
      </w:r>
      <w:hyperlink r:id="rId17" w:history="1">
        <w:r w:rsidRPr="006040F9">
          <w:rPr>
            <w:rFonts w:ascii="Times New Roman" w:hAnsi="Times New Roman"/>
            <w:sz w:val="24"/>
            <w:szCs w:val="24"/>
          </w:rPr>
          <w:t>Карты</w:t>
        </w:r>
      </w:hyperlink>
      <w:r w:rsidRPr="006040F9">
        <w:rPr>
          <w:rFonts w:ascii="Times New Roman" w:hAnsi="Times New Roman"/>
          <w:sz w:val="24"/>
          <w:szCs w:val="24"/>
        </w:rPr>
        <w:t xml:space="preserve"> внутреннего финансового контроля (далее - Карта) указываются следующие сведения.</w:t>
      </w:r>
    </w:p>
    <w:p w:rsidR="00342F2E" w:rsidRPr="006040F9" w:rsidRDefault="00342F2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 xml:space="preserve">1. В </w:t>
      </w:r>
      <w:hyperlink r:id="rId18" w:history="1">
        <w:r w:rsidRPr="006040F9">
          <w:rPr>
            <w:rFonts w:ascii="Times New Roman" w:hAnsi="Times New Roman"/>
            <w:sz w:val="24"/>
            <w:szCs w:val="24"/>
          </w:rPr>
          <w:t>графе 1</w:t>
        </w:r>
      </w:hyperlink>
      <w:r w:rsidRPr="006040F9">
        <w:rPr>
          <w:rFonts w:ascii="Times New Roman" w:hAnsi="Times New Roman"/>
          <w:sz w:val="24"/>
          <w:szCs w:val="24"/>
        </w:rPr>
        <w:t xml:space="preserve"> Карты указывается наименование процесса внутренней бюджетной процедуры.</w:t>
      </w:r>
    </w:p>
    <w:p w:rsidR="00342F2E" w:rsidRPr="006040F9" w:rsidRDefault="00342F2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 xml:space="preserve">2. В </w:t>
      </w:r>
      <w:hyperlink r:id="rId19" w:history="1">
        <w:r w:rsidRPr="006040F9">
          <w:rPr>
            <w:rFonts w:ascii="Times New Roman" w:hAnsi="Times New Roman"/>
            <w:sz w:val="24"/>
            <w:szCs w:val="24"/>
          </w:rPr>
          <w:t>графе 2</w:t>
        </w:r>
      </w:hyperlink>
      <w:r w:rsidRPr="006040F9">
        <w:rPr>
          <w:rFonts w:ascii="Times New Roman" w:hAnsi="Times New Roman"/>
          <w:sz w:val="24"/>
          <w:szCs w:val="24"/>
        </w:rPr>
        <w:t xml:space="preserve"> Карты указывается наименование операции (действия по формированию документа, необходимого для выполнения внутренней бюджетной процедуры).</w:t>
      </w:r>
    </w:p>
    <w:p w:rsidR="00342F2E" w:rsidRPr="006040F9" w:rsidRDefault="00243AD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3</w:t>
      </w:r>
      <w:r w:rsidR="00342F2E" w:rsidRPr="006040F9">
        <w:rPr>
          <w:rFonts w:ascii="Times New Roman" w:hAnsi="Times New Roman"/>
          <w:sz w:val="24"/>
          <w:szCs w:val="24"/>
        </w:rPr>
        <w:t xml:space="preserve">. В </w:t>
      </w:r>
      <w:hyperlink r:id="rId20" w:history="1">
        <w:r w:rsidR="00342F2E" w:rsidRPr="006040F9">
          <w:rPr>
            <w:rFonts w:ascii="Times New Roman" w:hAnsi="Times New Roman"/>
            <w:sz w:val="24"/>
            <w:szCs w:val="24"/>
          </w:rPr>
          <w:t>графе</w:t>
        </w:r>
        <w:r w:rsidR="00FF6F28" w:rsidRPr="006040F9">
          <w:rPr>
            <w:rFonts w:ascii="Times New Roman" w:hAnsi="Times New Roman"/>
            <w:sz w:val="24"/>
            <w:szCs w:val="24"/>
          </w:rPr>
          <w:t xml:space="preserve"> 3</w:t>
        </w:r>
      </w:hyperlink>
      <w:r w:rsidR="00342F2E" w:rsidRPr="006040F9">
        <w:rPr>
          <w:rFonts w:ascii="Times New Roman" w:hAnsi="Times New Roman"/>
          <w:sz w:val="24"/>
          <w:szCs w:val="24"/>
        </w:rPr>
        <w:t xml:space="preserve"> Карты указываются данные о должностном лице, ответственном за выполнение операции, включающие фамилию и</w:t>
      </w:r>
      <w:r w:rsidR="00CA1D28">
        <w:rPr>
          <w:rFonts w:ascii="Times New Roman" w:hAnsi="Times New Roman"/>
          <w:sz w:val="24"/>
          <w:szCs w:val="24"/>
        </w:rPr>
        <w:t> </w:t>
      </w:r>
      <w:r w:rsidR="00342F2E" w:rsidRPr="006040F9">
        <w:rPr>
          <w:rFonts w:ascii="Times New Roman" w:hAnsi="Times New Roman"/>
          <w:sz w:val="24"/>
          <w:szCs w:val="24"/>
        </w:rPr>
        <w:t>инициалы и (или) наименование замещаемой им должности.</w:t>
      </w:r>
    </w:p>
    <w:p w:rsidR="00342F2E" w:rsidRPr="006040F9" w:rsidRDefault="00243AD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4</w:t>
      </w:r>
      <w:r w:rsidR="00342F2E" w:rsidRPr="006040F9">
        <w:rPr>
          <w:rFonts w:ascii="Times New Roman" w:hAnsi="Times New Roman"/>
          <w:sz w:val="24"/>
          <w:szCs w:val="24"/>
        </w:rPr>
        <w:t xml:space="preserve">. В </w:t>
      </w:r>
      <w:hyperlink r:id="rId21" w:history="1">
        <w:r w:rsidR="00342F2E" w:rsidRPr="006040F9">
          <w:rPr>
            <w:rFonts w:ascii="Times New Roman" w:hAnsi="Times New Roman"/>
            <w:sz w:val="24"/>
            <w:szCs w:val="24"/>
          </w:rPr>
          <w:t xml:space="preserve">графе </w:t>
        </w:r>
      </w:hyperlink>
      <w:r w:rsidR="00FF6F28" w:rsidRPr="006040F9">
        <w:rPr>
          <w:rFonts w:ascii="Times New Roman" w:hAnsi="Times New Roman"/>
          <w:sz w:val="24"/>
          <w:szCs w:val="24"/>
        </w:rPr>
        <w:t>4</w:t>
      </w:r>
      <w:r w:rsidR="00342F2E" w:rsidRPr="006040F9">
        <w:rPr>
          <w:rFonts w:ascii="Times New Roman" w:hAnsi="Times New Roman"/>
          <w:sz w:val="24"/>
          <w:szCs w:val="24"/>
        </w:rPr>
        <w:t xml:space="preserve"> Карты указывается периодичность выполнения операции (например, не позднее одного рабочего дня </w:t>
      </w:r>
      <w:proofErr w:type="gramStart"/>
      <w:r w:rsidR="00342F2E" w:rsidRPr="006040F9">
        <w:rPr>
          <w:rFonts w:ascii="Times New Roman" w:hAnsi="Times New Roman"/>
          <w:sz w:val="24"/>
          <w:szCs w:val="24"/>
        </w:rPr>
        <w:t>с даты поступления</w:t>
      </w:r>
      <w:proofErr w:type="gramEnd"/>
      <w:r w:rsidR="00342F2E" w:rsidRPr="006040F9">
        <w:rPr>
          <w:rFonts w:ascii="Times New Roman" w:hAnsi="Times New Roman"/>
          <w:sz w:val="24"/>
          <w:szCs w:val="24"/>
        </w:rPr>
        <w:t xml:space="preserve"> сведений, необходимых для формирования документа).</w:t>
      </w:r>
    </w:p>
    <w:p w:rsidR="00342F2E" w:rsidRPr="006040F9" w:rsidRDefault="00243AD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5</w:t>
      </w:r>
      <w:r w:rsidR="00342F2E" w:rsidRPr="006040F9">
        <w:rPr>
          <w:rFonts w:ascii="Times New Roman" w:hAnsi="Times New Roman"/>
          <w:sz w:val="24"/>
          <w:szCs w:val="24"/>
        </w:rPr>
        <w:t xml:space="preserve">. В </w:t>
      </w:r>
      <w:hyperlink r:id="rId22" w:history="1">
        <w:r w:rsidR="00342F2E" w:rsidRPr="006040F9">
          <w:rPr>
            <w:rFonts w:ascii="Times New Roman" w:hAnsi="Times New Roman"/>
            <w:sz w:val="24"/>
            <w:szCs w:val="24"/>
          </w:rPr>
          <w:t xml:space="preserve">графе </w:t>
        </w:r>
      </w:hyperlink>
      <w:r w:rsidR="00FF6F28" w:rsidRPr="006040F9">
        <w:rPr>
          <w:rFonts w:ascii="Times New Roman" w:hAnsi="Times New Roman"/>
          <w:sz w:val="24"/>
          <w:szCs w:val="24"/>
        </w:rPr>
        <w:t>5</w:t>
      </w:r>
      <w:r w:rsidR="00342F2E" w:rsidRPr="006040F9">
        <w:rPr>
          <w:rFonts w:ascii="Times New Roman" w:hAnsi="Times New Roman"/>
          <w:sz w:val="24"/>
          <w:szCs w:val="24"/>
        </w:rPr>
        <w:t xml:space="preserve"> Карты указываются данные о должностном лице, выполняющем контрольные действия, включающие фамилию и</w:t>
      </w:r>
      <w:r w:rsidR="00CA1D28">
        <w:rPr>
          <w:rFonts w:ascii="Times New Roman" w:hAnsi="Times New Roman"/>
          <w:sz w:val="24"/>
          <w:szCs w:val="24"/>
        </w:rPr>
        <w:t> </w:t>
      </w:r>
      <w:r w:rsidR="00342F2E" w:rsidRPr="006040F9">
        <w:rPr>
          <w:rFonts w:ascii="Times New Roman" w:hAnsi="Times New Roman"/>
          <w:sz w:val="24"/>
          <w:szCs w:val="24"/>
        </w:rPr>
        <w:t>инициалы и (или) наименование замещаемой им должности.</w:t>
      </w:r>
    </w:p>
    <w:p w:rsidR="00342F2E" w:rsidRPr="006040F9" w:rsidRDefault="00243AD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6</w:t>
      </w:r>
      <w:r w:rsidR="00342F2E" w:rsidRPr="006040F9">
        <w:rPr>
          <w:rFonts w:ascii="Times New Roman" w:hAnsi="Times New Roman"/>
          <w:sz w:val="24"/>
          <w:szCs w:val="24"/>
        </w:rPr>
        <w:t xml:space="preserve">. В </w:t>
      </w:r>
      <w:hyperlink r:id="rId23" w:history="1">
        <w:r w:rsidR="00342F2E" w:rsidRPr="006040F9">
          <w:rPr>
            <w:rFonts w:ascii="Times New Roman" w:hAnsi="Times New Roman"/>
            <w:sz w:val="24"/>
            <w:szCs w:val="24"/>
          </w:rPr>
          <w:t xml:space="preserve">графе </w:t>
        </w:r>
      </w:hyperlink>
      <w:r w:rsidR="00FF6F28" w:rsidRPr="006040F9">
        <w:rPr>
          <w:rFonts w:ascii="Times New Roman" w:hAnsi="Times New Roman"/>
          <w:sz w:val="24"/>
          <w:szCs w:val="24"/>
        </w:rPr>
        <w:t>6</w:t>
      </w:r>
      <w:r w:rsidR="00342F2E" w:rsidRPr="006040F9">
        <w:rPr>
          <w:rFonts w:ascii="Times New Roman" w:hAnsi="Times New Roman"/>
          <w:sz w:val="24"/>
          <w:szCs w:val="24"/>
        </w:rPr>
        <w:t xml:space="preserve"> Карты указывается один из методов контроля "Самоконтроль", "Контроль по уровню подчиненности" или "Контроль по уровню подведомственности". Например, при формировании показателей расходного расписания в части распределения лимитов бюджетных обязательств на закупку товаров, работ и услуг для обеспечения государственных (муниципальных) нужд в целях обеспечения исполнения бюджетных смет уполномоченное подразделение главного администратора бюджетных средств получает проекты бюджетных смет и (или) проекты планов-графиков закупок для обеспечения государственных (муниципальных) нужд. Должностное лицо уполномоченного подразделения главного администратора бюджетных средств осуществляет контроль по уровню подведомственности путем проверки оформления проекта бюджетной сметы и (или) проверки плана-графика закупок, затем оформляет заключение об устранении нарушений и недостатков в случае их выявления. В отношении оформления заключения указанное лицо осуществляет самоконтроль, а руководитель структурного подразделения - контроль по уровню подчиненности.</w:t>
      </w:r>
    </w:p>
    <w:p w:rsidR="00342F2E" w:rsidRPr="006040F9" w:rsidRDefault="00243AD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7</w:t>
      </w:r>
      <w:r w:rsidR="00342F2E" w:rsidRPr="006040F9">
        <w:rPr>
          <w:rFonts w:ascii="Times New Roman" w:hAnsi="Times New Roman"/>
          <w:sz w:val="24"/>
          <w:szCs w:val="24"/>
        </w:rPr>
        <w:t xml:space="preserve">. В </w:t>
      </w:r>
      <w:hyperlink r:id="rId24" w:history="1">
        <w:r w:rsidR="00342F2E" w:rsidRPr="006040F9">
          <w:rPr>
            <w:rFonts w:ascii="Times New Roman" w:hAnsi="Times New Roman"/>
            <w:sz w:val="24"/>
            <w:szCs w:val="24"/>
          </w:rPr>
          <w:t xml:space="preserve">графе </w:t>
        </w:r>
      </w:hyperlink>
      <w:r w:rsidR="00FF6F28" w:rsidRPr="006040F9">
        <w:rPr>
          <w:rFonts w:ascii="Times New Roman" w:hAnsi="Times New Roman"/>
          <w:sz w:val="24"/>
          <w:szCs w:val="24"/>
        </w:rPr>
        <w:t>7</w:t>
      </w:r>
      <w:r w:rsidR="00342F2E" w:rsidRPr="006040F9">
        <w:rPr>
          <w:rFonts w:ascii="Times New Roman" w:hAnsi="Times New Roman"/>
          <w:sz w:val="24"/>
          <w:szCs w:val="24"/>
        </w:rPr>
        <w:t xml:space="preserve"> Карты указывается одно из следующих контрольных действий "Проверка оформления документа"; "Авторизация операций"; "Сверка данных". Например, в ходе контроля по уровню подчиненности проводится авторизация операций.</w:t>
      </w:r>
    </w:p>
    <w:p w:rsidR="00342F2E" w:rsidRPr="006040F9" w:rsidRDefault="00243ADE" w:rsidP="00342F2E">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8</w:t>
      </w:r>
      <w:r w:rsidR="00342F2E" w:rsidRPr="006040F9">
        <w:rPr>
          <w:rFonts w:ascii="Times New Roman" w:hAnsi="Times New Roman"/>
          <w:sz w:val="24"/>
          <w:szCs w:val="24"/>
        </w:rPr>
        <w:t xml:space="preserve">. В </w:t>
      </w:r>
      <w:hyperlink r:id="rId25" w:history="1">
        <w:r w:rsidR="00342F2E" w:rsidRPr="006040F9">
          <w:rPr>
            <w:rFonts w:ascii="Times New Roman" w:hAnsi="Times New Roman"/>
            <w:sz w:val="24"/>
            <w:szCs w:val="24"/>
          </w:rPr>
          <w:t xml:space="preserve">графе </w:t>
        </w:r>
      </w:hyperlink>
      <w:r w:rsidR="00FF6F28" w:rsidRPr="006040F9">
        <w:rPr>
          <w:rFonts w:ascii="Times New Roman" w:hAnsi="Times New Roman"/>
          <w:sz w:val="24"/>
          <w:szCs w:val="24"/>
        </w:rPr>
        <w:t>8</w:t>
      </w:r>
      <w:r w:rsidR="00342F2E" w:rsidRPr="006040F9">
        <w:rPr>
          <w:rFonts w:ascii="Times New Roman" w:hAnsi="Times New Roman"/>
          <w:sz w:val="24"/>
          <w:szCs w:val="24"/>
        </w:rPr>
        <w:t xml:space="preserve"> Карты указывается один из следующих видов контроля - "Визуальный"; "Автоматический"; "Смешанный", а также способов контроля - "Сплошной" или "Выборочный".</w:t>
      </w:r>
    </w:p>
    <w:p w:rsidR="00B73620" w:rsidRPr="006040F9" w:rsidRDefault="00243ADE" w:rsidP="00CD1955">
      <w:pPr>
        <w:autoSpaceDE w:val="0"/>
        <w:autoSpaceDN w:val="0"/>
        <w:adjustRightInd w:val="0"/>
        <w:spacing w:after="0" w:line="240" w:lineRule="auto"/>
        <w:ind w:firstLine="540"/>
        <w:jc w:val="both"/>
        <w:rPr>
          <w:rFonts w:ascii="Times New Roman" w:hAnsi="Times New Roman"/>
          <w:sz w:val="24"/>
          <w:szCs w:val="24"/>
        </w:rPr>
      </w:pPr>
      <w:r w:rsidRPr="006040F9">
        <w:rPr>
          <w:rFonts w:ascii="Times New Roman" w:hAnsi="Times New Roman"/>
          <w:sz w:val="24"/>
          <w:szCs w:val="24"/>
        </w:rPr>
        <w:t>9</w:t>
      </w:r>
      <w:r w:rsidR="00342F2E" w:rsidRPr="006040F9">
        <w:rPr>
          <w:rFonts w:ascii="Times New Roman" w:hAnsi="Times New Roman"/>
          <w:sz w:val="24"/>
          <w:szCs w:val="24"/>
        </w:rPr>
        <w:t xml:space="preserve">. В </w:t>
      </w:r>
      <w:hyperlink r:id="rId26" w:history="1">
        <w:r w:rsidR="00342F2E" w:rsidRPr="006040F9">
          <w:rPr>
            <w:rFonts w:ascii="Times New Roman" w:hAnsi="Times New Roman"/>
            <w:sz w:val="24"/>
            <w:szCs w:val="24"/>
          </w:rPr>
          <w:t xml:space="preserve">графе </w:t>
        </w:r>
      </w:hyperlink>
      <w:r w:rsidR="00FF6F28" w:rsidRPr="006040F9">
        <w:rPr>
          <w:rFonts w:ascii="Times New Roman" w:hAnsi="Times New Roman"/>
          <w:sz w:val="24"/>
          <w:szCs w:val="24"/>
        </w:rPr>
        <w:t>9</w:t>
      </w:r>
      <w:r w:rsidR="00342F2E" w:rsidRPr="006040F9">
        <w:rPr>
          <w:rFonts w:ascii="Times New Roman" w:hAnsi="Times New Roman"/>
          <w:sz w:val="24"/>
          <w:szCs w:val="24"/>
        </w:rPr>
        <w:t xml:space="preserve"> Карты указывается периодичность осуществления контрольного действия (например, после проведения операции, ежедневно, 1 раз в неделю) и срок выполнения контрольного действия (например, 1 час, 5 дней).</w:t>
      </w:r>
    </w:p>
    <w:p w:rsidR="00B73620" w:rsidRDefault="00B73620">
      <w:pPr>
        <w:pStyle w:val="ConsPlusNormal"/>
      </w:pPr>
    </w:p>
    <w:p w:rsidR="00B73620" w:rsidRDefault="00B73620">
      <w:pPr>
        <w:pStyle w:val="ConsPlusNormal"/>
      </w:pPr>
    </w:p>
    <w:p w:rsidR="0045270E" w:rsidRDefault="0045270E">
      <w:pPr>
        <w:pStyle w:val="ConsPlusNormal"/>
      </w:pPr>
    </w:p>
    <w:p w:rsidR="0045270E" w:rsidRDefault="0045270E">
      <w:pPr>
        <w:pStyle w:val="ConsPlusNormal"/>
      </w:pPr>
    </w:p>
    <w:p w:rsidR="0045270E" w:rsidRDefault="0045270E">
      <w:pPr>
        <w:pStyle w:val="ConsPlusNormal"/>
      </w:pPr>
    </w:p>
    <w:p w:rsidR="0045270E" w:rsidRDefault="0045270E">
      <w:pPr>
        <w:pStyle w:val="ConsPlusNormal"/>
      </w:pPr>
    </w:p>
    <w:p w:rsidR="0045270E" w:rsidRDefault="0045270E">
      <w:pPr>
        <w:pStyle w:val="ConsPlusNormal"/>
      </w:pPr>
    </w:p>
    <w:p w:rsidR="0045270E" w:rsidRDefault="0045270E">
      <w:pPr>
        <w:pStyle w:val="ConsPlusNormal"/>
      </w:pPr>
    </w:p>
    <w:p w:rsidR="00CD1955" w:rsidRDefault="00CD1955" w:rsidP="00DF7640">
      <w:pPr>
        <w:autoSpaceDE w:val="0"/>
        <w:autoSpaceDN w:val="0"/>
        <w:adjustRightInd w:val="0"/>
        <w:spacing w:after="0" w:line="240" w:lineRule="auto"/>
        <w:jc w:val="right"/>
        <w:outlineLvl w:val="0"/>
        <w:rPr>
          <w:rFonts w:ascii="Times New Roman" w:hAnsi="Times New Roman"/>
          <w:sz w:val="24"/>
          <w:szCs w:val="24"/>
          <w:lang w:eastAsia="ru-RU"/>
        </w:rPr>
        <w:sectPr w:rsidR="00CD1955" w:rsidSect="00CD1955">
          <w:pgSz w:w="16838" w:h="11906" w:orient="landscape"/>
          <w:pgMar w:top="851" w:right="1440" w:bottom="566" w:left="1440" w:header="0" w:footer="0" w:gutter="0"/>
          <w:cols w:space="720"/>
          <w:noEndnote/>
        </w:sectPr>
      </w:pPr>
    </w:p>
    <w:p w:rsidR="00DF7640" w:rsidRPr="00DF7640" w:rsidRDefault="00DF7640" w:rsidP="00DF7640">
      <w:pPr>
        <w:autoSpaceDE w:val="0"/>
        <w:autoSpaceDN w:val="0"/>
        <w:adjustRightInd w:val="0"/>
        <w:spacing w:after="0" w:line="240" w:lineRule="auto"/>
        <w:jc w:val="right"/>
        <w:outlineLvl w:val="0"/>
        <w:rPr>
          <w:rFonts w:ascii="Times New Roman" w:hAnsi="Times New Roman"/>
          <w:sz w:val="24"/>
          <w:szCs w:val="24"/>
          <w:lang w:eastAsia="ru-RU"/>
        </w:rPr>
      </w:pPr>
      <w:r w:rsidRPr="00DF7640">
        <w:rPr>
          <w:rFonts w:ascii="Times New Roman" w:hAnsi="Times New Roman"/>
          <w:sz w:val="24"/>
          <w:szCs w:val="24"/>
          <w:lang w:eastAsia="ru-RU"/>
        </w:rPr>
        <w:lastRenderedPageBreak/>
        <w:t>Приложение N 3</w:t>
      </w:r>
    </w:p>
    <w:p w:rsidR="00DF7640" w:rsidRPr="00DF7640" w:rsidRDefault="00DF7640" w:rsidP="00DF7640">
      <w:pPr>
        <w:autoSpaceDE w:val="0"/>
        <w:autoSpaceDN w:val="0"/>
        <w:adjustRightInd w:val="0"/>
        <w:spacing w:after="0" w:line="240" w:lineRule="auto"/>
        <w:jc w:val="right"/>
        <w:rPr>
          <w:rFonts w:ascii="Times New Roman" w:hAnsi="Times New Roman"/>
          <w:sz w:val="24"/>
          <w:szCs w:val="24"/>
          <w:lang w:eastAsia="ru-RU"/>
        </w:rPr>
      </w:pPr>
      <w:r w:rsidRPr="00DF7640">
        <w:rPr>
          <w:rFonts w:ascii="Times New Roman" w:hAnsi="Times New Roman"/>
          <w:sz w:val="24"/>
          <w:szCs w:val="24"/>
          <w:lang w:eastAsia="ru-RU"/>
        </w:rPr>
        <w:t>к Порядку</w:t>
      </w:r>
    </w:p>
    <w:p w:rsidR="00DF7640" w:rsidRPr="00DF7640" w:rsidRDefault="00DF7640" w:rsidP="00DF7640">
      <w:pPr>
        <w:autoSpaceDE w:val="0"/>
        <w:autoSpaceDN w:val="0"/>
        <w:adjustRightInd w:val="0"/>
        <w:spacing w:after="0" w:line="240" w:lineRule="auto"/>
        <w:rPr>
          <w:rFonts w:ascii="Times New Roman" w:hAnsi="Times New Roman"/>
          <w:sz w:val="24"/>
          <w:szCs w:val="24"/>
          <w:lang w:eastAsia="ru-RU"/>
        </w:rPr>
      </w:pPr>
    </w:p>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ФОРМА АНАЛИЗА БЮДЖЕТНОГО РИСКА</w:t>
      </w:r>
    </w:p>
    <w:p w:rsidR="00DF7640" w:rsidRPr="00DF7640" w:rsidRDefault="00DF7640" w:rsidP="00DF7640">
      <w:pPr>
        <w:autoSpaceDE w:val="0"/>
        <w:autoSpaceDN w:val="0"/>
        <w:adjustRightInd w:val="0"/>
        <w:spacing w:after="0" w:line="240" w:lineRule="auto"/>
        <w:rPr>
          <w:rFonts w:ascii="Times New Roman" w:hAnsi="Times New Roman"/>
          <w:sz w:val="24"/>
          <w:szCs w:val="24"/>
          <w:lang w:eastAsia="ru-RU"/>
        </w:rPr>
      </w:pP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bookmarkStart w:id="11" w:name="Par5"/>
      <w:bookmarkEnd w:id="11"/>
      <w:r w:rsidRPr="00DF7640">
        <w:rPr>
          <w:rFonts w:ascii="Times New Roman" w:hAnsi="Times New Roman"/>
          <w:sz w:val="24"/>
          <w:szCs w:val="24"/>
          <w:lang w:eastAsia="ru-RU"/>
        </w:rPr>
        <w:t>1. Операция: Внутренние бюджетные процедуры.</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bookmarkStart w:id="12" w:name="Par6"/>
      <w:bookmarkEnd w:id="12"/>
      <w:r w:rsidRPr="00DF7640">
        <w:rPr>
          <w:rFonts w:ascii="Times New Roman" w:hAnsi="Times New Roman"/>
          <w:sz w:val="24"/>
          <w:szCs w:val="24"/>
          <w:lang w:eastAsia="ru-RU"/>
        </w:rPr>
        <w:t>2. Наименование риска: Низкое качество содержания и</w:t>
      </w:r>
      <w:r>
        <w:rPr>
          <w:rFonts w:ascii="Times New Roman" w:hAnsi="Times New Roman"/>
          <w:sz w:val="24"/>
          <w:szCs w:val="24"/>
          <w:lang w:eastAsia="ru-RU"/>
        </w:rPr>
        <w:t xml:space="preserve"> </w:t>
      </w:r>
      <w:r w:rsidRPr="00DF7640">
        <w:rPr>
          <w:rFonts w:ascii="Times New Roman" w:hAnsi="Times New Roman"/>
          <w:sz w:val="24"/>
          <w:szCs w:val="24"/>
          <w:lang w:eastAsia="ru-RU"/>
        </w:rPr>
        <w:t>(или) несвоевременность представления документов, представляемых должностным лицам, осуществляющим внутренние бюджетные процедуры, необходимых для проведения операций (действий по формированию документа, необходимого для выполнения внутренней бюджетной процедуры).</w:t>
      </w:r>
    </w:p>
    <w:p w:rsidR="00DF7640" w:rsidRPr="00DF7640" w:rsidRDefault="00DF7640" w:rsidP="00DF7640">
      <w:pPr>
        <w:autoSpaceDE w:val="0"/>
        <w:autoSpaceDN w:val="0"/>
        <w:adjustRightInd w:val="0"/>
        <w:spacing w:after="0" w:line="240" w:lineRule="auto"/>
        <w:rPr>
          <w:rFonts w:ascii="Times New Roman" w:hAnsi="Times New Roman"/>
          <w:sz w:val="24"/>
          <w:szCs w:val="24"/>
          <w:lang w:eastAsia="ru-RU"/>
        </w:rPr>
      </w:pPr>
    </w:p>
    <w:tbl>
      <w:tblPr>
        <w:tblW w:w="10461" w:type="dxa"/>
        <w:tblInd w:w="62" w:type="dxa"/>
        <w:tblLayout w:type="fixed"/>
        <w:tblCellMar>
          <w:top w:w="102" w:type="dxa"/>
          <w:left w:w="62" w:type="dxa"/>
          <w:bottom w:w="102" w:type="dxa"/>
          <w:right w:w="62" w:type="dxa"/>
        </w:tblCellMar>
        <w:tblLook w:val="0000"/>
      </w:tblPr>
      <w:tblGrid>
        <w:gridCol w:w="4395"/>
        <w:gridCol w:w="1417"/>
        <w:gridCol w:w="1474"/>
        <w:gridCol w:w="1361"/>
        <w:gridCol w:w="1814"/>
      </w:tblGrid>
      <w:tr w:rsidR="00DF7640" w:rsidRPr="00DF7640" w:rsidTr="00CD1955">
        <w:tc>
          <w:tcPr>
            <w:tcW w:w="4395" w:type="dxa"/>
            <w:vMerge w:val="restart"/>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Уровень по критерию "Вероятность"</w:t>
            </w:r>
          </w:p>
        </w:tc>
        <w:tc>
          <w:tcPr>
            <w:tcW w:w="6066" w:type="dxa"/>
            <w:gridSpan w:val="4"/>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Уровень по критерию "Последствия"</w:t>
            </w:r>
          </w:p>
        </w:tc>
      </w:tr>
      <w:tr w:rsidR="00DF7640" w:rsidRPr="00DF7640" w:rsidTr="00CD1955">
        <w:tc>
          <w:tcPr>
            <w:tcW w:w="4395" w:type="dxa"/>
            <w:vMerge/>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Низкий</w:t>
            </w:r>
          </w:p>
        </w:tc>
        <w:tc>
          <w:tcPr>
            <w:tcW w:w="147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Умеренный</w:t>
            </w:r>
          </w:p>
        </w:tc>
        <w:tc>
          <w:tcPr>
            <w:tcW w:w="136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Высокий</w:t>
            </w:r>
          </w:p>
        </w:tc>
        <w:tc>
          <w:tcPr>
            <w:tcW w:w="181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Очень высокий</w:t>
            </w:r>
          </w:p>
        </w:tc>
      </w:tr>
      <w:tr w:rsidR="00DF7640" w:rsidRPr="00DF7640" w:rsidTr="00CD1955">
        <w:tc>
          <w:tcPr>
            <w:tcW w:w="4395"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Невероятный (от 0 до 20%)</w:t>
            </w:r>
          </w:p>
        </w:tc>
        <w:tc>
          <w:tcPr>
            <w:tcW w:w="1417"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Низкий</w:t>
            </w:r>
          </w:p>
        </w:tc>
        <w:tc>
          <w:tcPr>
            <w:tcW w:w="147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Низкий</w:t>
            </w:r>
          </w:p>
        </w:tc>
        <w:tc>
          <w:tcPr>
            <w:tcW w:w="136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Низкий</w:t>
            </w:r>
          </w:p>
        </w:tc>
        <w:tc>
          <w:tcPr>
            <w:tcW w:w="181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Средний</w:t>
            </w:r>
          </w:p>
        </w:tc>
      </w:tr>
      <w:tr w:rsidR="00DF7640" w:rsidRPr="00DF7640" w:rsidTr="00CD1955">
        <w:tc>
          <w:tcPr>
            <w:tcW w:w="4395"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Маловероятный (от 20 до 40%)</w:t>
            </w:r>
          </w:p>
        </w:tc>
        <w:tc>
          <w:tcPr>
            <w:tcW w:w="1417"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Низкий</w:t>
            </w:r>
          </w:p>
        </w:tc>
        <w:tc>
          <w:tcPr>
            <w:tcW w:w="147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Низкий</w:t>
            </w:r>
          </w:p>
        </w:tc>
        <w:tc>
          <w:tcPr>
            <w:tcW w:w="136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Средний</w:t>
            </w:r>
          </w:p>
        </w:tc>
        <w:tc>
          <w:tcPr>
            <w:tcW w:w="181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Высокий</w:t>
            </w:r>
          </w:p>
        </w:tc>
      </w:tr>
      <w:tr w:rsidR="00DF7640" w:rsidRPr="00DF7640" w:rsidTr="00CD1955">
        <w:tc>
          <w:tcPr>
            <w:tcW w:w="4395"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Средний (от 40 до 60%)</w:t>
            </w:r>
          </w:p>
        </w:tc>
        <w:tc>
          <w:tcPr>
            <w:tcW w:w="1417"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Средний</w:t>
            </w:r>
          </w:p>
        </w:tc>
        <w:tc>
          <w:tcPr>
            <w:tcW w:w="147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Средний</w:t>
            </w:r>
          </w:p>
        </w:tc>
        <w:tc>
          <w:tcPr>
            <w:tcW w:w="136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Высокий</w:t>
            </w:r>
          </w:p>
        </w:tc>
        <w:tc>
          <w:tcPr>
            <w:tcW w:w="181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Очень высокий</w:t>
            </w:r>
          </w:p>
        </w:tc>
      </w:tr>
      <w:tr w:rsidR="00DF7640" w:rsidRPr="00DF7640" w:rsidTr="00CD1955">
        <w:tc>
          <w:tcPr>
            <w:tcW w:w="4395"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Вероятный (от 60 до 80%)</w:t>
            </w:r>
          </w:p>
        </w:tc>
        <w:tc>
          <w:tcPr>
            <w:tcW w:w="1417"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Средний</w:t>
            </w:r>
          </w:p>
        </w:tc>
        <w:tc>
          <w:tcPr>
            <w:tcW w:w="147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Высокий</w:t>
            </w:r>
          </w:p>
        </w:tc>
        <w:tc>
          <w:tcPr>
            <w:tcW w:w="136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Очень высокий</w:t>
            </w:r>
          </w:p>
        </w:tc>
        <w:tc>
          <w:tcPr>
            <w:tcW w:w="181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Очень высокий</w:t>
            </w:r>
          </w:p>
        </w:tc>
      </w:tr>
      <w:tr w:rsidR="00DF7640" w:rsidRPr="00DF7640" w:rsidTr="00CD1955">
        <w:tc>
          <w:tcPr>
            <w:tcW w:w="4395"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Ожидаемый (от 80 до 100%)</w:t>
            </w:r>
          </w:p>
        </w:tc>
        <w:tc>
          <w:tcPr>
            <w:tcW w:w="1417"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Высокий</w:t>
            </w:r>
          </w:p>
        </w:tc>
        <w:tc>
          <w:tcPr>
            <w:tcW w:w="147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Высокий</w:t>
            </w:r>
          </w:p>
        </w:tc>
        <w:tc>
          <w:tcPr>
            <w:tcW w:w="1361"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Очень высокий</w:t>
            </w:r>
          </w:p>
        </w:tc>
        <w:tc>
          <w:tcPr>
            <w:tcW w:w="1814" w:type="dxa"/>
            <w:tcBorders>
              <w:top w:val="single" w:sz="4" w:space="0" w:color="auto"/>
              <w:left w:val="single" w:sz="4" w:space="0" w:color="auto"/>
              <w:bottom w:val="single" w:sz="4" w:space="0" w:color="auto"/>
              <w:right w:val="single" w:sz="4" w:space="0" w:color="auto"/>
            </w:tcBorders>
          </w:tcPr>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Очень высокий</w:t>
            </w:r>
          </w:p>
        </w:tc>
      </w:tr>
    </w:tbl>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bookmarkStart w:id="13" w:name="Par40"/>
      <w:bookmarkEnd w:id="13"/>
      <w:r w:rsidRPr="00DF7640">
        <w:rPr>
          <w:rFonts w:ascii="Times New Roman" w:hAnsi="Times New Roman"/>
          <w:sz w:val="24"/>
          <w:szCs w:val="24"/>
          <w:lang w:eastAsia="ru-RU"/>
        </w:rPr>
        <w:t>3. Обоснование уровня риска и предложения по устранению причин риска, применению контрольных действий в отношении операции:</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Считаем, что уровень риска по критерию "Вероятность" - Вероятный. Уровень риска по</w:t>
      </w:r>
      <w:r w:rsidR="00CA1D28">
        <w:rPr>
          <w:rFonts w:ascii="Times New Roman" w:hAnsi="Times New Roman"/>
          <w:sz w:val="24"/>
          <w:szCs w:val="24"/>
          <w:lang w:eastAsia="ru-RU"/>
        </w:rPr>
        <w:t> </w:t>
      </w:r>
      <w:r w:rsidRPr="00DF7640">
        <w:rPr>
          <w:rFonts w:ascii="Times New Roman" w:hAnsi="Times New Roman"/>
          <w:sz w:val="24"/>
          <w:szCs w:val="24"/>
          <w:lang w:eastAsia="ru-RU"/>
        </w:rPr>
        <w:t>критерию "Последствия" - умеренный. Операцию необходимо включить в карту внутреннего финансового контроля с применением следующих контрольных действий:</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Должностному лицу, ответственному за выполнение операции, необходимо применять следующие контрольные действия:</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 сплошной самоконтроль при формировании документов.</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Руководителю структурного подразделения необходимо применять выборочный контроль по</w:t>
      </w:r>
      <w:r w:rsidR="00CA1D28">
        <w:rPr>
          <w:rFonts w:ascii="Times New Roman" w:hAnsi="Times New Roman"/>
          <w:sz w:val="24"/>
          <w:szCs w:val="24"/>
          <w:lang w:eastAsia="ru-RU"/>
        </w:rPr>
        <w:t> </w:t>
      </w:r>
      <w:r w:rsidRPr="00DF7640">
        <w:rPr>
          <w:rFonts w:ascii="Times New Roman" w:hAnsi="Times New Roman"/>
          <w:sz w:val="24"/>
          <w:szCs w:val="24"/>
          <w:lang w:eastAsia="ru-RU"/>
        </w:rPr>
        <w:t>подчиненности в части представляемых ответственным должностным лицом документов не реже 1 раза в неделю.</w:t>
      </w:r>
    </w:p>
    <w:p w:rsidR="00DF7640" w:rsidRPr="00DF7640" w:rsidRDefault="00DF7640" w:rsidP="00DF7640">
      <w:pPr>
        <w:autoSpaceDE w:val="0"/>
        <w:autoSpaceDN w:val="0"/>
        <w:adjustRightInd w:val="0"/>
        <w:spacing w:after="0" w:line="240" w:lineRule="auto"/>
        <w:rPr>
          <w:rFonts w:ascii="Times New Roman" w:hAnsi="Times New Roman"/>
          <w:sz w:val="24"/>
          <w:szCs w:val="24"/>
          <w:lang w:eastAsia="ru-RU"/>
        </w:rPr>
      </w:pPr>
    </w:p>
    <w:p w:rsidR="00DF7640" w:rsidRPr="00DF7640" w:rsidRDefault="00DF7640" w:rsidP="00DF7640">
      <w:pPr>
        <w:autoSpaceDE w:val="0"/>
        <w:autoSpaceDN w:val="0"/>
        <w:adjustRightInd w:val="0"/>
        <w:spacing w:after="0" w:line="240" w:lineRule="auto"/>
        <w:jc w:val="center"/>
        <w:outlineLvl w:val="1"/>
        <w:rPr>
          <w:rFonts w:ascii="Times New Roman" w:hAnsi="Times New Roman"/>
          <w:sz w:val="24"/>
          <w:szCs w:val="24"/>
          <w:lang w:eastAsia="ru-RU"/>
        </w:rPr>
      </w:pPr>
      <w:r w:rsidRPr="00DF7640">
        <w:rPr>
          <w:rFonts w:ascii="Times New Roman" w:hAnsi="Times New Roman"/>
          <w:sz w:val="24"/>
          <w:szCs w:val="24"/>
          <w:lang w:eastAsia="ru-RU"/>
        </w:rPr>
        <w:t>РЕКОМЕНДАЦИИ</w:t>
      </w:r>
    </w:p>
    <w:p w:rsidR="00DF7640" w:rsidRPr="00DF7640" w:rsidRDefault="00DF7640" w:rsidP="00DF7640">
      <w:pPr>
        <w:autoSpaceDE w:val="0"/>
        <w:autoSpaceDN w:val="0"/>
        <w:adjustRightInd w:val="0"/>
        <w:spacing w:after="0" w:line="240" w:lineRule="auto"/>
        <w:jc w:val="center"/>
        <w:rPr>
          <w:rFonts w:ascii="Times New Roman" w:hAnsi="Times New Roman"/>
          <w:sz w:val="24"/>
          <w:szCs w:val="24"/>
          <w:lang w:eastAsia="ru-RU"/>
        </w:rPr>
      </w:pPr>
      <w:r w:rsidRPr="00DF7640">
        <w:rPr>
          <w:rFonts w:ascii="Times New Roman" w:hAnsi="Times New Roman"/>
          <w:sz w:val="24"/>
          <w:szCs w:val="24"/>
          <w:lang w:eastAsia="ru-RU"/>
        </w:rPr>
        <w:t>по заполнению формы анализа бюджетного риска</w:t>
      </w:r>
    </w:p>
    <w:p w:rsidR="00DF7640" w:rsidRPr="00DF7640" w:rsidRDefault="00DF7640" w:rsidP="00DF7640">
      <w:pPr>
        <w:autoSpaceDE w:val="0"/>
        <w:autoSpaceDN w:val="0"/>
        <w:adjustRightInd w:val="0"/>
        <w:spacing w:after="0" w:line="240" w:lineRule="auto"/>
        <w:rPr>
          <w:rFonts w:ascii="Times New Roman" w:hAnsi="Times New Roman"/>
          <w:sz w:val="24"/>
          <w:szCs w:val="24"/>
          <w:lang w:eastAsia="ru-RU"/>
        </w:rPr>
      </w:pP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 xml:space="preserve">1. В </w:t>
      </w:r>
      <w:hyperlink w:anchor="Par5" w:history="1">
        <w:r w:rsidRPr="00DF7640">
          <w:rPr>
            <w:rFonts w:ascii="Times New Roman" w:hAnsi="Times New Roman"/>
            <w:sz w:val="24"/>
            <w:szCs w:val="24"/>
            <w:lang w:eastAsia="ru-RU"/>
          </w:rPr>
          <w:t>пункте 1</w:t>
        </w:r>
      </w:hyperlink>
      <w:r w:rsidRPr="00DF7640">
        <w:rPr>
          <w:rFonts w:ascii="Times New Roman" w:hAnsi="Times New Roman"/>
          <w:sz w:val="24"/>
          <w:szCs w:val="24"/>
          <w:lang w:eastAsia="ru-RU"/>
        </w:rPr>
        <w:t xml:space="preserve"> указывается анализируемая операция.</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 xml:space="preserve">2. В </w:t>
      </w:r>
      <w:hyperlink w:anchor="Par6" w:history="1">
        <w:r w:rsidRPr="00DF7640">
          <w:rPr>
            <w:rFonts w:ascii="Times New Roman" w:hAnsi="Times New Roman"/>
            <w:sz w:val="24"/>
            <w:szCs w:val="24"/>
            <w:lang w:eastAsia="ru-RU"/>
          </w:rPr>
          <w:t>пункте 2</w:t>
        </w:r>
      </w:hyperlink>
      <w:r w:rsidRPr="00DF7640">
        <w:rPr>
          <w:rFonts w:ascii="Times New Roman" w:hAnsi="Times New Roman"/>
          <w:sz w:val="24"/>
          <w:szCs w:val="24"/>
          <w:lang w:eastAsia="ru-RU"/>
        </w:rPr>
        <w:t xml:space="preserve"> указывается анализируемый риск.</w:t>
      </w:r>
    </w:p>
    <w:p w:rsidR="00DF7640" w:rsidRPr="00DF7640" w:rsidRDefault="00DF7640" w:rsidP="00DF7640">
      <w:pPr>
        <w:autoSpaceDE w:val="0"/>
        <w:autoSpaceDN w:val="0"/>
        <w:adjustRightInd w:val="0"/>
        <w:spacing w:after="0" w:line="240" w:lineRule="auto"/>
        <w:ind w:firstLine="540"/>
        <w:jc w:val="both"/>
        <w:rPr>
          <w:rFonts w:ascii="Times New Roman" w:hAnsi="Times New Roman"/>
          <w:sz w:val="24"/>
          <w:szCs w:val="24"/>
          <w:lang w:eastAsia="ru-RU"/>
        </w:rPr>
      </w:pPr>
      <w:r w:rsidRPr="00DF7640">
        <w:rPr>
          <w:rFonts w:ascii="Times New Roman" w:hAnsi="Times New Roman"/>
          <w:sz w:val="24"/>
          <w:szCs w:val="24"/>
          <w:lang w:eastAsia="ru-RU"/>
        </w:rPr>
        <w:t xml:space="preserve">3. В </w:t>
      </w:r>
      <w:hyperlink w:anchor="Par40" w:history="1">
        <w:r w:rsidRPr="00DF7640">
          <w:rPr>
            <w:rFonts w:ascii="Times New Roman" w:hAnsi="Times New Roman"/>
            <w:sz w:val="24"/>
            <w:szCs w:val="24"/>
            <w:lang w:eastAsia="ru-RU"/>
          </w:rPr>
          <w:t>пункте 3</w:t>
        </w:r>
      </w:hyperlink>
      <w:r w:rsidRPr="00DF7640">
        <w:rPr>
          <w:rFonts w:ascii="Times New Roman" w:hAnsi="Times New Roman"/>
          <w:sz w:val="24"/>
          <w:szCs w:val="24"/>
          <w:lang w:eastAsia="ru-RU"/>
        </w:rPr>
        <w:t xml:space="preserve"> указываются обоснования уровня риска и предложения по устранению причин риска, по применению контрольных действий в отношении операции.</w:t>
      </w:r>
    </w:p>
    <w:p w:rsidR="00CD1955" w:rsidRDefault="00CD1955" w:rsidP="00DF7640">
      <w:pPr>
        <w:autoSpaceDE w:val="0"/>
        <w:autoSpaceDN w:val="0"/>
        <w:adjustRightInd w:val="0"/>
        <w:spacing w:after="0" w:line="240" w:lineRule="auto"/>
        <w:jc w:val="right"/>
        <w:rPr>
          <w:rFonts w:ascii="Arial" w:hAnsi="Arial" w:cs="Arial"/>
          <w:sz w:val="20"/>
          <w:szCs w:val="20"/>
          <w:lang w:eastAsia="ru-RU"/>
        </w:rPr>
        <w:sectPr w:rsidR="00CD1955" w:rsidSect="00CA1D28">
          <w:pgSz w:w="11906" w:h="16838"/>
          <w:pgMar w:top="993" w:right="567" w:bottom="1440" w:left="851" w:header="0" w:footer="0" w:gutter="0"/>
          <w:cols w:space="720"/>
          <w:noEndnote/>
        </w:sectPr>
      </w:pPr>
    </w:p>
    <w:p w:rsidR="00725D9F" w:rsidRPr="00725D9F" w:rsidRDefault="00725D9F" w:rsidP="00725D9F">
      <w:pPr>
        <w:autoSpaceDE w:val="0"/>
        <w:autoSpaceDN w:val="0"/>
        <w:adjustRightInd w:val="0"/>
        <w:spacing w:after="0" w:line="240" w:lineRule="auto"/>
        <w:jc w:val="right"/>
        <w:outlineLvl w:val="0"/>
        <w:rPr>
          <w:rFonts w:ascii="Times New Roman" w:hAnsi="Times New Roman"/>
          <w:sz w:val="24"/>
          <w:szCs w:val="24"/>
          <w:lang w:eastAsia="ru-RU"/>
        </w:rPr>
      </w:pPr>
      <w:r w:rsidRPr="00725D9F">
        <w:rPr>
          <w:rFonts w:ascii="Times New Roman" w:hAnsi="Times New Roman"/>
          <w:sz w:val="24"/>
          <w:szCs w:val="24"/>
          <w:lang w:eastAsia="ru-RU"/>
        </w:rPr>
        <w:lastRenderedPageBreak/>
        <w:t>Приложение N 4</w:t>
      </w:r>
    </w:p>
    <w:p w:rsidR="00725D9F" w:rsidRPr="00725D9F" w:rsidRDefault="00725D9F" w:rsidP="00725D9F">
      <w:pPr>
        <w:autoSpaceDE w:val="0"/>
        <w:autoSpaceDN w:val="0"/>
        <w:adjustRightInd w:val="0"/>
        <w:spacing w:after="0" w:line="240" w:lineRule="auto"/>
        <w:jc w:val="right"/>
        <w:rPr>
          <w:rFonts w:ascii="Times New Roman" w:hAnsi="Times New Roman"/>
          <w:sz w:val="24"/>
          <w:szCs w:val="24"/>
          <w:lang w:eastAsia="ru-RU"/>
        </w:rPr>
      </w:pPr>
      <w:r w:rsidRPr="00725D9F">
        <w:rPr>
          <w:rFonts w:ascii="Times New Roman" w:hAnsi="Times New Roman"/>
          <w:sz w:val="24"/>
          <w:szCs w:val="24"/>
          <w:lang w:eastAsia="ru-RU"/>
        </w:rPr>
        <w:t>к Порядку</w:t>
      </w:r>
    </w:p>
    <w:p w:rsidR="00725D9F" w:rsidRPr="00725D9F" w:rsidRDefault="00725D9F" w:rsidP="00725D9F">
      <w:pPr>
        <w:autoSpaceDE w:val="0"/>
        <w:autoSpaceDN w:val="0"/>
        <w:adjustRightInd w:val="0"/>
        <w:spacing w:after="0" w:line="240" w:lineRule="auto"/>
        <w:rPr>
          <w:rFonts w:ascii="Times New Roman" w:hAnsi="Times New Roman"/>
          <w:sz w:val="24"/>
          <w:szCs w:val="24"/>
          <w:lang w:eastAsia="ru-RU"/>
        </w:rPr>
      </w:pPr>
    </w:p>
    <w:p w:rsidR="00725D9F" w:rsidRPr="00725D9F" w:rsidRDefault="00725D9F" w:rsidP="00CD1955">
      <w:pPr>
        <w:autoSpaceDE w:val="0"/>
        <w:autoSpaceDN w:val="0"/>
        <w:adjustRightInd w:val="0"/>
        <w:spacing w:after="0" w:line="240" w:lineRule="auto"/>
        <w:jc w:val="center"/>
        <w:outlineLvl w:val="0"/>
        <w:rPr>
          <w:rFonts w:ascii="Times New Roman" w:hAnsi="Times New Roman"/>
          <w:sz w:val="24"/>
          <w:szCs w:val="24"/>
          <w:lang w:eastAsia="ru-RU"/>
        </w:rPr>
      </w:pPr>
      <w:r w:rsidRPr="00725D9F">
        <w:rPr>
          <w:rFonts w:ascii="Times New Roman" w:hAnsi="Times New Roman"/>
          <w:sz w:val="24"/>
          <w:szCs w:val="24"/>
          <w:lang w:eastAsia="ru-RU"/>
        </w:rPr>
        <w:t>КАРТА ВНУТРЕННЕГО ФИНАНСОВОГО КОНТРОЛЯ</w:t>
      </w:r>
    </w:p>
    <w:p w:rsidR="00725D9F" w:rsidRPr="00725D9F" w:rsidRDefault="00725D9F" w:rsidP="00CD1955">
      <w:pPr>
        <w:autoSpaceDE w:val="0"/>
        <w:autoSpaceDN w:val="0"/>
        <w:adjustRightInd w:val="0"/>
        <w:spacing w:after="0" w:line="240" w:lineRule="auto"/>
        <w:jc w:val="center"/>
        <w:outlineLvl w:val="0"/>
        <w:rPr>
          <w:rFonts w:ascii="Times New Roman" w:hAnsi="Times New Roman"/>
          <w:sz w:val="24"/>
          <w:szCs w:val="24"/>
          <w:lang w:eastAsia="ru-RU"/>
        </w:rPr>
      </w:pPr>
      <w:r w:rsidRPr="00725D9F">
        <w:rPr>
          <w:rFonts w:ascii="Times New Roman" w:hAnsi="Times New Roman"/>
          <w:sz w:val="24"/>
          <w:szCs w:val="24"/>
          <w:lang w:eastAsia="ru-RU"/>
        </w:rPr>
        <w:t>на ___________________ год</w:t>
      </w: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r w:rsidRPr="00725D9F">
        <w:rPr>
          <w:rFonts w:ascii="Times New Roman" w:hAnsi="Times New Roman"/>
          <w:sz w:val="24"/>
          <w:szCs w:val="24"/>
          <w:lang w:eastAsia="ru-RU"/>
        </w:rPr>
        <w:t>Наименование главного распорядителя</w:t>
      </w: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r w:rsidRPr="00725D9F">
        <w:rPr>
          <w:rFonts w:ascii="Times New Roman" w:hAnsi="Times New Roman"/>
          <w:sz w:val="24"/>
          <w:szCs w:val="24"/>
          <w:lang w:eastAsia="ru-RU"/>
        </w:rPr>
        <w:t>средств бюджета                     __________________________________</w:t>
      </w:r>
      <w:r w:rsidR="00CD1955">
        <w:rPr>
          <w:rFonts w:ascii="Times New Roman" w:hAnsi="Times New Roman"/>
          <w:sz w:val="24"/>
          <w:szCs w:val="24"/>
          <w:lang w:eastAsia="ru-RU"/>
        </w:rPr>
        <w:t>____________________________________________________</w:t>
      </w:r>
      <w:r w:rsidRPr="00725D9F">
        <w:rPr>
          <w:rFonts w:ascii="Times New Roman" w:hAnsi="Times New Roman"/>
          <w:sz w:val="24"/>
          <w:szCs w:val="24"/>
          <w:lang w:eastAsia="ru-RU"/>
        </w:rPr>
        <w:t>_____</w:t>
      </w: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r w:rsidRPr="00725D9F">
        <w:rPr>
          <w:rFonts w:ascii="Times New Roman" w:hAnsi="Times New Roman"/>
          <w:sz w:val="24"/>
          <w:szCs w:val="24"/>
          <w:lang w:eastAsia="ru-RU"/>
        </w:rPr>
        <w:t>Наименование бюджета                ______________________</w:t>
      </w:r>
      <w:r w:rsidR="00CD1955">
        <w:rPr>
          <w:rFonts w:ascii="Times New Roman" w:hAnsi="Times New Roman"/>
          <w:sz w:val="24"/>
          <w:szCs w:val="24"/>
          <w:lang w:eastAsia="ru-RU"/>
        </w:rPr>
        <w:t>________________________________________________</w:t>
      </w:r>
      <w:r w:rsidRPr="00725D9F">
        <w:rPr>
          <w:rFonts w:ascii="Times New Roman" w:hAnsi="Times New Roman"/>
          <w:sz w:val="24"/>
          <w:szCs w:val="24"/>
          <w:lang w:eastAsia="ru-RU"/>
        </w:rPr>
        <w:t>_________________</w:t>
      </w:r>
    </w:p>
    <w:p w:rsidR="00725D9F" w:rsidRPr="00725D9F" w:rsidRDefault="00725D9F" w:rsidP="00725D9F">
      <w:pPr>
        <w:autoSpaceDE w:val="0"/>
        <w:autoSpaceDN w:val="0"/>
        <w:adjustRightInd w:val="0"/>
        <w:spacing w:after="0" w:line="240" w:lineRule="auto"/>
        <w:rPr>
          <w:rFonts w:ascii="Times New Roman" w:hAnsi="Times New Roman"/>
          <w:sz w:val="24"/>
          <w:szCs w:val="24"/>
          <w:lang w:eastAsia="ru-RU"/>
        </w:rPr>
      </w:pPr>
    </w:p>
    <w:tbl>
      <w:tblPr>
        <w:tblW w:w="14034" w:type="dxa"/>
        <w:tblInd w:w="62" w:type="dxa"/>
        <w:tblLayout w:type="fixed"/>
        <w:tblCellMar>
          <w:top w:w="102" w:type="dxa"/>
          <w:left w:w="62" w:type="dxa"/>
          <w:bottom w:w="102" w:type="dxa"/>
          <w:right w:w="62" w:type="dxa"/>
        </w:tblCellMar>
        <w:tblLook w:val="0000"/>
      </w:tblPr>
      <w:tblGrid>
        <w:gridCol w:w="510"/>
        <w:gridCol w:w="1900"/>
        <w:gridCol w:w="2410"/>
        <w:gridCol w:w="1757"/>
        <w:gridCol w:w="2354"/>
        <w:gridCol w:w="1842"/>
        <w:gridCol w:w="1531"/>
        <w:gridCol w:w="1730"/>
      </w:tblGrid>
      <w:tr w:rsidR="00725D9F" w:rsidRPr="00725D9F" w:rsidTr="00CD1955">
        <w:tc>
          <w:tcPr>
            <w:tcW w:w="5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 xml:space="preserve">N </w:t>
            </w:r>
            <w:proofErr w:type="spellStart"/>
            <w:proofErr w:type="gramStart"/>
            <w:r w:rsidRPr="00725D9F">
              <w:rPr>
                <w:rFonts w:ascii="Times New Roman" w:hAnsi="Times New Roman"/>
                <w:sz w:val="24"/>
                <w:szCs w:val="24"/>
                <w:lang w:eastAsia="ru-RU"/>
              </w:rPr>
              <w:t>п</w:t>
            </w:r>
            <w:proofErr w:type="spellEnd"/>
            <w:proofErr w:type="gramEnd"/>
            <w:r w:rsidRPr="00725D9F">
              <w:rPr>
                <w:rFonts w:ascii="Times New Roman" w:hAnsi="Times New Roman"/>
                <w:sz w:val="24"/>
                <w:szCs w:val="24"/>
                <w:lang w:eastAsia="ru-RU"/>
              </w:rPr>
              <w:t>/</w:t>
            </w:r>
            <w:proofErr w:type="spellStart"/>
            <w:r w:rsidRPr="00725D9F">
              <w:rPr>
                <w:rFonts w:ascii="Times New Roman" w:hAnsi="Times New Roman"/>
                <w:sz w:val="24"/>
                <w:szCs w:val="24"/>
                <w:lang w:eastAsia="ru-RU"/>
              </w:rPr>
              <w:t>п</w:t>
            </w:r>
            <w:proofErr w:type="spellEnd"/>
          </w:p>
        </w:tc>
        <w:tc>
          <w:tcPr>
            <w:tcW w:w="190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Предмет внутреннего финансового контроля (операция, форма документа)</w:t>
            </w:r>
          </w:p>
        </w:tc>
        <w:tc>
          <w:tcPr>
            <w:tcW w:w="24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roofErr w:type="gramStart"/>
            <w:r w:rsidRPr="00725D9F">
              <w:rPr>
                <w:rFonts w:ascii="Times New Roman" w:hAnsi="Times New Roman"/>
                <w:sz w:val="24"/>
                <w:szCs w:val="24"/>
                <w:lang w:eastAsia="ru-RU"/>
              </w:rPr>
              <w:t>Ответственный</w:t>
            </w:r>
            <w:proofErr w:type="gramEnd"/>
            <w:r w:rsidRPr="00725D9F">
              <w:rPr>
                <w:rFonts w:ascii="Times New Roman" w:hAnsi="Times New Roman"/>
                <w:sz w:val="24"/>
                <w:szCs w:val="24"/>
                <w:lang w:eastAsia="ru-RU"/>
              </w:rPr>
              <w:t xml:space="preserve"> за выполнение операции (формирование документа) с указанием должности, фамилии, инициалов</w:t>
            </w:r>
          </w:p>
        </w:tc>
        <w:tc>
          <w:tcPr>
            <w:tcW w:w="1757"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Периодичность выполнения операции (формирования документа)</w:t>
            </w:r>
          </w:p>
        </w:tc>
        <w:tc>
          <w:tcPr>
            <w:tcW w:w="2354"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roofErr w:type="gramStart"/>
            <w:r w:rsidRPr="00725D9F">
              <w:rPr>
                <w:rFonts w:ascii="Times New Roman" w:hAnsi="Times New Roman"/>
                <w:sz w:val="24"/>
                <w:szCs w:val="24"/>
                <w:lang w:eastAsia="ru-RU"/>
              </w:rPr>
              <w:t>Ответственный</w:t>
            </w:r>
            <w:proofErr w:type="gramEnd"/>
            <w:r w:rsidRPr="00725D9F">
              <w:rPr>
                <w:rFonts w:ascii="Times New Roman" w:hAnsi="Times New Roman"/>
                <w:sz w:val="24"/>
                <w:szCs w:val="24"/>
                <w:lang w:eastAsia="ru-RU"/>
              </w:rPr>
              <w:t xml:space="preserve"> за осуществление внутреннего финансового контроля с указанием должности, фамилии, инициалов</w:t>
            </w:r>
          </w:p>
        </w:tc>
        <w:tc>
          <w:tcPr>
            <w:tcW w:w="1842"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Способ/Метод внутреннего финансового контроля</w:t>
            </w:r>
          </w:p>
        </w:tc>
        <w:tc>
          <w:tcPr>
            <w:tcW w:w="1531"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Контрольное действие</w:t>
            </w:r>
          </w:p>
        </w:tc>
        <w:tc>
          <w:tcPr>
            <w:tcW w:w="173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Периодичность осуществления контрольных действий</w:t>
            </w:r>
          </w:p>
        </w:tc>
      </w:tr>
      <w:tr w:rsidR="00725D9F" w:rsidRPr="00725D9F" w:rsidTr="00CD1955">
        <w:tc>
          <w:tcPr>
            <w:tcW w:w="5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1</w:t>
            </w:r>
          </w:p>
        </w:tc>
        <w:tc>
          <w:tcPr>
            <w:tcW w:w="190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3</w:t>
            </w:r>
          </w:p>
        </w:tc>
        <w:tc>
          <w:tcPr>
            <w:tcW w:w="1757"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4</w:t>
            </w:r>
          </w:p>
        </w:tc>
        <w:tc>
          <w:tcPr>
            <w:tcW w:w="2354"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5</w:t>
            </w:r>
          </w:p>
        </w:tc>
        <w:tc>
          <w:tcPr>
            <w:tcW w:w="1842"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6</w:t>
            </w:r>
          </w:p>
        </w:tc>
        <w:tc>
          <w:tcPr>
            <w:tcW w:w="1531"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7</w:t>
            </w:r>
          </w:p>
        </w:tc>
        <w:tc>
          <w:tcPr>
            <w:tcW w:w="173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r w:rsidRPr="00725D9F">
              <w:rPr>
                <w:rFonts w:ascii="Times New Roman" w:hAnsi="Times New Roman"/>
                <w:sz w:val="24"/>
                <w:szCs w:val="24"/>
                <w:lang w:eastAsia="ru-RU"/>
              </w:rPr>
              <w:t>8</w:t>
            </w:r>
          </w:p>
        </w:tc>
      </w:tr>
      <w:tr w:rsidR="00725D9F" w:rsidRPr="00725D9F" w:rsidTr="00CD1955">
        <w:tc>
          <w:tcPr>
            <w:tcW w:w="14034" w:type="dxa"/>
            <w:gridSpan w:val="8"/>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rPr>
                <w:rFonts w:ascii="Times New Roman" w:hAnsi="Times New Roman"/>
                <w:sz w:val="24"/>
                <w:szCs w:val="24"/>
                <w:lang w:eastAsia="ru-RU"/>
              </w:rPr>
            </w:pPr>
            <w:r w:rsidRPr="00725D9F">
              <w:rPr>
                <w:rFonts w:ascii="Times New Roman" w:hAnsi="Times New Roman"/>
                <w:sz w:val="24"/>
                <w:szCs w:val="24"/>
                <w:lang w:eastAsia="ru-RU"/>
              </w:rPr>
              <w:t>1. Наименование внутренней бюджетной процедуры</w:t>
            </w:r>
          </w:p>
        </w:tc>
      </w:tr>
      <w:tr w:rsidR="00725D9F" w:rsidRPr="00725D9F" w:rsidTr="00CD1955">
        <w:tc>
          <w:tcPr>
            <w:tcW w:w="5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90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2354"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73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r>
      <w:tr w:rsidR="00725D9F" w:rsidRPr="00725D9F" w:rsidTr="00CD1955">
        <w:tc>
          <w:tcPr>
            <w:tcW w:w="5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90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2354"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c>
          <w:tcPr>
            <w:tcW w:w="1730" w:type="dxa"/>
            <w:tcBorders>
              <w:top w:val="single" w:sz="4" w:space="0" w:color="auto"/>
              <w:left w:val="single" w:sz="4" w:space="0" w:color="auto"/>
              <w:bottom w:val="single" w:sz="4" w:space="0" w:color="auto"/>
              <w:right w:val="single" w:sz="4" w:space="0" w:color="auto"/>
            </w:tcBorders>
          </w:tcPr>
          <w:p w:rsidR="00725D9F" w:rsidRPr="00725D9F" w:rsidRDefault="00725D9F" w:rsidP="00725D9F">
            <w:pPr>
              <w:autoSpaceDE w:val="0"/>
              <w:autoSpaceDN w:val="0"/>
              <w:adjustRightInd w:val="0"/>
              <w:spacing w:after="0" w:line="240" w:lineRule="auto"/>
              <w:jc w:val="center"/>
              <w:rPr>
                <w:rFonts w:ascii="Times New Roman" w:hAnsi="Times New Roman"/>
                <w:sz w:val="24"/>
                <w:szCs w:val="24"/>
                <w:lang w:eastAsia="ru-RU"/>
              </w:rPr>
            </w:pPr>
          </w:p>
        </w:tc>
      </w:tr>
    </w:tbl>
    <w:p w:rsidR="00725D9F" w:rsidRPr="00725D9F" w:rsidRDefault="00725D9F" w:rsidP="00725D9F">
      <w:pPr>
        <w:autoSpaceDE w:val="0"/>
        <w:autoSpaceDN w:val="0"/>
        <w:adjustRightInd w:val="0"/>
        <w:spacing w:after="0" w:line="240" w:lineRule="auto"/>
        <w:rPr>
          <w:rFonts w:ascii="Times New Roman" w:hAnsi="Times New Roman"/>
          <w:sz w:val="24"/>
          <w:szCs w:val="24"/>
          <w:lang w:eastAsia="ru-RU"/>
        </w:rPr>
      </w:pP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r w:rsidRPr="00725D9F">
        <w:rPr>
          <w:rFonts w:ascii="Times New Roman" w:hAnsi="Times New Roman"/>
          <w:sz w:val="24"/>
          <w:szCs w:val="24"/>
          <w:lang w:eastAsia="ru-RU"/>
        </w:rPr>
        <w:t>Руководитель главного распорядителя</w:t>
      </w: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r w:rsidRPr="00725D9F">
        <w:rPr>
          <w:rFonts w:ascii="Times New Roman" w:hAnsi="Times New Roman"/>
          <w:sz w:val="24"/>
          <w:szCs w:val="24"/>
          <w:lang w:eastAsia="ru-RU"/>
        </w:rPr>
        <w:t xml:space="preserve">средств бюджета                        </w:t>
      </w:r>
      <w:r>
        <w:rPr>
          <w:rFonts w:ascii="Times New Roman" w:hAnsi="Times New Roman"/>
          <w:sz w:val="24"/>
          <w:szCs w:val="24"/>
          <w:lang w:eastAsia="ru-RU"/>
        </w:rPr>
        <w:t xml:space="preserve">                             </w:t>
      </w:r>
      <w:r w:rsidRPr="00725D9F">
        <w:rPr>
          <w:rFonts w:ascii="Times New Roman" w:hAnsi="Times New Roman"/>
          <w:sz w:val="24"/>
          <w:szCs w:val="24"/>
          <w:lang w:eastAsia="ru-RU"/>
        </w:rPr>
        <w:t xml:space="preserve"> ___________   _____________________</w:t>
      </w:r>
    </w:p>
    <w:p w:rsidR="00725D9F" w:rsidRPr="00725D9F" w:rsidRDefault="00725D9F" w:rsidP="00725D9F">
      <w:pPr>
        <w:autoSpaceDE w:val="0"/>
        <w:autoSpaceDN w:val="0"/>
        <w:adjustRightInd w:val="0"/>
        <w:spacing w:after="0" w:line="240" w:lineRule="auto"/>
        <w:jc w:val="both"/>
        <w:outlineLvl w:val="0"/>
        <w:rPr>
          <w:rFonts w:ascii="Times New Roman" w:hAnsi="Times New Roman"/>
          <w:sz w:val="24"/>
          <w:szCs w:val="24"/>
          <w:lang w:eastAsia="ru-RU"/>
        </w:rPr>
      </w:pPr>
      <w:r w:rsidRPr="00725D9F">
        <w:rPr>
          <w:rFonts w:ascii="Times New Roman" w:hAnsi="Times New Roman"/>
          <w:sz w:val="24"/>
          <w:szCs w:val="24"/>
          <w:lang w:eastAsia="ru-RU"/>
        </w:rPr>
        <w:t xml:space="preserve">                                      </w:t>
      </w:r>
      <w:r>
        <w:rPr>
          <w:rFonts w:ascii="Times New Roman" w:hAnsi="Times New Roman"/>
          <w:sz w:val="24"/>
          <w:szCs w:val="24"/>
          <w:lang w:eastAsia="ru-RU"/>
        </w:rPr>
        <w:t xml:space="preserve">                                          </w:t>
      </w:r>
      <w:r w:rsidRPr="00725D9F">
        <w:rPr>
          <w:rFonts w:ascii="Times New Roman" w:hAnsi="Times New Roman"/>
          <w:sz w:val="24"/>
          <w:szCs w:val="24"/>
          <w:lang w:eastAsia="ru-RU"/>
        </w:rPr>
        <w:t xml:space="preserve">   (подпись)    (расшифровка подписи)</w:t>
      </w:r>
    </w:p>
    <w:p w:rsidR="00725D9F" w:rsidRPr="00725D9F" w:rsidRDefault="00CD1955" w:rsidP="00725D9F">
      <w:pPr>
        <w:autoSpaceDE w:val="0"/>
        <w:autoSpaceDN w:val="0"/>
        <w:adjustRightInd w:val="0"/>
        <w:spacing w:after="0" w:line="240" w:lineRule="auto"/>
        <w:jc w:val="both"/>
        <w:outlineLvl w:val="0"/>
        <w:rPr>
          <w:rFonts w:ascii="Times New Roman" w:hAnsi="Times New Roman"/>
          <w:sz w:val="24"/>
          <w:szCs w:val="24"/>
          <w:lang w:eastAsia="ru-RU"/>
        </w:rPr>
      </w:pPr>
      <w:r>
        <w:rPr>
          <w:rFonts w:ascii="Times New Roman" w:hAnsi="Times New Roman"/>
          <w:sz w:val="24"/>
          <w:szCs w:val="24"/>
          <w:lang w:eastAsia="ru-RU"/>
        </w:rPr>
        <w:t>«</w:t>
      </w:r>
      <w:r w:rsidR="00725D9F" w:rsidRPr="00725D9F">
        <w:rPr>
          <w:rFonts w:ascii="Times New Roman" w:hAnsi="Times New Roman"/>
          <w:sz w:val="24"/>
          <w:szCs w:val="24"/>
          <w:lang w:eastAsia="ru-RU"/>
        </w:rPr>
        <w:t>___</w:t>
      </w:r>
      <w:r>
        <w:rPr>
          <w:rFonts w:ascii="Times New Roman" w:hAnsi="Times New Roman"/>
          <w:sz w:val="24"/>
          <w:szCs w:val="24"/>
          <w:lang w:eastAsia="ru-RU"/>
        </w:rPr>
        <w:t>»</w:t>
      </w:r>
      <w:r w:rsidR="00725D9F" w:rsidRPr="00725D9F">
        <w:rPr>
          <w:rFonts w:ascii="Times New Roman" w:hAnsi="Times New Roman"/>
          <w:sz w:val="24"/>
          <w:szCs w:val="24"/>
          <w:lang w:eastAsia="ru-RU"/>
        </w:rPr>
        <w:t xml:space="preserve"> ___________ 20__ г.</w:t>
      </w:r>
    </w:p>
    <w:p w:rsidR="0045270E" w:rsidRPr="00725D9F" w:rsidRDefault="0045270E">
      <w:pPr>
        <w:pStyle w:val="ConsPlusNormal"/>
        <w:rPr>
          <w:rFonts w:ascii="Times New Roman" w:hAnsi="Times New Roman" w:cs="Times New Roman"/>
          <w:sz w:val="24"/>
          <w:szCs w:val="24"/>
        </w:rPr>
      </w:pPr>
    </w:p>
    <w:p w:rsidR="0045270E" w:rsidRPr="00725D9F" w:rsidRDefault="0045270E">
      <w:pPr>
        <w:pStyle w:val="ConsPlusNormal"/>
        <w:rPr>
          <w:rFonts w:ascii="Times New Roman" w:hAnsi="Times New Roman" w:cs="Times New Roman"/>
          <w:sz w:val="24"/>
          <w:szCs w:val="24"/>
        </w:rPr>
      </w:pPr>
    </w:p>
    <w:p w:rsidR="0045270E" w:rsidRPr="00725D9F" w:rsidRDefault="0045270E">
      <w:pPr>
        <w:pStyle w:val="ConsPlusNormal"/>
        <w:rPr>
          <w:rFonts w:ascii="Times New Roman" w:hAnsi="Times New Roman" w:cs="Times New Roman"/>
          <w:sz w:val="24"/>
          <w:szCs w:val="24"/>
        </w:rPr>
      </w:pPr>
    </w:p>
    <w:p w:rsidR="0045270E" w:rsidRDefault="0045270E">
      <w:pPr>
        <w:pStyle w:val="ConsPlusNormal"/>
      </w:pPr>
    </w:p>
    <w:p w:rsidR="0045270E" w:rsidRDefault="0045270E">
      <w:pPr>
        <w:pStyle w:val="ConsPlusNormal"/>
      </w:pPr>
    </w:p>
    <w:p w:rsidR="0045270E" w:rsidRDefault="0045270E">
      <w:pPr>
        <w:pStyle w:val="ConsPlusNormal"/>
      </w:pPr>
    </w:p>
    <w:p w:rsidR="0045270E" w:rsidRDefault="0045270E">
      <w:pPr>
        <w:pStyle w:val="ConsPlusNormal"/>
      </w:pPr>
    </w:p>
    <w:p w:rsidR="0045270E" w:rsidRDefault="0045270E">
      <w:pPr>
        <w:pStyle w:val="ConsPlusNormal"/>
      </w:pPr>
    </w:p>
    <w:p w:rsidR="0024632F" w:rsidRDefault="0024632F">
      <w:pPr>
        <w:pStyle w:val="ConsPlusNormal"/>
        <w:jc w:val="right"/>
        <w:rPr>
          <w:rFonts w:ascii="Times New Roman" w:hAnsi="Times New Roman" w:cs="Times New Roman"/>
          <w:sz w:val="24"/>
          <w:szCs w:val="24"/>
        </w:rPr>
      </w:pPr>
      <w:r w:rsidRPr="00E30968">
        <w:rPr>
          <w:rFonts w:ascii="Times New Roman" w:hAnsi="Times New Roman" w:cs="Times New Roman"/>
          <w:sz w:val="24"/>
          <w:szCs w:val="24"/>
        </w:rPr>
        <w:lastRenderedPageBreak/>
        <w:t>П</w:t>
      </w:r>
      <w:r w:rsidR="00B60812" w:rsidRPr="00E30968">
        <w:rPr>
          <w:rFonts w:ascii="Times New Roman" w:hAnsi="Times New Roman" w:cs="Times New Roman"/>
          <w:sz w:val="24"/>
          <w:szCs w:val="24"/>
        </w:rPr>
        <w:t xml:space="preserve">риложение </w:t>
      </w:r>
      <w:r w:rsidR="00E30968" w:rsidRPr="00E30968">
        <w:rPr>
          <w:rFonts w:ascii="Times New Roman" w:hAnsi="Times New Roman" w:cs="Times New Roman"/>
          <w:sz w:val="24"/>
          <w:szCs w:val="24"/>
        </w:rPr>
        <w:t>№</w:t>
      </w:r>
      <w:r w:rsidR="00B60812" w:rsidRPr="00E30968">
        <w:rPr>
          <w:rFonts w:ascii="Times New Roman" w:hAnsi="Times New Roman" w:cs="Times New Roman"/>
          <w:sz w:val="24"/>
          <w:szCs w:val="24"/>
        </w:rPr>
        <w:t xml:space="preserve"> </w:t>
      </w:r>
      <w:r w:rsidR="00AF523F">
        <w:rPr>
          <w:rFonts w:ascii="Times New Roman" w:hAnsi="Times New Roman" w:cs="Times New Roman"/>
          <w:sz w:val="24"/>
          <w:szCs w:val="24"/>
        </w:rPr>
        <w:t>5</w:t>
      </w:r>
    </w:p>
    <w:p w:rsidR="002D508B" w:rsidRPr="00E30968" w:rsidRDefault="002D508B">
      <w:pPr>
        <w:pStyle w:val="ConsPlusNormal"/>
        <w:jc w:val="right"/>
        <w:rPr>
          <w:rFonts w:ascii="Times New Roman" w:hAnsi="Times New Roman" w:cs="Times New Roman"/>
          <w:sz w:val="24"/>
          <w:szCs w:val="24"/>
        </w:rPr>
      </w:pPr>
      <w:r>
        <w:rPr>
          <w:rFonts w:ascii="Times New Roman" w:hAnsi="Times New Roman" w:cs="Times New Roman"/>
          <w:sz w:val="24"/>
          <w:szCs w:val="24"/>
        </w:rPr>
        <w:t>к Порядку</w:t>
      </w:r>
    </w:p>
    <w:p w:rsidR="0024632F" w:rsidRPr="00E30968" w:rsidRDefault="0024632F">
      <w:pPr>
        <w:pStyle w:val="ConsPlusNormal"/>
        <w:rPr>
          <w:sz w:val="24"/>
          <w:szCs w:val="24"/>
        </w:rPr>
      </w:pPr>
    </w:p>
    <w:p w:rsidR="00441CDC" w:rsidRPr="002D508B" w:rsidRDefault="00441CDC" w:rsidP="002D508B">
      <w:pPr>
        <w:autoSpaceDE w:val="0"/>
        <w:autoSpaceDN w:val="0"/>
        <w:adjustRightInd w:val="0"/>
        <w:spacing w:after="0" w:line="240" w:lineRule="auto"/>
        <w:jc w:val="center"/>
        <w:outlineLvl w:val="0"/>
        <w:rPr>
          <w:rFonts w:ascii="Times New Roman" w:hAnsi="Times New Roman"/>
          <w:sz w:val="24"/>
          <w:szCs w:val="24"/>
          <w:lang w:eastAsia="ru-RU"/>
        </w:rPr>
      </w:pPr>
      <w:bookmarkStart w:id="14" w:name="P624"/>
      <w:bookmarkEnd w:id="14"/>
      <w:r w:rsidRPr="002D508B">
        <w:rPr>
          <w:rFonts w:ascii="Times New Roman" w:hAnsi="Times New Roman"/>
          <w:sz w:val="24"/>
          <w:szCs w:val="24"/>
          <w:lang w:eastAsia="ru-RU"/>
        </w:rPr>
        <w:t>ЖУРНАЛ</w:t>
      </w:r>
    </w:p>
    <w:p w:rsidR="00441CDC" w:rsidRPr="002D508B" w:rsidRDefault="00441CDC" w:rsidP="002D508B">
      <w:pPr>
        <w:autoSpaceDE w:val="0"/>
        <w:autoSpaceDN w:val="0"/>
        <w:adjustRightInd w:val="0"/>
        <w:spacing w:after="0" w:line="240" w:lineRule="auto"/>
        <w:jc w:val="center"/>
        <w:outlineLvl w:val="0"/>
        <w:rPr>
          <w:rFonts w:ascii="Times New Roman" w:hAnsi="Times New Roman"/>
          <w:sz w:val="24"/>
          <w:szCs w:val="24"/>
          <w:lang w:eastAsia="ru-RU"/>
        </w:rPr>
      </w:pPr>
      <w:r w:rsidRPr="002D508B">
        <w:rPr>
          <w:rFonts w:ascii="Times New Roman" w:hAnsi="Times New Roman"/>
          <w:sz w:val="24"/>
          <w:szCs w:val="24"/>
          <w:lang w:eastAsia="ru-RU"/>
        </w:rPr>
        <w:t>учета результатов внутреннего финансового контроля</w:t>
      </w:r>
    </w:p>
    <w:p w:rsidR="00441CDC" w:rsidRPr="002D508B" w:rsidRDefault="00441CDC" w:rsidP="002D508B">
      <w:pPr>
        <w:autoSpaceDE w:val="0"/>
        <w:autoSpaceDN w:val="0"/>
        <w:adjustRightInd w:val="0"/>
        <w:spacing w:after="0" w:line="240" w:lineRule="auto"/>
        <w:jc w:val="center"/>
        <w:outlineLvl w:val="0"/>
        <w:rPr>
          <w:rFonts w:ascii="Times New Roman" w:hAnsi="Times New Roman"/>
          <w:sz w:val="24"/>
          <w:szCs w:val="24"/>
          <w:lang w:eastAsia="ru-RU"/>
        </w:rPr>
      </w:pPr>
      <w:r w:rsidRPr="002D508B">
        <w:rPr>
          <w:rFonts w:ascii="Times New Roman" w:hAnsi="Times New Roman"/>
          <w:sz w:val="24"/>
          <w:szCs w:val="24"/>
          <w:lang w:eastAsia="ru-RU"/>
        </w:rPr>
        <w:t>за _______________ год</w:t>
      </w:r>
    </w:p>
    <w:p w:rsidR="00441CDC" w:rsidRPr="002D508B" w:rsidRDefault="00441CDC" w:rsidP="002D508B">
      <w:pPr>
        <w:autoSpaceDE w:val="0"/>
        <w:autoSpaceDN w:val="0"/>
        <w:adjustRightInd w:val="0"/>
        <w:spacing w:after="0" w:line="240" w:lineRule="auto"/>
        <w:jc w:val="center"/>
        <w:outlineLvl w:val="0"/>
        <w:rPr>
          <w:rFonts w:ascii="Times New Roman" w:hAnsi="Times New Roman"/>
          <w:sz w:val="24"/>
          <w:szCs w:val="24"/>
          <w:lang w:eastAsia="ru-RU"/>
        </w:rPr>
      </w:pPr>
    </w:p>
    <w:p w:rsidR="00441CDC" w:rsidRPr="0082339F" w:rsidRDefault="00441CDC" w:rsidP="0082339F">
      <w:pPr>
        <w:autoSpaceDE w:val="0"/>
        <w:autoSpaceDN w:val="0"/>
        <w:adjustRightInd w:val="0"/>
        <w:spacing w:after="0" w:line="240" w:lineRule="auto"/>
        <w:jc w:val="center"/>
        <w:outlineLvl w:val="0"/>
        <w:rPr>
          <w:rFonts w:ascii="Times New Roman" w:hAnsi="Times New Roman"/>
          <w:sz w:val="24"/>
          <w:szCs w:val="24"/>
          <w:lang w:eastAsia="ru-RU"/>
        </w:rPr>
      </w:pPr>
      <w:r w:rsidRPr="0082339F">
        <w:rPr>
          <w:rFonts w:ascii="Times New Roman" w:hAnsi="Times New Roman"/>
          <w:sz w:val="24"/>
          <w:szCs w:val="24"/>
          <w:lang w:eastAsia="ru-RU"/>
        </w:rPr>
        <w:t>________________________________</w:t>
      </w:r>
    </w:p>
    <w:p w:rsidR="00441CDC" w:rsidRPr="0082339F" w:rsidRDefault="00441CDC" w:rsidP="0082339F">
      <w:pPr>
        <w:autoSpaceDE w:val="0"/>
        <w:autoSpaceDN w:val="0"/>
        <w:adjustRightInd w:val="0"/>
        <w:spacing w:after="0" w:line="240" w:lineRule="auto"/>
        <w:jc w:val="center"/>
        <w:outlineLvl w:val="0"/>
        <w:rPr>
          <w:rFonts w:ascii="Times New Roman" w:hAnsi="Times New Roman"/>
          <w:sz w:val="24"/>
          <w:szCs w:val="24"/>
          <w:lang w:eastAsia="ru-RU"/>
        </w:rPr>
      </w:pPr>
      <w:r w:rsidRPr="0082339F">
        <w:rPr>
          <w:rFonts w:ascii="Times New Roman" w:hAnsi="Times New Roman"/>
          <w:sz w:val="24"/>
          <w:szCs w:val="24"/>
          <w:lang w:eastAsia="ru-RU"/>
        </w:rPr>
        <w:t>________________________________</w:t>
      </w:r>
    </w:p>
    <w:p w:rsidR="00441CDC" w:rsidRPr="0082339F" w:rsidRDefault="00441CDC" w:rsidP="00441CDC">
      <w:pPr>
        <w:autoSpaceDE w:val="0"/>
        <w:autoSpaceDN w:val="0"/>
        <w:adjustRightInd w:val="0"/>
        <w:spacing w:after="0" w:line="240" w:lineRule="auto"/>
        <w:jc w:val="both"/>
        <w:outlineLvl w:val="0"/>
        <w:rPr>
          <w:rFonts w:ascii="Times New Roman" w:hAnsi="Times New Roman"/>
          <w:sz w:val="24"/>
          <w:szCs w:val="24"/>
          <w:lang w:eastAsia="ru-RU"/>
        </w:rPr>
      </w:pPr>
      <w:r w:rsidRPr="0082339F">
        <w:rPr>
          <w:rFonts w:ascii="Times New Roman" w:hAnsi="Times New Roman"/>
          <w:sz w:val="24"/>
          <w:szCs w:val="24"/>
          <w:lang w:eastAsia="ru-RU"/>
        </w:rPr>
        <w:t>Наименование структурного подразделения,</w:t>
      </w:r>
    </w:p>
    <w:p w:rsidR="00441CDC" w:rsidRPr="0082339F" w:rsidRDefault="00441CDC" w:rsidP="00441CDC">
      <w:pPr>
        <w:autoSpaceDE w:val="0"/>
        <w:autoSpaceDN w:val="0"/>
        <w:adjustRightInd w:val="0"/>
        <w:spacing w:after="0" w:line="240" w:lineRule="auto"/>
        <w:jc w:val="both"/>
        <w:outlineLvl w:val="0"/>
        <w:rPr>
          <w:rFonts w:ascii="Times New Roman" w:hAnsi="Times New Roman"/>
          <w:sz w:val="24"/>
          <w:szCs w:val="24"/>
          <w:lang w:eastAsia="ru-RU"/>
        </w:rPr>
      </w:pPr>
      <w:proofErr w:type="gramStart"/>
      <w:r w:rsidRPr="0082339F">
        <w:rPr>
          <w:rFonts w:ascii="Times New Roman" w:hAnsi="Times New Roman"/>
          <w:sz w:val="24"/>
          <w:szCs w:val="24"/>
          <w:lang w:eastAsia="ru-RU"/>
        </w:rPr>
        <w:t>ответственного</w:t>
      </w:r>
      <w:proofErr w:type="gramEnd"/>
      <w:r w:rsidRPr="0082339F">
        <w:rPr>
          <w:rFonts w:ascii="Times New Roman" w:hAnsi="Times New Roman"/>
          <w:sz w:val="24"/>
          <w:szCs w:val="24"/>
          <w:lang w:eastAsia="ru-RU"/>
        </w:rPr>
        <w:t xml:space="preserve"> за выполнение</w:t>
      </w:r>
    </w:p>
    <w:p w:rsidR="00441CDC" w:rsidRPr="0082339F" w:rsidRDefault="00441CDC" w:rsidP="00441CDC">
      <w:pPr>
        <w:autoSpaceDE w:val="0"/>
        <w:autoSpaceDN w:val="0"/>
        <w:adjustRightInd w:val="0"/>
        <w:spacing w:after="0" w:line="240" w:lineRule="auto"/>
        <w:jc w:val="both"/>
        <w:outlineLvl w:val="0"/>
        <w:rPr>
          <w:rFonts w:ascii="Times New Roman" w:hAnsi="Times New Roman"/>
          <w:sz w:val="24"/>
          <w:szCs w:val="24"/>
          <w:lang w:eastAsia="ru-RU"/>
        </w:rPr>
      </w:pPr>
      <w:r w:rsidRPr="0082339F">
        <w:rPr>
          <w:rFonts w:ascii="Times New Roman" w:hAnsi="Times New Roman"/>
          <w:sz w:val="24"/>
          <w:szCs w:val="24"/>
          <w:lang w:eastAsia="ru-RU"/>
        </w:rPr>
        <w:t>внутренних бюджетных процедур              ________________</w:t>
      </w:r>
      <w:r w:rsidR="0082339F">
        <w:rPr>
          <w:rFonts w:ascii="Times New Roman" w:hAnsi="Times New Roman"/>
          <w:sz w:val="24"/>
          <w:szCs w:val="24"/>
          <w:lang w:eastAsia="ru-RU"/>
        </w:rPr>
        <w:t>_____________________</w:t>
      </w:r>
      <w:r w:rsidR="00CD1955">
        <w:rPr>
          <w:rFonts w:ascii="Times New Roman" w:hAnsi="Times New Roman"/>
          <w:sz w:val="24"/>
          <w:szCs w:val="24"/>
          <w:lang w:eastAsia="ru-RU"/>
        </w:rPr>
        <w:t>____</w:t>
      </w:r>
      <w:r w:rsidR="0082339F">
        <w:rPr>
          <w:rFonts w:ascii="Times New Roman" w:hAnsi="Times New Roman"/>
          <w:sz w:val="24"/>
          <w:szCs w:val="24"/>
          <w:lang w:eastAsia="ru-RU"/>
        </w:rPr>
        <w:t>______________________</w:t>
      </w:r>
      <w:r w:rsidRPr="0082339F">
        <w:rPr>
          <w:rFonts w:ascii="Times New Roman" w:hAnsi="Times New Roman"/>
          <w:sz w:val="24"/>
          <w:szCs w:val="24"/>
          <w:lang w:eastAsia="ru-RU"/>
        </w:rPr>
        <w:t>___________</w:t>
      </w:r>
      <w:r w:rsidR="00CD1955">
        <w:rPr>
          <w:rFonts w:ascii="Times New Roman" w:hAnsi="Times New Roman"/>
          <w:sz w:val="24"/>
          <w:szCs w:val="24"/>
          <w:lang w:eastAsia="ru-RU"/>
        </w:rPr>
        <w:t>_______</w:t>
      </w:r>
      <w:r w:rsidRPr="0082339F">
        <w:rPr>
          <w:rFonts w:ascii="Times New Roman" w:hAnsi="Times New Roman"/>
          <w:sz w:val="24"/>
          <w:szCs w:val="24"/>
          <w:lang w:eastAsia="ru-RU"/>
        </w:rPr>
        <w:t>_____</w:t>
      </w:r>
    </w:p>
    <w:p w:rsidR="00441CDC" w:rsidRPr="00441CDC" w:rsidRDefault="00441CDC" w:rsidP="00441CDC">
      <w:pPr>
        <w:autoSpaceDE w:val="0"/>
        <w:autoSpaceDN w:val="0"/>
        <w:adjustRightInd w:val="0"/>
        <w:spacing w:after="0" w:line="240" w:lineRule="auto"/>
        <w:rPr>
          <w:rFonts w:ascii="Arial" w:hAnsi="Arial" w:cs="Arial"/>
          <w:sz w:val="20"/>
          <w:szCs w:val="20"/>
          <w:lang w:eastAsia="ru-RU"/>
        </w:rPr>
      </w:pPr>
    </w:p>
    <w:tbl>
      <w:tblPr>
        <w:tblW w:w="15364" w:type="dxa"/>
        <w:tblInd w:w="-505" w:type="dxa"/>
        <w:tblLayout w:type="fixed"/>
        <w:tblCellMar>
          <w:top w:w="102" w:type="dxa"/>
          <w:left w:w="62" w:type="dxa"/>
          <w:bottom w:w="102" w:type="dxa"/>
          <w:right w:w="62" w:type="dxa"/>
        </w:tblCellMar>
        <w:tblLook w:val="0000"/>
      </w:tblPr>
      <w:tblGrid>
        <w:gridCol w:w="510"/>
        <w:gridCol w:w="1758"/>
        <w:gridCol w:w="1645"/>
        <w:gridCol w:w="2324"/>
        <w:gridCol w:w="2127"/>
        <w:gridCol w:w="1275"/>
        <w:gridCol w:w="1474"/>
        <w:gridCol w:w="1417"/>
        <w:gridCol w:w="1814"/>
        <w:gridCol w:w="1020"/>
      </w:tblGrid>
      <w:tr w:rsidR="00441CDC" w:rsidRPr="00441CDC" w:rsidTr="0082339F">
        <w:tc>
          <w:tcPr>
            <w:tcW w:w="51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 xml:space="preserve">N </w:t>
            </w:r>
            <w:proofErr w:type="spellStart"/>
            <w:proofErr w:type="gramStart"/>
            <w:r w:rsidRPr="0082339F">
              <w:rPr>
                <w:rFonts w:ascii="Times New Roman" w:hAnsi="Times New Roman"/>
                <w:sz w:val="24"/>
                <w:szCs w:val="24"/>
                <w:lang w:eastAsia="ru-RU"/>
              </w:rPr>
              <w:t>п</w:t>
            </w:r>
            <w:proofErr w:type="spellEnd"/>
            <w:proofErr w:type="gramEnd"/>
            <w:r w:rsidRPr="0082339F">
              <w:rPr>
                <w:rFonts w:ascii="Times New Roman" w:hAnsi="Times New Roman"/>
                <w:sz w:val="24"/>
                <w:szCs w:val="24"/>
                <w:lang w:eastAsia="ru-RU"/>
              </w:rPr>
              <w:t>/</w:t>
            </w:r>
            <w:proofErr w:type="spellStart"/>
            <w:r w:rsidRPr="0082339F">
              <w:rPr>
                <w:rFonts w:ascii="Times New Roman" w:hAnsi="Times New Roman"/>
                <w:sz w:val="24"/>
                <w:szCs w:val="24"/>
                <w:lang w:eastAsia="ru-RU"/>
              </w:rPr>
              <w:t>п</w:t>
            </w:r>
            <w:proofErr w:type="spellEnd"/>
          </w:p>
        </w:tc>
        <w:tc>
          <w:tcPr>
            <w:tcW w:w="1758"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Период осуществления контрольных действий</w:t>
            </w:r>
          </w:p>
        </w:tc>
        <w:tc>
          <w:tcPr>
            <w:tcW w:w="164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 xml:space="preserve">Предмет </w:t>
            </w:r>
            <w:proofErr w:type="gramStart"/>
            <w:r w:rsidRPr="0082339F">
              <w:rPr>
                <w:rFonts w:ascii="Times New Roman" w:hAnsi="Times New Roman"/>
                <w:sz w:val="24"/>
                <w:szCs w:val="24"/>
                <w:lang w:eastAsia="ru-RU"/>
              </w:rPr>
              <w:t>внутреннего</w:t>
            </w:r>
            <w:proofErr w:type="gramEnd"/>
            <w:r w:rsidRPr="0082339F">
              <w:rPr>
                <w:rFonts w:ascii="Times New Roman" w:hAnsi="Times New Roman"/>
                <w:sz w:val="24"/>
                <w:szCs w:val="24"/>
                <w:lang w:eastAsia="ru-RU"/>
              </w:rPr>
              <w:t xml:space="preserve"> финансового</w:t>
            </w:r>
          </w:p>
        </w:tc>
        <w:tc>
          <w:tcPr>
            <w:tcW w:w="232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roofErr w:type="gramStart"/>
            <w:r w:rsidRPr="0082339F">
              <w:rPr>
                <w:rFonts w:ascii="Times New Roman" w:hAnsi="Times New Roman"/>
                <w:sz w:val="24"/>
                <w:szCs w:val="24"/>
                <w:lang w:eastAsia="ru-RU"/>
              </w:rPr>
              <w:t>Ответственный</w:t>
            </w:r>
            <w:proofErr w:type="gramEnd"/>
            <w:r w:rsidRPr="0082339F">
              <w:rPr>
                <w:rFonts w:ascii="Times New Roman" w:hAnsi="Times New Roman"/>
                <w:sz w:val="24"/>
                <w:szCs w:val="24"/>
                <w:lang w:eastAsia="ru-RU"/>
              </w:rPr>
              <w:t xml:space="preserve"> за выполнение операции (формирование документа) с указанием должности, фамилии, инициалов</w:t>
            </w:r>
          </w:p>
        </w:tc>
        <w:tc>
          <w:tcPr>
            <w:tcW w:w="212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roofErr w:type="gramStart"/>
            <w:r w:rsidRPr="0082339F">
              <w:rPr>
                <w:rFonts w:ascii="Times New Roman" w:hAnsi="Times New Roman"/>
                <w:sz w:val="24"/>
                <w:szCs w:val="24"/>
                <w:lang w:eastAsia="ru-RU"/>
              </w:rPr>
              <w:t>Ответственный</w:t>
            </w:r>
            <w:proofErr w:type="gramEnd"/>
            <w:r w:rsidRPr="0082339F">
              <w:rPr>
                <w:rFonts w:ascii="Times New Roman" w:hAnsi="Times New Roman"/>
                <w:sz w:val="24"/>
                <w:szCs w:val="24"/>
                <w:lang w:eastAsia="ru-RU"/>
              </w:rPr>
              <w:t xml:space="preserve"> за осуществление внутреннего финансового контроля с указанием должности, фамилии, инициалов</w:t>
            </w:r>
          </w:p>
        </w:tc>
        <w:tc>
          <w:tcPr>
            <w:tcW w:w="127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Характеристики контрольного действия</w:t>
            </w:r>
          </w:p>
        </w:tc>
        <w:tc>
          <w:tcPr>
            <w:tcW w:w="147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 xml:space="preserve">Результаты внутреннего финансового контроля </w:t>
            </w:r>
            <w:hyperlink w:anchor="Par63" w:history="1">
              <w:r w:rsidRPr="0082339F">
                <w:rPr>
                  <w:rFonts w:ascii="Times New Roman" w:hAnsi="Times New Roman"/>
                  <w:color w:val="0000FF"/>
                  <w:sz w:val="24"/>
                  <w:szCs w:val="24"/>
                  <w:lang w:eastAsia="ru-RU"/>
                </w:rPr>
                <w:t>&lt;*&gt;</w:t>
              </w:r>
            </w:hyperlink>
          </w:p>
        </w:tc>
        <w:tc>
          <w:tcPr>
            <w:tcW w:w="141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 xml:space="preserve">Причины возникновения недостатков </w:t>
            </w:r>
            <w:proofErr w:type="gramStart"/>
            <w:r w:rsidRPr="0082339F">
              <w:rPr>
                <w:rFonts w:ascii="Times New Roman" w:hAnsi="Times New Roman"/>
                <w:sz w:val="24"/>
                <w:szCs w:val="24"/>
                <w:lang w:eastAsia="ru-RU"/>
              </w:rPr>
              <w:t>и(</w:t>
            </w:r>
            <w:proofErr w:type="gramEnd"/>
            <w:r w:rsidRPr="0082339F">
              <w:rPr>
                <w:rFonts w:ascii="Times New Roman" w:hAnsi="Times New Roman"/>
                <w:sz w:val="24"/>
                <w:szCs w:val="24"/>
                <w:lang w:eastAsia="ru-RU"/>
              </w:rPr>
              <w:t>или) нарушений</w:t>
            </w:r>
          </w:p>
        </w:tc>
        <w:tc>
          <w:tcPr>
            <w:tcW w:w="181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 xml:space="preserve">Меры, принятые (предлагаемые) по устранению выявленных недостатков </w:t>
            </w:r>
            <w:proofErr w:type="gramStart"/>
            <w:r w:rsidRPr="0082339F">
              <w:rPr>
                <w:rFonts w:ascii="Times New Roman" w:hAnsi="Times New Roman"/>
                <w:sz w:val="24"/>
                <w:szCs w:val="24"/>
                <w:lang w:eastAsia="ru-RU"/>
              </w:rPr>
              <w:t>и(</w:t>
            </w:r>
            <w:proofErr w:type="gramEnd"/>
            <w:r w:rsidRPr="0082339F">
              <w:rPr>
                <w:rFonts w:ascii="Times New Roman" w:hAnsi="Times New Roman"/>
                <w:sz w:val="24"/>
                <w:szCs w:val="24"/>
                <w:lang w:eastAsia="ru-RU"/>
              </w:rPr>
              <w:t>или) нарушений</w:t>
            </w:r>
          </w:p>
        </w:tc>
        <w:tc>
          <w:tcPr>
            <w:tcW w:w="102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Отметка об устранении</w:t>
            </w:r>
          </w:p>
        </w:tc>
      </w:tr>
      <w:tr w:rsidR="00441CDC" w:rsidRPr="00441CDC" w:rsidTr="0082339F">
        <w:tc>
          <w:tcPr>
            <w:tcW w:w="51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15" w:name="Par20"/>
            <w:bookmarkEnd w:id="15"/>
            <w:r w:rsidRPr="0082339F">
              <w:rPr>
                <w:rFonts w:ascii="Times New Roman" w:hAnsi="Times New Roman"/>
                <w:sz w:val="24"/>
                <w:szCs w:val="24"/>
                <w:lang w:eastAsia="ru-RU"/>
              </w:rPr>
              <w:t>1</w:t>
            </w:r>
          </w:p>
        </w:tc>
        <w:tc>
          <w:tcPr>
            <w:tcW w:w="1758"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16" w:name="Par21"/>
            <w:bookmarkEnd w:id="16"/>
            <w:r w:rsidRPr="0082339F">
              <w:rPr>
                <w:rFonts w:ascii="Times New Roman" w:hAnsi="Times New Roman"/>
                <w:sz w:val="24"/>
                <w:szCs w:val="24"/>
                <w:lang w:eastAsia="ru-RU"/>
              </w:rPr>
              <w:t>2</w:t>
            </w:r>
          </w:p>
        </w:tc>
        <w:tc>
          <w:tcPr>
            <w:tcW w:w="164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17" w:name="Par22"/>
            <w:bookmarkEnd w:id="17"/>
            <w:r w:rsidRPr="0082339F">
              <w:rPr>
                <w:rFonts w:ascii="Times New Roman" w:hAnsi="Times New Roman"/>
                <w:sz w:val="24"/>
                <w:szCs w:val="24"/>
                <w:lang w:eastAsia="ru-RU"/>
              </w:rPr>
              <w:t>3</w:t>
            </w:r>
          </w:p>
        </w:tc>
        <w:tc>
          <w:tcPr>
            <w:tcW w:w="232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18" w:name="Par23"/>
            <w:bookmarkEnd w:id="18"/>
            <w:r w:rsidRPr="0082339F">
              <w:rPr>
                <w:rFonts w:ascii="Times New Roman" w:hAnsi="Times New Roman"/>
                <w:sz w:val="24"/>
                <w:szCs w:val="24"/>
                <w:lang w:eastAsia="ru-RU"/>
              </w:rPr>
              <w:t>4</w:t>
            </w:r>
          </w:p>
        </w:tc>
        <w:tc>
          <w:tcPr>
            <w:tcW w:w="212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19" w:name="Par24"/>
            <w:bookmarkEnd w:id="19"/>
            <w:r w:rsidRPr="0082339F">
              <w:rPr>
                <w:rFonts w:ascii="Times New Roman" w:hAnsi="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20" w:name="Par25"/>
            <w:bookmarkEnd w:id="20"/>
            <w:r w:rsidRPr="0082339F">
              <w:rPr>
                <w:rFonts w:ascii="Times New Roman" w:hAnsi="Times New Roman"/>
                <w:sz w:val="24"/>
                <w:szCs w:val="24"/>
                <w:lang w:eastAsia="ru-RU"/>
              </w:rPr>
              <w:t>6</w:t>
            </w:r>
          </w:p>
        </w:tc>
        <w:tc>
          <w:tcPr>
            <w:tcW w:w="147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21" w:name="Par26"/>
            <w:bookmarkEnd w:id="21"/>
            <w:r w:rsidRPr="0082339F">
              <w:rPr>
                <w:rFonts w:ascii="Times New Roman" w:hAnsi="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22" w:name="Par27"/>
            <w:bookmarkEnd w:id="22"/>
            <w:r w:rsidRPr="0082339F">
              <w:rPr>
                <w:rFonts w:ascii="Times New Roman" w:hAnsi="Times New Roman"/>
                <w:sz w:val="24"/>
                <w:szCs w:val="24"/>
                <w:lang w:eastAsia="ru-RU"/>
              </w:rPr>
              <w:t>8</w:t>
            </w:r>
          </w:p>
        </w:tc>
        <w:tc>
          <w:tcPr>
            <w:tcW w:w="181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23" w:name="Par28"/>
            <w:bookmarkEnd w:id="23"/>
            <w:r w:rsidRPr="0082339F">
              <w:rPr>
                <w:rFonts w:ascii="Times New Roman" w:hAnsi="Times New Roman"/>
                <w:sz w:val="24"/>
                <w:szCs w:val="24"/>
                <w:lang w:eastAsia="ru-RU"/>
              </w:rPr>
              <w:t>9</w:t>
            </w:r>
          </w:p>
        </w:tc>
        <w:tc>
          <w:tcPr>
            <w:tcW w:w="102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bookmarkStart w:id="24" w:name="Par29"/>
            <w:bookmarkEnd w:id="24"/>
            <w:r w:rsidRPr="0082339F">
              <w:rPr>
                <w:rFonts w:ascii="Times New Roman" w:hAnsi="Times New Roman"/>
                <w:sz w:val="24"/>
                <w:szCs w:val="24"/>
                <w:lang w:eastAsia="ru-RU"/>
              </w:rPr>
              <w:t>10</w:t>
            </w:r>
          </w:p>
        </w:tc>
      </w:tr>
      <w:tr w:rsidR="00441CDC" w:rsidRPr="00441CDC" w:rsidTr="0082339F">
        <w:tc>
          <w:tcPr>
            <w:tcW w:w="15364" w:type="dxa"/>
            <w:gridSpan w:val="10"/>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r w:rsidRPr="0082339F">
              <w:rPr>
                <w:rFonts w:ascii="Times New Roman" w:hAnsi="Times New Roman"/>
                <w:sz w:val="24"/>
                <w:szCs w:val="24"/>
                <w:lang w:eastAsia="ru-RU"/>
              </w:rPr>
              <w:t>Наименование внутренней бюджетной процедуры</w:t>
            </w:r>
          </w:p>
        </w:tc>
      </w:tr>
      <w:tr w:rsidR="00441CDC" w:rsidRPr="00441CDC" w:rsidTr="0082339F">
        <w:tc>
          <w:tcPr>
            <w:tcW w:w="51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758"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64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r>
      <w:tr w:rsidR="00441CDC" w:rsidRPr="00441CDC" w:rsidTr="0082339F">
        <w:tc>
          <w:tcPr>
            <w:tcW w:w="51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758"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64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r>
      <w:tr w:rsidR="00441CDC" w:rsidRPr="00441CDC" w:rsidTr="0082339F">
        <w:tc>
          <w:tcPr>
            <w:tcW w:w="51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758"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64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232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814"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c>
          <w:tcPr>
            <w:tcW w:w="1020" w:type="dxa"/>
            <w:tcBorders>
              <w:top w:val="single" w:sz="4" w:space="0" w:color="auto"/>
              <w:left w:val="single" w:sz="4" w:space="0" w:color="auto"/>
              <w:bottom w:val="single" w:sz="4" w:space="0" w:color="auto"/>
              <w:right w:val="single" w:sz="4" w:space="0" w:color="auto"/>
            </w:tcBorders>
          </w:tcPr>
          <w:p w:rsidR="00441CDC" w:rsidRPr="0082339F" w:rsidRDefault="00441CDC" w:rsidP="00441CDC">
            <w:pPr>
              <w:autoSpaceDE w:val="0"/>
              <w:autoSpaceDN w:val="0"/>
              <w:adjustRightInd w:val="0"/>
              <w:spacing w:after="0" w:line="240" w:lineRule="auto"/>
              <w:jc w:val="center"/>
              <w:rPr>
                <w:rFonts w:ascii="Times New Roman" w:hAnsi="Times New Roman"/>
                <w:sz w:val="24"/>
                <w:szCs w:val="24"/>
                <w:lang w:eastAsia="ru-RU"/>
              </w:rPr>
            </w:pPr>
          </w:p>
        </w:tc>
      </w:tr>
    </w:tbl>
    <w:p w:rsidR="00441CDC" w:rsidRPr="00441CDC" w:rsidRDefault="00441CDC" w:rsidP="00441CDC">
      <w:pPr>
        <w:autoSpaceDE w:val="0"/>
        <w:autoSpaceDN w:val="0"/>
        <w:adjustRightInd w:val="0"/>
        <w:spacing w:after="0" w:line="240" w:lineRule="auto"/>
        <w:rPr>
          <w:rFonts w:ascii="Arial" w:hAnsi="Arial" w:cs="Arial"/>
          <w:sz w:val="20"/>
          <w:szCs w:val="20"/>
          <w:lang w:eastAsia="ru-RU"/>
        </w:rPr>
        <w:sectPr w:rsidR="00441CDC" w:rsidRPr="00441CDC" w:rsidSect="00CD1955">
          <w:pgSz w:w="16838" w:h="11906" w:orient="landscape"/>
          <w:pgMar w:top="851" w:right="678" w:bottom="566" w:left="1440" w:header="0" w:footer="0" w:gutter="0"/>
          <w:cols w:space="720"/>
          <w:noEndnote/>
        </w:sectPr>
      </w:pPr>
    </w:p>
    <w:p w:rsidR="00441CDC" w:rsidRPr="00441CDC" w:rsidRDefault="00441CDC" w:rsidP="00441CDC">
      <w:pPr>
        <w:autoSpaceDE w:val="0"/>
        <w:autoSpaceDN w:val="0"/>
        <w:adjustRightInd w:val="0"/>
        <w:spacing w:after="0" w:line="240" w:lineRule="auto"/>
        <w:rPr>
          <w:rFonts w:ascii="Arial" w:hAnsi="Arial" w:cs="Arial"/>
          <w:sz w:val="20"/>
          <w:szCs w:val="20"/>
          <w:lang w:eastAsia="ru-RU"/>
        </w:rPr>
      </w:pP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    --------------------------------</w:t>
      </w: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bookmarkStart w:id="25" w:name="Par63"/>
      <w:bookmarkEnd w:id="25"/>
      <w:r w:rsidRPr="0082339F">
        <w:rPr>
          <w:rFonts w:ascii="Times New Roman" w:hAnsi="Times New Roman"/>
          <w:color w:val="000000" w:themeColor="text1"/>
          <w:sz w:val="24"/>
          <w:szCs w:val="24"/>
          <w:lang w:eastAsia="ru-RU"/>
        </w:rPr>
        <w:t xml:space="preserve">    &lt;*&gt;  В  случае  если  результаты  внутреннего  финансового  контроля не</w:t>
      </w:r>
      <w:r w:rsidR="0082339F">
        <w:rPr>
          <w:rFonts w:ascii="Times New Roman" w:hAnsi="Times New Roman"/>
          <w:color w:val="000000" w:themeColor="text1"/>
          <w:sz w:val="24"/>
          <w:szCs w:val="24"/>
          <w:lang w:eastAsia="ru-RU"/>
        </w:rPr>
        <w:t xml:space="preserve"> </w:t>
      </w:r>
      <w:r w:rsidRPr="0082339F">
        <w:rPr>
          <w:rFonts w:ascii="Times New Roman" w:hAnsi="Times New Roman"/>
          <w:color w:val="000000" w:themeColor="text1"/>
          <w:sz w:val="24"/>
          <w:szCs w:val="24"/>
          <w:lang w:eastAsia="ru-RU"/>
        </w:rPr>
        <w:t>представляется  возможным  изложить  кратко,  они  оформляются  справкой  в</w:t>
      </w:r>
      <w:r w:rsidR="0082339F">
        <w:rPr>
          <w:rFonts w:ascii="Times New Roman" w:hAnsi="Times New Roman"/>
          <w:color w:val="000000" w:themeColor="text1"/>
          <w:sz w:val="24"/>
          <w:szCs w:val="24"/>
          <w:lang w:eastAsia="ru-RU"/>
        </w:rPr>
        <w:t xml:space="preserve"> </w:t>
      </w:r>
      <w:r w:rsidRPr="0082339F">
        <w:rPr>
          <w:rFonts w:ascii="Times New Roman" w:hAnsi="Times New Roman"/>
          <w:color w:val="000000" w:themeColor="text1"/>
          <w:sz w:val="24"/>
          <w:szCs w:val="24"/>
          <w:lang w:eastAsia="ru-RU"/>
        </w:rPr>
        <w:t>произвольной форме, в данной графе указываются реквизиты справки.</w:t>
      </w: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В настоящем Журнале пронумеровано и прошнуровано _____________ листов.</w:t>
      </w: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Руководитель </w:t>
      </w:r>
      <w:proofErr w:type="gramStart"/>
      <w:r w:rsidRPr="0082339F">
        <w:rPr>
          <w:rFonts w:ascii="Times New Roman" w:hAnsi="Times New Roman"/>
          <w:color w:val="000000" w:themeColor="text1"/>
          <w:sz w:val="24"/>
          <w:szCs w:val="24"/>
          <w:lang w:eastAsia="ru-RU"/>
        </w:rPr>
        <w:t>структурного</w:t>
      </w:r>
      <w:proofErr w:type="gramEnd"/>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подразделения               ___________   _________   _____________________</w:t>
      </w:r>
    </w:p>
    <w:p w:rsidR="00441CDC" w:rsidRPr="0082339F" w:rsidRDefault="00441CDC"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                          </w:t>
      </w:r>
      <w:r w:rsidR="0082339F">
        <w:rPr>
          <w:rFonts w:ascii="Times New Roman" w:hAnsi="Times New Roman"/>
          <w:color w:val="000000" w:themeColor="text1"/>
          <w:sz w:val="24"/>
          <w:szCs w:val="24"/>
          <w:lang w:eastAsia="ru-RU"/>
        </w:rPr>
        <w:t xml:space="preserve">           </w:t>
      </w:r>
      <w:r w:rsidRPr="0082339F">
        <w:rPr>
          <w:rFonts w:ascii="Times New Roman" w:hAnsi="Times New Roman"/>
          <w:color w:val="000000" w:themeColor="text1"/>
          <w:sz w:val="24"/>
          <w:szCs w:val="24"/>
          <w:lang w:eastAsia="ru-RU"/>
        </w:rPr>
        <w:t xml:space="preserve">  (должность)   (подпись)  </w:t>
      </w:r>
      <w:r w:rsidR="0082339F">
        <w:rPr>
          <w:rFonts w:ascii="Times New Roman" w:hAnsi="Times New Roman"/>
          <w:color w:val="000000" w:themeColor="text1"/>
          <w:sz w:val="24"/>
          <w:szCs w:val="24"/>
          <w:lang w:eastAsia="ru-RU"/>
        </w:rPr>
        <w:t xml:space="preserve">  </w:t>
      </w:r>
      <w:r w:rsidRPr="0082339F">
        <w:rPr>
          <w:rFonts w:ascii="Times New Roman" w:hAnsi="Times New Roman"/>
          <w:color w:val="000000" w:themeColor="text1"/>
          <w:sz w:val="24"/>
          <w:szCs w:val="24"/>
          <w:lang w:eastAsia="ru-RU"/>
        </w:rPr>
        <w:t xml:space="preserve"> (расшифровка подписи)</w:t>
      </w:r>
    </w:p>
    <w:p w:rsidR="00441CDC" w:rsidRPr="0082339F" w:rsidRDefault="0082339F" w:rsidP="0082339F">
      <w:pPr>
        <w:autoSpaceDE w:val="0"/>
        <w:autoSpaceDN w:val="0"/>
        <w:adjustRightInd w:val="0"/>
        <w:spacing w:after="0" w:line="240" w:lineRule="auto"/>
        <w:jc w:val="both"/>
        <w:outlineLvl w:val="0"/>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«___»</w:t>
      </w:r>
      <w:r w:rsidR="00441CDC" w:rsidRPr="0082339F">
        <w:rPr>
          <w:rFonts w:ascii="Times New Roman" w:hAnsi="Times New Roman"/>
          <w:color w:val="000000" w:themeColor="text1"/>
          <w:sz w:val="24"/>
          <w:szCs w:val="24"/>
          <w:lang w:eastAsia="ru-RU"/>
        </w:rPr>
        <w:t xml:space="preserve"> ___________ 20__ г.</w:t>
      </w:r>
    </w:p>
    <w:p w:rsidR="00441CDC" w:rsidRPr="0082339F" w:rsidRDefault="00441CDC" w:rsidP="0082339F">
      <w:pPr>
        <w:autoSpaceDE w:val="0"/>
        <w:autoSpaceDN w:val="0"/>
        <w:adjustRightInd w:val="0"/>
        <w:spacing w:after="0" w:line="240" w:lineRule="auto"/>
        <w:rPr>
          <w:rFonts w:ascii="Times New Roman" w:hAnsi="Times New Roman"/>
          <w:color w:val="000000" w:themeColor="text1"/>
          <w:sz w:val="24"/>
          <w:szCs w:val="24"/>
          <w:lang w:eastAsia="ru-RU"/>
        </w:rPr>
      </w:pPr>
    </w:p>
    <w:p w:rsidR="00441CDC" w:rsidRPr="0082339F" w:rsidRDefault="00441CDC" w:rsidP="0082339F">
      <w:pPr>
        <w:autoSpaceDE w:val="0"/>
        <w:autoSpaceDN w:val="0"/>
        <w:adjustRightInd w:val="0"/>
        <w:spacing w:after="0" w:line="240" w:lineRule="auto"/>
        <w:jc w:val="center"/>
        <w:outlineLvl w:val="0"/>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РЕКОМЕНДАЦИИ</w:t>
      </w:r>
    </w:p>
    <w:p w:rsidR="00441CDC" w:rsidRPr="0082339F" w:rsidRDefault="00441CDC" w:rsidP="0082339F">
      <w:pPr>
        <w:autoSpaceDE w:val="0"/>
        <w:autoSpaceDN w:val="0"/>
        <w:adjustRightInd w:val="0"/>
        <w:spacing w:after="0" w:line="240" w:lineRule="auto"/>
        <w:jc w:val="center"/>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ПО ЗАПОЛНЕНИЮ ЖУРНАЛА УЧЕТА РЕЗУЛЬТАТОВ ВНУТРЕННЕГО</w:t>
      </w:r>
    </w:p>
    <w:p w:rsidR="00441CDC" w:rsidRPr="0082339F" w:rsidRDefault="00441CDC" w:rsidP="0082339F">
      <w:pPr>
        <w:autoSpaceDE w:val="0"/>
        <w:autoSpaceDN w:val="0"/>
        <w:adjustRightInd w:val="0"/>
        <w:spacing w:after="0" w:line="240" w:lineRule="auto"/>
        <w:jc w:val="center"/>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ФИНАНСОВОГО КОНТРОЛЯ</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1. В </w:t>
      </w:r>
      <w:hyperlink w:anchor="Par20" w:history="1">
        <w:r w:rsidRPr="0082339F">
          <w:rPr>
            <w:rFonts w:ascii="Times New Roman" w:hAnsi="Times New Roman"/>
            <w:color w:val="000000" w:themeColor="text1"/>
            <w:sz w:val="24"/>
            <w:szCs w:val="24"/>
            <w:lang w:eastAsia="ru-RU"/>
          </w:rPr>
          <w:t>графе 1</w:t>
        </w:r>
      </w:hyperlink>
      <w:r w:rsidRPr="0082339F">
        <w:rPr>
          <w:rFonts w:ascii="Times New Roman" w:hAnsi="Times New Roman"/>
          <w:color w:val="000000" w:themeColor="text1"/>
          <w:sz w:val="24"/>
          <w:szCs w:val="24"/>
          <w:lang w:eastAsia="ru-RU"/>
        </w:rPr>
        <w:t xml:space="preserve"> Журнала учета результатов внутреннего финансового контроля (далее - Журнал) указывается дата проведения контрольного действия.</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2. В </w:t>
      </w:r>
      <w:hyperlink w:anchor="Par21" w:history="1">
        <w:r w:rsidRPr="0082339F">
          <w:rPr>
            <w:rFonts w:ascii="Times New Roman" w:hAnsi="Times New Roman"/>
            <w:color w:val="000000" w:themeColor="text1"/>
            <w:sz w:val="24"/>
            <w:szCs w:val="24"/>
            <w:lang w:eastAsia="ru-RU"/>
          </w:rPr>
          <w:t>графе 2</w:t>
        </w:r>
      </w:hyperlink>
      <w:r w:rsidRPr="0082339F">
        <w:rPr>
          <w:rFonts w:ascii="Times New Roman" w:hAnsi="Times New Roman"/>
          <w:color w:val="000000" w:themeColor="text1"/>
          <w:sz w:val="24"/>
          <w:szCs w:val="24"/>
          <w:lang w:eastAsia="ru-RU"/>
        </w:rPr>
        <w:t xml:space="preserve"> Журнала указывается наименование операции.</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3. В </w:t>
      </w:r>
      <w:hyperlink w:anchor="Par22" w:history="1">
        <w:r w:rsidRPr="0082339F">
          <w:rPr>
            <w:rFonts w:ascii="Times New Roman" w:hAnsi="Times New Roman"/>
            <w:color w:val="000000" w:themeColor="text1"/>
            <w:sz w:val="24"/>
            <w:szCs w:val="24"/>
            <w:lang w:eastAsia="ru-RU"/>
          </w:rPr>
          <w:t>графе 3</w:t>
        </w:r>
      </w:hyperlink>
      <w:r w:rsidRPr="0082339F">
        <w:rPr>
          <w:rFonts w:ascii="Times New Roman" w:hAnsi="Times New Roman"/>
          <w:color w:val="000000" w:themeColor="text1"/>
          <w:sz w:val="24"/>
          <w:szCs w:val="24"/>
          <w:lang w:eastAsia="ru-RU"/>
        </w:rPr>
        <w:t xml:space="preserve"> Журнала указывается уникальный код в формате: А.Б.В.Г, где</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А.Б.В - код операции;</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Г - порядковый номер проведенного контрольного действия по данной операции.</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4. В </w:t>
      </w:r>
      <w:hyperlink w:anchor="Par23" w:history="1">
        <w:r w:rsidRPr="0082339F">
          <w:rPr>
            <w:rFonts w:ascii="Times New Roman" w:hAnsi="Times New Roman"/>
            <w:color w:val="000000" w:themeColor="text1"/>
            <w:sz w:val="24"/>
            <w:szCs w:val="24"/>
            <w:lang w:eastAsia="ru-RU"/>
          </w:rPr>
          <w:t>графе 4</w:t>
        </w:r>
      </w:hyperlink>
      <w:r w:rsidRPr="0082339F">
        <w:rPr>
          <w:rFonts w:ascii="Times New Roman" w:hAnsi="Times New Roman"/>
          <w:color w:val="000000" w:themeColor="text1"/>
          <w:sz w:val="24"/>
          <w:szCs w:val="24"/>
          <w:lang w:eastAsia="ru-RU"/>
        </w:rPr>
        <w:t xml:space="preserve"> Журнала указываются данные о должностном лице, ответственном за</w:t>
      </w:r>
      <w:r w:rsidR="00CA1D28">
        <w:rPr>
          <w:rFonts w:ascii="Times New Roman" w:hAnsi="Times New Roman"/>
          <w:color w:val="000000" w:themeColor="text1"/>
          <w:sz w:val="24"/>
          <w:szCs w:val="24"/>
          <w:lang w:eastAsia="ru-RU"/>
        </w:rPr>
        <w:t> </w:t>
      </w:r>
      <w:r w:rsidRPr="0082339F">
        <w:rPr>
          <w:rFonts w:ascii="Times New Roman" w:hAnsi="Times New Roman"/>
          <w:color w:val="000000" w:themeColor="text1"/>
          <w:sz w:val="24"/>
          <w:szCs w:val="24"/>
          <w:lang w:eastAsia="ru-RU"/>
        </w:rPr>
        <w:t xml:space="preserve">выполнение операции, включающие фамилию и инициалы </w:t>
      </w:r>
      <w:proofErr w:type="gramStart"/>
      <w:r w:rsidRPr="0082339F">
        <w:rPr>
          <w:rFonts w:ascii="Times New Roman" w:hAnsi="Times New Roman"/>
          <w:color w:val="000000" w:themeColor="text1"/>
          <w:sz w:val="24"/>
          <w:szCs w:val="24"/>
          <w:lang w:eastAsia="ru-RU"/>
        </w:rPr>
        <w:t>и(</w:t>
      </w:r>
      <w:proofErr w:type="gramEnd"/>
      <w:r w:rsidRPr="0082339F">
        <w:rPr>
          <w:rFonts w:ascii="Times New Roman" w:hAnsi="Times New Roman"/>
          <w:color w:val="000000" w:themeColor="text1"/>
          <w:sz w:val="24"/>
          <w:szCs w:val="24"/>
          <w:lang w:eastAsia="ru-RU"/>
        </w:rPr>
        <w:t>или) наименование замещаемой им должности.</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5. В </w:t>
      </w:r>
      <w:hyperlink w:anchor="Par24" w:history="1">
        <w:r w:rsidRPr="0082339F">
          <w:rPr>
            <w:rFonts w:ascii="Times New Roman" w:hAnsi="Times New Roman"/>
            <w:color w:val="000000" w:themeColor="text1"/>
            <w:sz w:val="24"/>
            <w:szCs w:val="24"/>
            <w:lang w:eastAsia="ru-RU"/>
          </w:rPr>
          <w:t>графе 5</w:t>
        </w:r>
      </w:hyperlink>
      <w:r w:rsidRPr="0082339F">
        <w:rPr>
          <w:rFonts w:ascii="Times New Roman" w:hAnsi="Times New Roman"/>
          <w:color w:val="000000" w:themeColor="text1"/>
          <w:sz w:val="24"/>
          <w:szCs w:val="24"/>
          <w:lang w:eastAsia="ru-RU"/>
        </w:rPr>
        <w:t xml:space="preserve"> Журнала указываются данные о должностном лице, выполняющем контрольные действия, включающие фамилию и инициалы </w:t>
      </w:r>
      <w:proofErr w:type="gramStart"/>
      <w:r w:rsidRPr="0082339F">
        <w:rPr>
          <w:rFonts w:ascii="Times New Roman" w:hAnsi="Times New Roman"/>
          <w:color w:val="000000" w:themeColor="text1"/>
          <w:sz w:val="24"/>
          <w:szCs w:val="24"/>
          <w:lang w:eastAsia="ru-RU"/>
        </w:rPr>
        <w:t>и(</w:t>
      </w:r>
      <w:proofErr w:type="gramEnd"/>
      <w:r w:rsidRPr="0082339F">
        <w:rPr>
          <w:rFonts w:ascii="Times New Roman" w:hAnsi="Times New Roman"/>
          <w:color w:val="000000" w:themeColor="text1"/>
          <w:sz w:val="24"/>
          <w:szCs w:val="24"/>
          <w:lang w:eastAsia="ru-RU"/>
        </w:rPr>
        <w:t>или) наименование замещаемой им</w:t>
      </w:r>
      <w:r w:rsidR="00077E14">
        <w:rPr>
          <w:rFonts w:ascii="Times New Roman" w:hAnsi="Times New Roman"/>
          <w:color w:val="000000" w:themeColor="text1"/>
          <w:sz w:val="24"/>
          <w:szCs w:val="24"/>
          <w:lang w:eastAsia="ru-RU"/>
        </w:rPr>
        <w:t> </w:t>
      </w:r>
      <w:r w:rsidRPr="0082339F">
        <w:rPr>
          <w:rFonts w:ascii="Times New Roman" w:hAnsi="Times New Roman"/>
          <w:color w:val="000000" w:themeColor="text1"/>
          <w:sz w:val="24"/>
          <w:szCs w:val="24"/>
          <w:lang w:eastAsia="ru-RU"/>
        </w:rPr>
        <w:t>должности.</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6. В </w:t>
      </w:r>
      <w:hyperlink w:anchor="Par25" w:history="1">
        <w:r w:rsidRPr="0082339F">
          <w:rPr>
            <w:rFonts w:ascii="Times New Roman" w:hAnsi="Times New Roman"/>
            <w:color w:val="000000" w:themeColor="text1"/>
            <w:sz w:val="24"/>
            <w:szCs w:val="24"/>
            <w:lang w:eastAsia="ru-RU"/>
          </w:rPr>
          <w:t>графе 6</w:t>
        </w:r>
      </w:hyperlink>
      <w:r w:rsidRPr="0082339F">
        <w:rPr>
          <w:rFonts w:ascii="Times New Roman" w:hAnsi="Times New Roman"/>
          <w:color w:val="000000" w:themeColor="text1"/>
          <w:sz w:val="24"/>
          <w:szCs w:val="24"/>
          <w:lang w:eastAsia="ru-RU"/>
        </w:rPr>
        <w:t xml:space="preserve"> Журнала указываются метод контроля и наименование контрольного действия (например, проверка оформления первичных учетных документов на соответствие установленным требованиям, их полноты и достоверности при принятии их к бюджетному учету методом самоконтроля).</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7. В </w:t>
      </w:r>
      <w:hyperlink w:anchor="Par26" w:history="1">
        <w:r w:rsidRPr="0082339F">
          <w:rPr>
            <w:rFonts w:ascii="Times New Roman" w:hAnsi="Times New Roman"/>
            <w:color w:val="000000" w:themeColor="text1"/>
            <w:sz w:val="24"/>
            <w:szCs w:val="24"/>
            <w:lang w:eastAsia="ru-RU"/>
          </w:rPr>
          <w:t>графе 7</w:t>
        </w:r>
      </w:hyperlink>
      <w:r w:rsidRPr="0082339F">
        <w:rPr>
          <w:rFonts w:ascii="Times New Roman" w:hAnsi="Times New Roman"/>
          <w:color w:val="000000" w:themeColor="text1"/>
          <w:sz w:val="24"/>
          <w:szCs w:val="24"/>
          <w:lang w:eastAsia="ru-RU"/>
        </w:rPr>
        <w:t xml:space="preserve"> Журнала указываются результаты контрольного действия - выявленные недостатки и нарушения.</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8. В </w:t>
      </w:r>
      <w:hyperlink w:anchor="Par27" w:history="1">
        <w:r w:rsidRPr="0082339F">
          <w:rPr>
            <w:rFonts w:ascii="Times New Roman" w:hAnsi="Times New Roman"/>
            <w:color w:val="000000" w:themeColor="text1"/>
            <w:sz w:val="24"/>
            <w:szCs w:val="24"/>
            <w:lang w:eastAsia="ru-RU"/>
          </w:rPr>
          <w:t>графе 8</w:t>
        </w:r>
      </w:hyperlink>
      <w:r w:rsidRPr="0082339F">
        <w:rPr>
          <w:rFonts w:ascii="Times New Roman" w:hAnsi="Times New Roman"/>
          <w:color w:val="000000" w:themeColor="text1"/>
          <w:sz w:val="24"/>
          <w:szCs w:val="24"/>
          <w:lang w:eastAsia="ru-RU"/>
        </w:rPr>
        <w:t xml:space="preserve"> Журнала указываются сведения о причинах возникновения недостатков (нарушений).</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9. В </w:t>
      </w:r>
      <w:hyperlink w:anchor="Par28" w:history="1">
        <w:r w:rsidRPr="0082339F">
          <w:rPr>
            <w:rFonts w:ascii="Times New Roman" w:hAnsi="Times New Roman"/>
            <w:color w:val="000000" w:themeColor="text1"/>
            <w:sz w:val="24"/>
            <w:szCs w:val="24"/>
            <w:lang w:eastAsia="ru-RU"/>
          </w:rPr>
          <w:t>графе 9</w:t>
        </w:r>
      </w:hyperlink>
      <w:r w:rsidRPr="0082339F">
        <w:rPr>
          <w:rFonts w:ascii="Times New Roman" w:hAnsi="Times New Roman"/>
          <w:color w:val="000000" w:themeColor="text1"/>
          <w:sz w:val="24"/>
          <w:szCs w:val="24"/>
          <w:lang w:eastAsia="ru-RU"/>
        </w:rPr>
        <w:t xml:space="preserve"> Журнала указываются предлагаемые меры по устранению недостатков (нарушений), причин их возникновения (например, требуется доработка программного прикладного обеспечения в части формирования прогнозов поступлений в бюджет).</w:t>
      </w:r>
    </w:p>
    <w:p w:rsidR="00441CDC" w:rsidRPr="0082339F" w:rsidRDefault="00441CDC" w:rsidP="0082339F">
      <w:pPr>
        <w:autoSpaceDE w:val="0"/>
        <w:autoSpaceDN w:val="0"/>
        <w:adjustRightInd w:val="0"/>
        <w:spacing w:after="0" w:line="240" w:lineRule="auto"/>
        <w:ind w:firstLine="540"/>
        <w:jc w:val="both"/>
        <w:rPr>
          <w:rFonts w:ascii="Times New Roman" w:hAnsi="Times New Roman"/>
          <w:color w:val="000000" w:themeColor="text1"/>
          <w:sz w:val="24"/>
          <w:szCs w:val="24"/>
          <w:lang w:eastAsia="ru-RU"/>
        </w:rPr>
      </w:pPr>
      <w:r w:rsidRPr="0082339F">
        <w:rPr>
          <w:rFonts w:ascii="Times New Roman" w:hAnsi="Times New Roman"/>
          <w:color w:val="000000" w:themeColor="text1"/>
          <w:sz w:val="24"/>
          <w:szCs w:val="24"/>
          <w:lang w:eastAsia="ru-RU"/>
        </w:rPr>
        <w:t xml:space="preserve">10. В </w:t>
      </w:r>
      <w:hyperlink w:anchor="Par29" w:history="1">
        <w:r w:rsidRPr="0082339F">
          <w:rPr>
            <w:rFonts w:ascii="Times New Roman" w:hAnsi="Times New Roman"/>
            <w:color w:val="000000" w:themeColor="text1"/>
            <w:sz w:val="24"/>
            <w:szCs w:val="24"/>
            <w:lang w:eastAsia="ru-RU"/>
          </w:rPr>
          <w:t>графе 10</w:t>
        </w:r>
      </w:hyperlink>
      <w:r w:rsidRPr="0082339F">
        <w:rPr>
          <w:rFonts w:ascii="Times New Roman" w:hAnsi="Times New Roman"/>
          <w:color w:val="000000" w:themeColor="text1"/>
          <w:sz w:val="24"/>
          <w:szCs w:val="24"/>
          <w:lang w:eastAsia="ru-RU"/>
        </w:rPr>
        <w:t xml:space="preserve"> Журнала ставится отметка после устранения выявленных недостатков (нарушений).</w:t>
      </w:r>
    </w:p>
    <w:p w:rsidR="00441CDC" w:rsidRPr="00441CDC" w:rsidRDefault="00441CDC" w:rsidP="00441CDC">
      <w:pPr>
        <w:autoSpaceDE w:val="0"/>
        <w:autoSpaceDN w:val="0"/>
        <w:adjustRightInd w:val="0"/>
        <w:spacing w:after="0" w:line="240" w:lineRule="auto"/>
        <w:jc w:val="right"/>
        <w:rPr>
          <w:rFonts w:ascii="Arial" w:hAnsi="Arial" w:cs="Arial"/>
          <w:sz w:val="20"/>
          <w:szCs w:val="20"/>
          <w:lang w:eastAsia="ru-RU"/>
        </w:rPr>
      </w:pPr>
    </w:p>
    <w:p w:rsidR="0024632F" w:rsidRDefault="0024632F">
      <w:pPr>
        <w:pStyle w:val="ConsPlusNormal"/>
        <w:jc w:val="right"/>
      </w:pPr>
    </w:p>
    <w:p w:rsidR="0024632F" w:rsidRDefault="0024632F">
      <w:pPr>
        <w:pStyle w:val="ConsPlusNormal"/>
        <w:jc w:val="right"/>
      </w:pPr>
    </w:p>
    <w:p w:rsidR="0024632F" w:rsidRDefault="0024632F">
      <w:pPr>
        <w:pStyle w:val="ConsPlusNormal"/>
        <w:jc w:val="right"/>
      </w:pPr>
    </w:p>
    <w:p w:rsidR="00666416" w:rsidRDefault="00666416">
      <w:pPr>
        <w:pStyle w:val="ConsPlusNormal"/>
        <w:jc w:val="right"/>
      </w:pPr>
    </w:p>
    <w:p w:rsidR="00666416" w:rsidRDefault="00666416">
      <w:pPr>
        <w:pStyle w:val="ConsPlusNormal"/>
        <w:jc w:val="right"/>
      </w:pPr>
    </w:p>
    <w:p w:rsidR="00666416" w:rsidRDefault="00666416">
      <w:pPr>
        <w:pStyle w:val="ConsPlusNormal"/>
        <w:jc w:val="right"/>
      </w:pPr>
    </w:p>
    <w:p w:rsidR="00666416" w:rsidRDefault="00666416">
      <w:pPr>
        <w:pStyle w:val="ConsPlusNormal"/>
        <w:jc w:val="right"/>
      </w:pPr>
    </w:p>
    <w:p w:rsidR="00666416" w:rsidRDefault="00666416">
      <w:pPr>
        <w:pStyle w:val="ConsPlusNormal"/>
        <w:jc w:val="right"/>
      </w:pPr>
    </w:p>
    <w:p w:rsidR="00666416" w:rsidRDefault="00666416">
      <w:pPr>
        <w:pStyle w:val="ConsPlusNormal"/>
        <w:jc w:val="right"/>
      </w:pPr>
    </w:p>
    <w:p w:rsidR="00666416" w:rsidRDefault="00666416">
      <w:pPr>
        <w:pStyle w:val="ConsPlusNormal"/>
        <w:jc w:val="right"/>
      </w:pPr>
    </w:p>
    <w:p w:rsidR="00666416" w:rsidRDefault="00666416">
      <w:pPr>
        <w:pStyle w:val="ConsPlusNormal"/>
        <w:jc w:val="right"/>
      </w:pPr>
    </w:p>
    <w:p w:rsidR="0082339F" w:rsidRDefault="0082339F">
      <w:pPr>
        <w:pStyle w:val="ConsPlusNormal"/>
        <w:jc w:val="right"/>
      </w:pPr>
    </w:p>
    <w:p w:rsidR="0082339F" w:rsidRDefault="0082339F">
      <w:pPr>
        <w:pStyle w:val="ConsPlusNormal"/>
        <w:jc w:val="right"/>
      </w:pPr>
    </w:p>
    <w:p w:rsidR="0082339F" w:rsidRDefault="0082339F">
      <w:pPr>
        <w:pStyle w:val="ConsPlusNormal"/>
        <w:jc w:val="right"/>
      </w:pPr>
    </w:p>
    <w:p w:rsidR="0082339F" w:rsidRDefault="0082339F">
      <w:pPr>
        <w:pStyle w:val="ConsPlusNormal"/>
        <w:jc w:val="right"/>
      </w:pPr>
    </w:p>
    <w:p w:rsidR="0082339F" w:rsidRDefault="0082339F">
      <w:pPr>
        <w:pStyle w:val="ConsPlusNormal"/>
        <w:jc w:val="right"/>
      </w:pPr>
    </w:p>
    <w:p w:rsidR="00D367D1" w:rsidRDefault="00D367D1" w:rsidP="00EF3C10">
      <w:pPr>
        <w:autoSpaceDE w:val="0"/>
        <w:autoSpaceDN w:val="0"/>
        <w:adjustRightInd w:val="0"/>
        <w:spacing w:after="0" w:line="240" w:lineRule="auto"/>
        <w:jc w:val="right"/>
        <w:outlineLvl w:val="0"/>
        <w:rPr>
          <w:rFonts w:ascii="Times New Roman" w:hAnsi="Times New Roman"/>
          <w:sz w:val="24"/>
          <w:szCs w:val="24"/>
          <w:lang w:eastAsia="ru-RU"/>
        </w:rPr>
        <w:sectPr w:rsidR="00D367D1" w:rsidSect="00F3695D">
          <w:pgSz w:w="11905" w:h="16838"/>
          <w:pgMar w:top="568" w:right="850" w:bottom="142" w:left="993" w:header="0" w:footer="0" w:gutter="0"/>
          <w:cols w:space="720"/>
        </w:sectPr>
      </w:pPr>
    </w:p>
    <w:p w:rsidR="00EF3C10" w:rsidRPr="00D367D1" w:rsidRDefault="00EF3C10" w:rsidP="00EF3C10">
      <w:pPr>
        <w:autoSpaceDE w:val="0"/>
        <w:autoSpaceDN w:val="0"/>
        <w:adjustRightInd w:val="0"/>
        <w:spacing w:after="0" w:line="240" w:lineRule="auto"/>
        <w:jc w:val="right"/>
        <w:outlineLvl w:val="0"/>
        <w:rPr>
          <w:rFonts w:ascii="Times New Roman" w:hAnsi="Times New Roman"/>
          <w:sz w:val="24"/>
          <w:szCs w:val="24"/>
          <w:lang w:eastAsia="ru-RU"/>
        </w:rPr>
      </w:pPr>
      <w:r w:rsidRPr="00D367D1">
        <w:rPr>
          <w:rFonts w:ascii="Times New Roman" w:hAnsi="Times New Roman"/>
          <w:sz w:val="24"/>
          <w:szCs w:val="24"/>
          <w:lang w:eastAsia="ru-RU"/>
        </w:rPr>
        <w:lastRenderedPageBreak/>
        <w:t>Приложение N 6</w:t>
      </w:r>
    </w:p>
    <w:p w:rsidR="00EF3C10" w:rsidRPr="00D367D1" w:rsidRDefault="00EF3C10" w:rsidP="00EF3C10">
      <w:pPr>
        <w:autoSpaceDE w:val="0"/>
        <w:autoSpaceDN w:val="0"/>
        <w:adjustRightInd w:val="0"/>
        <w:spacing w:after="0" w:line="240" w:lineRule="auto"/>
        <w:jc w:val="right"/>
        <w:rPr>
          <w:rFonts w:ascii="Times New Roman" w:hAnsi="Times New Roman"/>
          <w:sz w:val="24"/>
          <w:szCs w:val="24"/>
          <w:lang w:eastAsia="ru-RU"/>
        </w:rPr>
      </w:pPr>
      <w:r w:rsidRPr="00D367D1">
        <w:rPr>
          <w:rFonts w:ascii="Times New Roman" w:hAnsi="Times New Roman"/>
          <w:sz w:val="24"/>
          <w:szCs w:val="24"/>
          <w:lang w:eastAsia="ru-RU"/>
        </w:rPr>
        <w:t>к Порядку</w:t>
      </w:r>
    </w:p>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Отчет о результатах внутреннего финансового контроля</w:t>
      </w:r>
    </w:p>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_____________________________________________</w:t>
      </w:r>
    </w:p>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(наименование структурного подразделения)</w:t>
      </w:r>
    </w:p>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_____________________________________________</w:t>
      </w:r>
    </w:p>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(квартал, год с нарастающим итогом)</w:t>
      </w:r>
    </w:p>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jc w:val="center"/>
        <w:outlineLvl w:val="1"/>
        <w:rPr>
          <w:rFonts w:ascii="Times New Roman" w:hAnsi="Times New Roman"/>
          <w:sz w:val="24"/>
          <w:szCs w:val="24"/>
          <w:lang w:eastAsia="ru-RU"/>
        </w:rPr>
      </w:pPr>
      <w:r w:rsidRPr="00D367D1">
        <w:rPr>
          <w:rFonts w:ascii="Times New Roman" w:hAnsi="Times New Roman"/>
          <w:sz w:val="24"/>
          <w:szCs w:val="24"/>
          <w:lang w:eastAsia="ru-RU"/>
        </w:rPr>
        <w:t>Раздел 1 "Общие сведения"</w:t>
      </w:r>
    </w:p>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ind w:firstLine="540"/>
        <w:jc w:val="both"/>
        <w:rPr>
          <w:rFonts w:ascii="Times New Roman" w:hAnsi="Times New Roman"/>
          <w:sz w:val="24"/>
          <w:szCs w:val="24"/>
          <w:lang w:eastAsia="ru-RU"/>
        </w:rPr>
      </w:pPr>
      <w:r w:rsidRPr="00D367D1">
        <w:rPr>
          <w:rFonts w:ascii="Times New Roman" w:hAnsi="Times New Roman"/>
          <w:sz w:val="24"/>
          <w:szCs w:val="24"/>
          <w:lang w:eastAsia="ru-RU"/>
        </w:rPr>
        <w:t>1.1. Количество должностных лиц, осуществляющих в соответствии с должностным регламентом внутренний ф</w:t>
      </w:r>
      <w:r w:rsidR="00CD1955">
        <w:rPr>
          <w:rFonts w:ascii="Times New Roman" w:hAnsi="Times New Roman"/>
          <w:sz w:val="24"/>
          <w:szCs w:val="24"/>
          <w:lang w:eastAsia="ru-RU"/>
        </w:rPr>
        <w:t>инансовый контроль: _______</w:t>
      </w:r>
      <w:r w:rsidRPr="00D367D1">
        <w:rPr>
          <w:rFonts w:ascii="Times New Roman" w:hAnsi="Times New Roman"/>
          <w:sz w:val="24"/>
          <w:szCs w:val="24"/>
          <w:lang w:eastAsia="ru-RU"/>
        </w:rPr>
        <w:t>_.</w:t>
      </w:r>
    </w:p>
    <w:p w:rsidR="00EF3C10" w:rsidRPr="00D367D1" w:rsidRDefault="00EF3C10" w:rsidP="00EF3C10">
      <w:pPr>
        <w:autoSpaceDE w:val="0"/>
        <w:autoSpaceDN w:val="0"/>
        <w:adjustRightInd w:val="0"/>
        <w:spacing w:after="0" w:line="240" w:lineRule="auto"/>
        <w:ind w:firstLine="540"/>
        <w:jc w:val="both"/>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jc w:val="center"/>
        <w:outlineLvl w:val="1"/>
        <w:rPr>
          <w:rFonts w:ascii="Times New Roman" w:hAnsi="Times New Roman"/>
          <w:sz w:val="24"/>
          <w:szCs w:val="24"/>
          <w:lang w:eastAsia="ru-RU"/>
        </w:rPr>
      </w:pPr>
      <w:r w:rsidRPr="00D367D1">
        <w:rPr>
          <w:rFonts w:ascii="Times New Roman" w:hAnsi="Times New Roman"/>
          <w:sz w:val="24"/>
          <w:szCs w:val="24"/>
          <w:lang w:eastAsia="ru-RU"/>
        </w:rPr>
        <w:t>Раздел 2 "Осуществление внутреннего финансового контроля"</w:t>
      </w:r>
    </w:p>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1085"/>
        <w:gridCol w:w="1085"/>
        <w:gridCol w:w="1156"/>
        <w:gridCol w:w="1262"/>
        <w:gridCol w:w="1668"/>
        <w:gridCol w:w="1091"/>
        <w:gridCol w:w="1030"/>
        <w:gridCol w:w="1442"/>
        <w:gridCol w:w="1680"/>
        <w:gridCol w:w="1039"/>
        <w:gridCol w:w="1458"/>
        <w:gridCol w:w="1486"/>
      </w:tblGrid>
      <w:tr w:rsidR="00EF3C10" w:rsidRPr="00D367D1" w:rsidTr="00CD1955">
        <w:tc>
          <w:tcPr>
            <w:tcW w:w="2170" w:type="dxa"/>
            <w:gridSpan w:val="2"/>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Наличие или отсутствие</w:t>
            </w:r>
            <w:proofErr w:type="gramStart"/>
            <w:r w:rsidRPr="00CD1955">
              <w:rPr>
                <w:rFonts w:ascii="Times New Roman" w:hAnsi="Times New Roman"/>
                <w:sz w:val="20"/>
                <w:szCs w:val="20"/>
                <w:lang w:eastAsia="ru-RU"/>
              </w:rPr>
              <w:t xml:space="preserve"> (+/-)</w:t>
            </w:r>
            <w:proofErr w:type="gramEnd"/>
          </w:p>
        </w:tc>
        <w:tc>
          <w:tcPr>
            <w:tcW w:w="5177" w:type="dxa"/>
            <w:gridSpan w:val="4"/>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Количество выявленных недостатков и</w:t>
            </w:r>
            <w:r w:rsidR="00CD1955">
              <w:rPr>
                <w:rFonts w:ascii="Times New Roman" w:hAnsi="Times New Roman"/>
                <w:sz w:val="20"/>
                <w:szCs w:val="20"/>
                <w:lang w:eastAsia="ru-RU"/>
              </w:rPr>
              <w:t xml:space="preserve"> </w:t>
            </w:r>
            <w:r w:rsidRPr="00CD1955">
              <w:rPr>
                <w:rFonts w:ascii="Times New Roman" w:hAnsi="Times New Roman"/>
                <w:sz w:val="20"/>
                <w:szCs w:val="20"/>
                <w:lang w:eastAsia="ru-RU"/>
              </w:rPr>
              <w:t>(или) нарушений бюджетного законодательства при проведении внутреннего финансового контроля методами:</w:t>
            </w:r>
          </w:p>
        </w:tc>
        <w:tc>
          <w:tcPr>
            <w:tcW w:w="1030" w:type="dxa"/>
            <w:vMerge w:val="restart"/>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Количество недостатков и</w:t>
            </w:r>
            <w:r w:rsidR="00CD1955">
              <w:rPr>
                <w:rFonts w:ascii="Times New Roman" w:hAnsi="Times New Roman"/>
                <w:sz w:val="20"/>
                <w:szCs w:val="20"/>
                <w:lang w:eastAsia="ru-RU"/>
              </w:rPr>
              <w:t xml:space="preserve"> </w:t>
            </w:r>
            <w:r w:rsidRPr="00CD1955">
              <w:rPr>
                <w:rFonts w:ascii="Times New Roman" w:hAnsi="Times New Roman"/>
                <w:sz w:val="20"/>
                <w:szCs w:val="20"/>
                <w:lang w:eastAsia="ru-RU"/>
              </w:rPr>
              <w:t>(или) нарушений, которые были устранены</w:t>
            </w:r>
          </w:p>
        </w:tc>
        <w:tc>
          <w:tcPr>
            <w:tcW w:w="3122" w:type="dxa"/>
            <w:gridSpan w:val="2"/>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Количество материалов, направленных</w:t>
            </w:r>
          </w:p>
        </w:tc>
        <w:tc>
          <w:tcPr>
            <w:tcW w:w="3983" w:type="dxa"/>
            <w:gridSpan w:val="3"/>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Сумма (тыс. рублей)</w:t>
            </w:r>
          </w:p>
        </w:tc>
      </w:tr>
      <w:tr w:rsidR="00EF3C10" w:rsidRPr="00D367D1" w:rsidTr="00CD1955">
        <w:tc>
          <w:tcPr>
            <w:tcW w:w="1085"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карта внутреннего финансового контроля</w:t>
            </w:r>
          </w:p>
        </w:tc>
        <w:tc>
          <w:tcPr>
            <w:tcW w:w="1085"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журнал внутреннего финансового контроля</w:t>
            </w:r>
          </w:p>
        </w:tc>
        <w:tc>
          <w:tcPr>
            <w:tcW w:w="1156"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самоконтроля</w:t>
            </w:r>
          </w:p>
        </w:tc>
        <w:tc>
          <w:tcPr>
            <w:tcW w:w="1262"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контроля по уровню подчиненности</w:t>
            </w:r>
          </w:p>
        </w:tc>
        <w:tc>
          <w:tcPr>
            <w:tcW w:w="1668"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контроля по уровню подведомственности</w:t>
            </w:r>
          </w:p>
        </w:tc>
        <w:tc>
          <w:tcPr>
            <w:tcW w:w="1091"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мониторинга качества исполнения внутренних бюджетных процедур</w:t>
            </w:r>
          </w:p>
        </w:tc>
        <w:tc>
          <w:tcPr>
            <w:tcW w:w="1030" w:type="dxa"/>
            <w:vMerge/>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p>
        </w:tc>
        <w:tc>
          <w:tcPr>
            <w:tcW w:w="1442"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в комитет государственного финансового контроля Ленинградской области</w:t>
            </w:r>
          </w:p>
        </w:tc>
        <w:tc>
          <w:tcPr>
            <w:tcW w:w="1680"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в правоохранительные органы</w:t>
            </w:r>
          </w:p>
        </w:tc>
        <w:tc>
          <w:tcPr>
            <w:tcW w:w="1039"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 xml:space="preserve">выявленных недостатков </w:t>
            </w:r>
            <w:proofErr w:type="gramStart"/>
            <w:r w:rsidRPr="00CD1955">
              <w:rPr>
                <w:rFonts w:ascii="Times New Roman" w:hAnsi="Times New Roman"/>
                <w:sz w:val="20"/>
                <w:szCs w:val="20"/>
                <w:lang w:eastAsia="ru-RU"/>
              </w:rPr>
              <w:t>и(</w:t>
            </w:r>
            <w:proofErr w:type="gramEnd"/>
            <w:r w:rsidRPr="00CD1955">
              <w:rPr>
                <w:rFonts w:ascii="Times New Roman" w:hAnsi="Times New Roman"/>
                <w:sz w:val="20"/>
                <w:szCs w:val="20"/>
                <w:lang w:eastAsia="ru-RU"/>
              </w:rPr>
              <w:t>или) нарушений</w:t>
            </w:r>
          </w:p>
        </w:tc>
        <w:tc>
          <w:tcPr>
            <w:tcW w:w="1458"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proofErr w:type="gramStart"/>
            <w:r w:rsidRPr="00CD1955">
              <w:rPr>
                <w:rFonts w:ascii="Times New Roman" w:hAnsi="Times New Roman"/>
                <w:sz w:val="20"/>
                <w:szCs w:val="20"/>
                <w:lang w:eastAsia="ru-RU"/>
              </w:rPr>
              <w:t>подлежащая</w:t>
            </w:r>
            <w:proofErr w:type="gramEnd"/>
            <w:r w:rsidRPr="00CD1955">
              <w:rPr>
                <w:rFonts w:ascii="Times New Roman" w:hAnsi="Times New Roman"/>
                <w:sz w:val="20"/>
                <w:szCs w:val="20"/>
                <w:lang w:eastAsia="ru-RU"/>
              </w:rPr>
              <w:t xml:space="preserve"> возмещению (восстановлению) в областной бюджет Ленинградской области</w:t>
            </w:r>
          </w:p>
        </w:tc>
        <w:tc>
          <w:tcPr>
            <w:tcW w:w="1486" w:type="dxa"/>
            <w:tcBorders>
              <w:top w:val="single" w:sz="4" w:space="0" w:color="auto"/>
              <w:left w:val="single" w:sz="4" w:space="0" w:color="auto"/>
              <w:bottom w:val="single" w:sz="4" w:space="0" w:color="auto"/>
              <w:right w:val="single" w:sz="4" w:space="0" w:color="auto"/>
            </w:tcBorders>
          </w:tcPr>
          <w:p w:rsidR="00EF3C10" w:rsidRPr="00CD1955" w:rsidRDefault="00EF3C10" w:rsidP="00CD1955">
            <w:pPr>
              <w:suppressAutoHyphens/>
              <w:autoSpaceDE w:val="0"/>
              <w:autoSpaceDN w:val="0"/>
              <w:adjustRightInd w:val="0"/>
              <w:spacing w:after="0" w:line="240" w:lineRule="auto"/>
              <w:jc w:val="center"/>
              <w:rPr>
                <w:rFonts w:ascii="Times New Roman" w:hAnsi="Times New Roman"/>
                <w:sz w:val="20"/>
                <w:szCs w:val="20"/>
                <w:lang w:eastAsia="ru-RU"/>
              </w:rPr>
            </w:pPr>
            <w:proofErr w:type="gramStart"/>
            <w:r w:rsidRPr="00CD1955">
              <w:rPr>
                <w:rFonts w:ascii="Times New Roman" w:hAnsi="Times New Roman"/>
                <w:sz w:val="20"/>
                <w:szCs w:val="20"/>
                <w:lang w:eastAsia="ru-RU"/>
              </w:rPr>
              <w:t>возмещенная</w:t>
            </w:r>
            <w:proofErr w:type="gramEnd"/>
            <w:r w:rsidRPr="00CD1955">
              <w:rPr>
                <w:rFonts w:ascii="Times New Roman" w:hAnsi="Times New Roman"/>
                <w:sz w:val="20"/>
                <w:szCs w:val="20"/>
                <w:lang w:eastAsia="ru-RU"/>
              </w:rPr>
              <w:t xml:space="preserve"> (восстановленная) в областной бюджет Ленинградской области</w:t>
            </w:r>
          </w:p>
        </w:tc>
      </w:tr>
      <w:tr w:rsidR="00EF3C10" w:rsidRPr="00D367D1" w:rsidTr="00CD1955">
        <w:tc>
          <w:tcPr>
            <w:tcW w:w="1085"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1</w:t>
            </w:r>
          </w:p>
        </w:tc>
        <w:tc>
          <w:tcPr>
            <w:tcW w:w="1085"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2</w:t>
            </w:r>
          </w:p>
        </w:tc>
        <w:tc>
          <w:tcPr>
            <w:tcW w:w="1156"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3</w:t>
            </w:r>
          </w:p>
        </w:tc>
        <w:tc>
          <w:tcPr>
            <w:tcW w:w="126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4</w:t>
            </w:r>
          </w:p>
        </w:tc>
        <w:tc>
          <w:tcPr>
            <w:tcW w:w="166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5</w:t>
            </w:r>
          </w:p>
        </w:tc>
        <w:tc>
          <w:tcPr>
            <w:tcW w:w="109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6</w:t>
            </w:r>
          </w:p>
        </w:tc>
        <w:tc>
          <w:tcPr>
            <w:tcW w:w="103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7</w:t>
            </w:r>
          </w:p>
        </w:tc>
        <w:tc>
          <w:tcPr>
            <w:tcW w:w="144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8</w:t>
            </w:r>
          </w:p>
        </w:tc>
        <w:tc>
          <w:tcPr>
            <w:tcW w:w="168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9</w:t>
            </w:r>
          </w:p>
        </w:tc>
        <w:tc>
          <w:tcPr>
            <w:tcW w:w="1039"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10</w:t>
            </w:r>
          </w:p>
        </w:tc>
        <w:tc>
          <w:tcPr>
            <w:tcW w:w="145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11</w:t>
            </w:r>
          </w:p>
        </w:tc>
        <w:tc>
          <w:tcPr>
            <w:tcW w:w="1486"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12</w:t>
            </w:r>
          </w:p>
        </w:tc>
      </w:tr>
      <w:tr w:rsidR="00EF3C10" w:rsidRPr="00D367D1" w:rsidTr="00CD1955">
        <w:tc>
          <w:tcPr>
            <w:tcW w:w="1085"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085"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156"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26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66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09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03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4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039"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5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86"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r>
    </w:tbl>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p>
    <w:p w:rsidR="00EF3C10" w:rsidRDefault="00EF3C10" w:rsidP="00CD1955">
      <w:pPr>
        <w:numPr>
          <w:ilvl w:val="1"/>
          <w:numId w:val="2"/>
        </w:numPr>
        <w:autoSpaceDE w:val="0"/>
        <w:autoSpaceDN w:val="0"/>
        <w:adjustRightInd w:val="0"/>
        <w:spacing w:after="0" w:line="240" w:lineRule="auto"/>
        <w:ind w:left="0" w:firstLine="567"/>
        <w:jc w:val="both"/>
        <w:rPr>
          <w:rFonts w:ascii="Times New Roman" w:hAnsi="Times New Roman"/>
          <w:sz w:val="24"/>
          <w:szCs w:val="24"/>
          <w:lang w:eastAsia="ru-RU"/>
        </w:rPr>
      </w:pPr>
      <w:r w:rsidRPr="00D367D1">
        <w:rPr>
          <w:rFonts w:ascii="Times New Roman" w:hAnsi="Times New Roman"/>
          <w:sz w:val="24"/>
          <w:szCs w:val="24"/>
          <w:lang w:eastAsia="ru-RU"/>
        </w:rPr>
        <w:t>Информация о контрольных действиях по обеспечению соблюдения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условий, целей и порядка, установленных при их предоставлении:</w:t>
      </w:r>
    </w:p>
    <w:p w:rsidR="00CD1955" w:rsidRDefault="00CD1955" w:rsidP="00CD1955">
      <w:pPr>
        <w:autoSpaceDE w:val="0"/>
        <w:autoSpaceDN w:val="0"/>
        <w:adjustRightInd w:val="0"/>
        <w:spacing w:after="0" w:line="240" w:lineRule="auto"/>
        <w:ind w:left="1452"/>
        <w:jc w:val="both"/>
        <w:rPr>
          <w:rFonts w:ascii="Times New Roman" w:hAnsi="Times New Roman"/>
          <w:sz w:val="24"/>
          <w:szCs w:val="24"/>
          <w:lang w:eastAsia="ru-RU"/>
        </w:rPr>
      </w:pPr>
    </w:p>
    <w:p w:rsidR="00CD1955" w:rsidRPr="00D367D1" w:rsidRDefault="00CD1955" w:rsidP="00CD1955">
      <w:pPr>
        <w:autoSpaceDE w:val="0"/>
        <w:autoSpaceDN w:val="0"/>
        <w:adjustRightInd w:val="0"/>
        <w:spacing w:after="0" w:line="240" w:lineRule="auto"/>
        <w:ind w:left="1452"/>
        <w:jc w:val="both"/>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ind w:firstLine="540"/>
        <w:jc w:val="both"/>
        <w:rPr>
          <w:rFonts w:ascii="Times New Roman" w:hAnsi="Times New Roman"/>
          <w:sz w:val="24"/>
          <w:szCs w:val="24"/>
          <w:lang w:eastAsia="ru-RU"/>
        </w:rPr>
      </w:pPr>
    </w:p>
    <w:tbl>
      <w:tblPr>
        <w:tblW w:w="0" w:type="auto"/>
        <w:tblInd w:w="62" w:type="dxa"/>
        <w:tblLayout w:type="fixed"/>
        <w:tblCellMar>
          <w:top w:w="102" w:type="dxa"/>
          <w:left w:w="62" w:type="dxa"/>
          <w:bottom w:w="102" w:type="dxa"/>
          <w:right w:w="62" w:type="dxa"/>
        </w:tblCellMar>
        <w:tblLook w:val="0000"/>
      </w:tblPr>
      <w:tblGrid>
        <w:gridCol w:w="510"/>
        <w:gridCol w:w="3118"/>
        <w:gridCol w:w="1617"/>
        <w:gridCol w:w="3544"/>
        <w:gridCol w:w="1417"/>
        <w:gridCol w:w="1417"/>
        <w:gridCol w:w="1702"/>
        <w:gridCol w:w="1701"/>
      </w:tblGrid>
      <w:tr w:rsidR="00EF3C10" w:rsidRPr="00D367D1" w:rsidTr="00D367D1">
        <w:tc>
          <w:tcPr>
            <w:tcW w:w="510" w:type="dxa"/>
            <w:vMerge w:val="restart"/>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lastRenderedPageBreak/>
              <w:t xml:space="preserve">N </w:t>
            </w:r>
            <w:proofErr w:type="spellStart"/>
            <w:proofErr w:type="gramStart"/>
            <w:r w:rsidRPr="00D367D1">
              <w:rPr>
                <w:rFonts w:ascii="Times New Roman" w:hAnsi="Times New Roman"/>
                <w:sz w:val="24"/>
                <w:szCs w:val="24"/>
                <w:lang w:eastAsia="ru-RU"/>
              </w:rPr>
              <w:t>п</w:t>
            </w:r>
            <w:proofErr w:type="spellEnd"/>
            <w:proofErr w:type="gramEnd"/>
            <w:r w:rsidRPr="00D367D1">
              <w:rPr>
                <w:rFonts w:ascii="Times New Roman" w:hAnsi="Times New Roman"/>
                <w:sz w:val="24"/>
                <w:szCs w:val="24"/>
                <w:lang w:eastAsia="ru-RU"/>
              </w:rPr>
              <w:t>/</w:t>
            </w:r>
            <w:proofErr w:type="spellStart"/>
            <w:r w:rsidRPr="00D367D1">
              <w:rPr>
                <w:rFonts w:ascii="Times New Roman" w:hAnsi="Times New Roman"/>
                <w:sz w:val="24"/>
                <w:szCs w:val="24"/>
                <w:lang w:eastAsia="ru-RU"/>
              </w:rPr>
              <w:t>п</w:t>
            </w:r>
            <w:proofErr w:type="spellEnd"/>
          </w:p>
        </w:tc>
        <w:tc>
          <w:tcPr>
            <w:tcW w:w="3118" w:type="dxa"/>
            <w:vMerge w:val="restart"/>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Наименование получателя</w:t>
            </w:r>
          </w:p>
        </w:tc>
        <w:tc>
          <w:tcPr>
            <w:tcW w:w="1617" w:type="dxa"/>
            <w:vMerge w:val="restart"/>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Количество проведенных проверок</w:t>
            </w:r>
          </w:p>
        </w:tc>
        <w:tc>
          <w:tcPr>
            <w:tcW w:w="3544" w:type="dxa"/>
            <w:vMerge w:val="restart"/>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Наименование и реквизиты нормативно-правового акта, устанавливающего порядок предоставления межбюджетных субсидий, субвенций и иных межбюджетных трансфертов, а также иных субсидий и бюджетных инвестиций</w:t>
            </w:r>
          </w:p>
        </w:tc>
        <w:tc>
          <w:tcPr>
            <w:tcW w:w="1417" w:type="dxa"/>
            <w:vMerge w:val="restart"/>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 xml:space="preserve">Количество выявленных недостатков </w:t>
            </w:r>
            <w:proofErr w:type="gramStart"/>
            <w:r w:rsidRPr="00CD1955">
              <w:rPr>
                <w:rFonts w:ascii="Times New Roman" w:hAnsi="Times New Roman"/>
                <w:sz w:val="20"/>
                <w:szCs w:val="20"/>
                <w:lang w:eastAsia="ru-RU"/>
              </w:rPr>
              <w:t>и(</w:t>
            </w:r>
            <w:proofErr w:type="gramEnd"/>
            <w:r w:rsidRPr="00CD1955">
              <w:rPr>
                <w:rFonts w:ascii="Times New Roman" w:hAnsi="Times New Roman"/>
                <w:sz w:val="20"/>
                <w:szCs w:val="20"/>
                <w:lang w:eastAsia="ru-RU"/>
              </w:rPr>
              <w:t>или) нарушений</w:t>
            </w:r>
          </w:p>
        </w:tc>
        <w:tc>
          <w:tcPr>
            <w:tcW w:w="4820" w:type="dxa"/>
            <w:gridSpan w:val="3"/>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Сумма (тыс. рублей)</w:t>
            </w:r>
          </w:p>
        </w:tc>
      </w:tr>
      <w:tr w:rsidR="00EF3C10" w:rsidRPr="00D367D1" w:rsidTr="00D367D1">
        <w:tc>
          <w:tcPr>
            <w:tcW w:w="510" w:type="dxa"/>
            <w:vMerge/>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ind w:firstLine="540"/>
              <w:jc w:val="both"/>
              <w:rPr>
                <w:rFonts w:ascii="Times New Roman" w:hAnsi="Times New Roman"/>
                <w:sz w:val="24"/>
                <w:szCs w:val="24"/>
                <w:lang w:eastAsia="ru-RU"/>
              </w:rPr>
            </w:pPr>
          </w:p>
        </w:tc>
        <w:tc>
          <w:tcPr>
            <w:tcW w:w="3118" w:type="dxa"/>
            <w:vMerge/>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ind w:firstLine="540"/>
              <w:jc w:val="both"/>
              <w:rPr>
                <w:rFonts w:ascii="Times New Roman" w:hAnsi="Times New Roman"/>
                <w:sz w:val="20"/>
                <w:szCs w:val="20"/>
                <w:lang w:eastAsia="ru-RU"/>
              </w:rPr>
            </w:pPr>
          </w:p>
        </w:tc>
        <w:tc>
          <w:tcPr>
            <w:tcW w:w="1617" w:type="dxa"/>
            <w:vMerge/>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ind w:firstLine="540"/>
              <w:jc w:val="both"/>
              <w:rPr>
                <w:rFonts w:ascii="Times New Roman" w:hAnsi="Times New Roman"/>
                <w:sz w:val="20"/>
                <w:szCs w:val="20"/>
                <w:lang w:eastAsia="ru-RU"/>
              </w:rPr>
            </w:pPr>
          </w:p>
        </w:tc>
        <w:tc>
          <w:tcPr>
            <w:tcW w:w="3544" w:type="dxa"/>
            <w:vMerge/>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ind w:firstLine="540"/>
              <w:jc w:val="both"/>
              <w:rPr>
                <w:rFonts w:ascii="Times New Roman" w:hAnsi="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ind w:firstLine="540"/>
              <w:jc w:val="both"/>
              <w:rPr>
                <w:rFonts w:ascii="Times New Roman" w:hAnsi="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r w:rsidRPr="00CD1955">
              <w:rPr>
                <w:rFonts w:ascii="Times New Roman" w:hAnsi="Times New Roman"/>
                <w:sz w:val="20"/>
                <w:szCs w:val="20"/>
                <w:lang w:eastAsia="ru-RU"/>
              </w:rPr>
              <w:t>выявленных нарушений в ходе проведения проверок</w:t>
            </w:r>
          </w:p>
        </w:tc>
        <w:tc>
          <w:tcPr>
            <w:tcW w:w="1702" w:type="dxa"/>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proofErr w:type="gramStart"/>
            <w:r w:rsidRPr="00CD1955">
              <w:rPr>
                <w:rFonts w:ascii="Times New Roman" w:hAnsi="Times New Roman"/>
                <w:sz w:val="20"/>
                <w:szCs w:val="20"/>
                <w:lang w:eastAsia="ru-RU"/>
              </w:rPr>
              <w:t>подлежащая</w:t>
            </w:r>
            <w:proofErr w:type="gramEnd"/>
            <w:r w:rsidRPr="00CD1955">
              <w:rPr>
                <w:rFonts w:ascii="Times New Roman" w:hAnsi="Times New Roman"/>
                <w:sz w:val="20"/>
                <w:szCs w:val="20"/>
                <w:lang w:eastAsia="ru-RU"/>
              </w:rPr>
              <w:t xml:space="preserve"> возмещению (восстановлению) в областной бюджет Ленинградской области</w:t>
            </w:r>
          </w:p>
        </w:tc>
        <w:tc>
          <w:tcPr>
            <w:tcW w:w="1701" w:type="dxa"/>
            <w:tcBorders>
              <w:top w:val="single" w:sz="4" w:space="0" w:color="auto"/>
              <w:left w:val="single" w:sz="4" w:space="0" w:color="auto"/>
              <w:bottom w:val="single" w:sz="4" w:space="0" w:color="auto"/>
              <w:right w:val="single" w:sz="4" w:space="0" w:color="auto"/>
            </w:tcBorders>
          </w:tcPr>
          <w:p w:rsidR="00EF3C10" w:rsidRPr="00CD1955" w:rsidRDefault="00EF3C10" w:rsidP="00EF3C10">
            <w:pPr>
              <w:autoSpaceDE w:val="0"/>
              <w:autoSpaceDN w:val="0"/>
              <w:adjustRightInd w:val="0"/>
              <w:spacing w:after="0" w:line="240" w:lineRule="auto"/>
              <w:jc w:val="center"/>
              <w:rPr>
                <w:rFonts w:ascii="Times New Roman" w:hAnsi="Times New Roman"/>
                <w:sz w:val="20"/>
                <w:szCs w:val="20"/>
                <w:lang w:eastAsia="ru-RU"/>
              </w:rPr>
            </w:pPr>
            <w:proofErr w:type="gramStart"/>
            <w:r w:rsidRPr="00CD1955">
              <w:rPr>
                <w:rFonts w:ascii="Times New Roman" w:hAnsi="Times New Roman"/>
                <w:sz w:val="20"/>
                <w:szCs w:val="20"/>
                <w:lang w:eastAsia="ru-RU"/>
              </w:rPr>
              <w:t>возмещенная</w:t>
            </w:r>
            <w:proofErr w:type="gramEnd"/>
            <w:r w:rsidRPr="00CD1955">
              <w:rPr>
                <w:rFonts w:ascii="Times New Roman" w:hAnsi="Times New Roman"/>
                <w:sz w:val="20"/>
                <w:szCs w:val="20"/>
                <w:lang w:eastAsia="ru-RU"/>
              </w:rPr>
              <w:t xml:space="preserve"> (восстановленная) в областной бюджет Ленинградской области</w:t>
            </w:r>
          </w:p>
        </w:tc>
      </w:tr>
      <w:tr w:rsidR="00EF3C10" w:rsidRPr="00D367D1" w:rsidTr="00D367D1">
        <w:tc>
          <w:tcPr>
            <w:tcW w:w="51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1</w:t>
            </w:r>
          </w:p>
        </w:tc>
        <w:tc>
          <w:tcPr>
            <w:tcW w:w="311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2</w:t>
            </w:r>
          </w:p>
        </w:tc>
        <w:tc>
          <w:tcPr>
            <w:tcW w:w="16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3</w:t>
            </w:r>
          </w:p>
        </w:tc>
        <w:tc>
          <w:tcPr>
            <w:tcW w:w="3544"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6</w:t>
            </w:r>
          </w:p>
        </w:tc>
        <w:tc>
          <w:tcPr>
            <w:tcW w:w="170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7</w:t>
            </w:r>
          </w:p>
        </w:tc>
        <w:tc>
          <w:tcPr>
            <w:tcW w:w="170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8</w:t>
            </w:r>
          </w:p>
        </w:tc>
      </w:tr>
      <w:tr w:rsidR="00EF3C10" w:rsidRPr="00D367D1" w:rsidTr="00D367D1">
        <w:tc>
          <w:tcPr>
            <w:tcW w:w="51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1.</w:t>
            </w:r>
          </w:p>
        </w:tc>
        <w:tc>
          <w:tcPr>
            <w:tcW w:w="311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r w:rsidRPr="00D367D1">
              <w:rPr>
                <w:rFonts w:ascii="Times New Roman" w:hAnsi="Times New Roman"/>
                <w:sz w:val="24"/>
                <w:szCs w:val="24"/>
                <w:lang w:eastAsia="ru-RU"/>
              </w:rPr>
              <w:t>получатели межбюджетных субсидий</w:t>
            </w:r>
          </w:p>
        </w:tc>
        <w:tc>
          <w:tcPr>
            <w:tcW w:w="16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r>
      <w:tr w:rsidR="00EF3C10" w:rsidRPr="00D367D1" w:rsidTr="00D367D1">
        <w:tc>
          <w:tcPr>
            <w:tcW w:w="51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2.</w:t>
            </w:r>
          </w:p>
        </w:tc>
        <w:tc>
          <w:tcPr>
            <w:tcW w:w="311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r w:rsidRPr="00D367D1">
              <w:rPr>
                <w:rFonts w:ascii="Times New Roman" w:hAnsi="Times New Roman"/>
                <w:sz w:val="24"/>
                <w:szCs w:val="24"/>
                <w:lang w:eastAsia="ru-RU"/>
              </w:rPr>
              <w:t>получатели субвенций</w:t>
            </w:r>
          </w:p>
        </w:tc>
        <w:tc>
          <w:tcPr>
            <w:tcW w:w="16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r>
      <w:tr w:rsidR="00EF3C10" w:rsidRPr="00D367D1" w:rsidTr="00D367D1">
        <w:tc>
          <w:tcPr>
            <w:tcW w:w="51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3.</w:t>
            </w:r>
          </w:p>
        </w:tc>
        <w:tc>
          <w:tcPr>
            <w:tcW w:w="311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r w:rsidRPr="00D367D1">
              <w:rPr>
                <w:rFonts w:ascii="Times New Roman" w:hAnsi="Times New Roman"/>
                <w:sz w:val="24"/>
                <w:szCs w:val="24"/>
                <w:lang w:eastAsia="ru-RU"/>
              </w:rPr>
              <w:t>получатели иных межбюджетных трансфертов</w:t>
            </w:r>
          </w:p>
        </w:tc>
        <w:tc>
          <w:tcPr>
            <w:tcW w:w="16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r>
      <w:tr w:rsidR="00EF3C10" w:rsidRPr="00D367D1" w:rsidTr="00D367D1">
        <w:tc>
          <w:tcPr>
            <w:tcW w:w="51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4.</w:t>
            </w:r>
          </w:p>
        </w:tc>
        <w:tc>
          <w:tcPr>
            <w:tcW w:w="311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r w:rsidRPr="00D367D1">
              <w:rPr>
                <w:rFonts w:ascii="Times New Roman" w:hAnsi="Times New Roman"/>
                <w:sz w:val="24"/>
                <w:szCs w:val="24"/>
                <w:lang w:eastAsia="ru-RU"/>
              </w:rPr>
              <w:t>получатели иных субсидий</w:t>
            </w:r>
          </w:p>
        </w:tc>
        <w:tc>
          <w:tcPr>
            <w:tcW w:w="16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r>
      <w:tr w:rsidR="00EF3C10" w:rsidRPr="00D367D1" w:rsidTr="00D367D1">
        <w:tc>
          <w:tcPr>
            <w:tcW w:w="510"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r w:rsidRPr="00D367D1">
              <w:rPr>
                <w:rFonts w:ascii="Times New Roman" w:hAnsi="Times New Roman"/>
                <w:sz w:val="24"/>
                <w:szCs w:val="24"/>
                <w:lang w:eastAsia="ru-RU"/>
              </w:rPr>
              <w:t>5.</w:t>
            </w:r>
          </w:p>
        </w:tc>
        <w:tc>
          <w:tcPr>
            <w:tcW w:w="3118"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r w:rsidRPr="00D367D1">
              <w:rPr>
                <w:rFonts w:ascii="Times New Roman" w:hAnsi="Times New Roman"/>
                <w:sz w:val="24"/>
                <w:szCs w:val="24"/>
                <w:lang w:eastAsia="ru-RU"/>
              </w:rPr>
              <w:t>получатели бюджетных инвестиций</w:t>
            </w:r>
          </w:p>
        </w:tc>
        <w:tc>
          <w:tcPr>
            <w:tcW w:w="16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tc>
      </w:tr>
    </w:tbl>
    <w:p w:rsidR="00EF3C10" w:rsidRPr="00D367D1" w:rsidRDefault="00EF3C10" w:rsidP="00EF3C10">
      <w:pPr>
        <w:autoSpaceDE w:val="0"/>
        <w:autoSpaceDN w:val="0"/>
        <w:adjustRightInd w:val="0"/>
        <w:spacing w:after="0" w:line="240" w:lineRule="auto"/>
        <w:jc w:val="center"/>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r w:rsidRPr="00D367D1">
        <w:rPr>
          <w:rFonts w:ascii="Times New Roman" w:hAnsi="Times New Roman"/>
          <w:sz w:val="24"/>
          <w:szCs w:val="24"/>
          <w:lang w:eastAsia="ru-RU"/>
        </w:rPr>
        <w:t>Руководитель структурного подразделения  _________   ______________________</w:t>
      </w: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r w:rsidRPr="00D367D1">
        <w:rPr>
          <w:rFonts w:ascii="Times New Roman" w:hAnsi="Times New Roman"/>
          <w:sz w:val="24"/>
          <w:szCs w:val="24"/>
          <w:lang w:eastAsia="ru-RU"/>
        </w:rPr>
        <w:t xml:space="preserve">                                         </w:t>
      </w:r>
      <w:r w:rsidR="00D367D1">
        <w:rPr>
          <w:rFonts w:ascii="Times New Roman" w:hAnsi="Times New Roman"/>
          <w:sz w:val="24"/>
          <w:szCs w:val="24"/>
          <w:lang w:eastAsia="ru-RU"/>
        </w:rPr>
        <w:t xml:space="preserve">                               </w:t>
      </w:r>
      <w:r w:rsidRPr="00D367D1">
        <w:rPr>
          <w:rFonts w:ascii="Times New Roman" w:hAnsi="Times New Roman"/>
          <w:sz w:val="24"/>
          <w:szCs w:val="24"/>
          <w:lang w:eastAsia="ru-RU"/>
        </w:rPr>
        <w:t>(подпись)    (фамилия, инициалы)</w:t>
      </w:r>
    </w:p>
    <w:p w:rsidR="00EF3C10" w:rsidRPr="00D367D1" w:rsidRDefault="00D367D1" w:rsidP="00EF3C10">
      <w:pPr>
        <w:autoSpaceDE w:val="0"/>
        <w:autoSpaceDN w:val="0"/>
        <w:adjustRightInd w:val="0"/>
        <w:spacing w:after="0" w:line="240" w:lineRule="auto"/>
        <w:jc w:val="both"/>
        <w:outlineLvl w:val="0"/>
        <w:rPr>
          <w:rFonts w:ascii="Times New Roman" w:hAnsi="Times New Roman"/>
          <w:sz w:val="24"/>
          <w:szCs w:val="24"/>
          <w:lang w:eastAsia="ru-RU"/>
        </w:rPr>
      </w:pPr>
      <w:r>
        <w:rPr>
          <w:rFonts w:ascii="Times New Roman" w:hAnsi="Times New Roman"/>
          <w:sz w:val="24"/>
          <w:szCs w:val="24"/>
          <w:lang w:eastAsia="ru-RU"/>
        </w:rPr>
        <w:t>«Согласовано»</w:t>
      </w: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r w:rsidRPr="00D367D1">
        <w:rPr>
          <w:rFonts w:ascii="Times New Roman" w:hAnsi="Times New Roman"/>
          <w:sz w:val="24"/>
          <w:szCs w:val="24"/>
          <w:lang w:eastAsia="ru-RU"/>
        </w:rPr>
        <w:t xml:space="preserve">Руководитель </w:t>
      </w:r>
      <w:r w:rsidR="00D367D1">
        <w:rPr>
          <w:rFonts w:ascii="Times New Roman" w:hAnsi="Times New Roman"/>
          <w:sz w:val="24"/>
          <w:szCs w:val="24"/>
          <w:lang w:eastAsia="ru-RU"/>
        </w:rPr>
        <w:t>Комитета финансов</w:t>
      </w:r>
      <w:r w:rsidRPr="00D367D1">
        <w:rPr>
          <w:rFonts w:ascii="Times New Roman" w:hAnsi="Times New Roman"/>
          <w:sz w:val="24"/>
          <w:szCs w:val="24"/>
          <w:lang w:eastAsia="ru-RU"/>
        </w:rPr>
        <w:t xml:space="preserve">                _________   ______________________</w:t>
      </w: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r w:rsidRPr="00D367D1">
        <w:rPr>
          <w:rFonts w:ascii="Times New Roman" w:hAnsi="Times New Roman"/>
          <w:sz w:val="24"/>
          <w:szCs w:val="24"/>
          <w:lang w:eastAsia="ru-RU"/>
        </w:rPr>
        <w:t xml:space="preserve">                                        </w:t>
      </w:r>
      <w:r w:rsidR="00D367D1">
        <w:rPr>
          <w:rFonts w:ascii="Times New Roman" w:hAnsi="Times New Roman"/>
          <w:sz w:val="24"/>
          <w:szCs w:val="24"/>
          <w:lang w:eastAsia="ru-RU"/>
        </w:rPr>
        <w:t xml:space="preserve">                                </w:t>
      </w:r>
      <w:r w:rsidRPr="00D367D1">
        <w:rPr>
          <w:rFonts w:ascii="Times New Roman" w:hAnsi="Times New Roman"/>
          <w:sz w:val="24"/>
          <w:szCs w:val="24"/>
          <w:lang w:eastAsia="ru-RU"/>
        </w:rPr>
        <w:t xml:space="preserve"> (подпись)    (фамилия, инициалы)</w:t>
      </w: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p>
    <w:p w:rsidR="00EF3C10" w:rsidRPr="00D367D1" w:rsidRDefault="00D367D1" w:rsidP="00EF3C10">
      <w:pPr>
        <w:autoSpaceDE w:val="0"/>
        <w:autoSpaceDN w:val="0"/>
        <w:adjustRightInd w:val="0"/>
        <w:spacing w:after="0" w:line="240" w:lineRule="auto"/>
        <w:jc w:val="both"/>
        <w:outlineLvl w:val="0"/>
        <w:rPr>
          <w:rFonts w:ascii="Times New Roman" w:hAnsi="Times New Roman"/>
          <w:sz w:val="24"/>
          <w:szCs w:val="24"/>
          <w:lang w:eastAsia="ru-RU"/>
        </w:rPr>
      </w:pPr>
      <w:r>
        <w:rPr>
          <w:rFonts w:ascii="Times New Roman" w:hAnsi="Times New Roman"/>
          <w:sz w:val="24"/>
          <w:szCs w:val="24"/>
          <w:lang w:eastAsia="ru-RU"/>
        </w:rPr>
        <w:t>«</w:t>
      </w:r>
      <w:r w:rsidR="00EF3C10" w:rsidRPr="00D367D1">
        <w:rPr>
          <w:rFonts w:ascii="Times New Roman" w:hAnsi="Times New Roman"/>
          <w:sz w:val="24"/>
          <w:szCs w:val="24"/>
          <w:lang w:eastAsia="ru-RU"/>
        </w:rPr>
        <w:t>___</w:t>
      </w:r>
      <w:r>
        <w:rPr>
          <w:rFonts w:ascii="Times New Roman" w:hAnsi="Times New Roman"/>
          <w:sz w:val="24"/>
          <w:szCs w:val="24"/>
          <w:lang w:eastAsia="ru-RU"/>
        </w:rPr>
        <w:t>»</w:t>
      </w:r>
      <w:r w:rsidR="00EF3C10" w:rsidRPr="00D367D1">
        <w:rPr>
          <w:rFonts w:ascii="Times New Roman" w:hAnsi="Times New Roman"/>
          <w:sz w:val="24"/>
          <w:szCs w:val="24"/>
          <w:lang w:eastAsia="ru-RU"/>
        </w:rPr>
        <w:t xml:space="preserve"> ___________ 20__ г.</w:t>
      </w:r>
    </w:p>
    <w:p w:rsidR="00D367D1" w:rsidRDefault="00D367D1" w:rsidP="00EF3C10">
      <w:pPr>
        <w:autoSpaceDE w:val="0"/>
        <w:autoSpaceDN w:val="0"/>
        <w:adjustRightInd w:val="0"/>
        <w:spacing w:after="0" w:line="240" w:lineRule="auto"/>
        <w:jc w:val="both"/>
        <w:outlineLvl w:val="0"/>
        <w:rPr>
          <w:rFonts w:ascii="Times New Roman" w:hAnsi="Times New Roman"/>
          <w:sz w:val="24"/>
          <w:szCs w:val="24"/>
          <w:lang w:eastAsia="ru-RU"/>
        </w:rPr>
      </w:pP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r w:rsidRPr="00D367D1">
        <w:rPr>
          <w:rFonts w:ascii="Times New Roman" w:hAnsi="Times New Roman"/>
          <w:sz w:val="24"/>
          <w:szCs w:val="24"/>
          <w:lang w:eastAsia="ru-RU"/>
        </w:rPr>
        <w:t>Исполнитель: ______________________________________________________________</w:t>
      </w:r>
    </w:p>
    <w:p w:rsidR="00EF3C10" w:rsidRPr="00D367D1" w:rsidRDefault="00EF3C10" w:rsidP="00EF3C10">
      <w:pPr>
        <w:autoSpaceDE w:val="0"/>
        <w:autoSpaceDN w:val="0"/>
        <w:adjustRightInd w:val="0"/>
        <w:spacing w:after="0" w:line="240" w:lineRule="auto"/>
        <w:jc w:val="both"/>
        <w:outlineLvl w:val="0"/>
        <w:rPr>
          <w:rFonts w:ascii="Times New Roman" w:hAnsi="Times New Roman"/>
          <w:sz w:val="24"/>
          <w:szCs w:val="24"/>
          <w:lang w:eastAsia="ru-RU"/>
        </w:rPr>
      </w:pPr>
      <w:r w:rsidRPr="00D367D1">
        <w:rPr>
          <w:rFonts w:ascii="Times New Roman" w:hAnsi="Times New Roman"/>
          <w:sz w:val="24"/>
          <w:szCs w:val="24"/>
          <w:lang w:eastAsia="ru-RU"/>
        </w:rPr>
        <w:t xml:space="preserve">                   </w:t>
      </w:r>
      <w:r w:rsidR="00D367D1">
        <w:rPr>
          <w:rFonts w:ascii="Times New Roman" w:hAnsi="Times New Roman"/>
          <w:sz w:val="24"/>
          <w:szCs w:val="24"/>
          <w:lang w:eastAsia="ru-RU"/>
        </w:rPr>
        <w:t xml:space="preserve">           </w:t>
      </w:r>
      <w:r w:rsidRPr="00D367D1">
        <w:rPr>
          <w:rFonts w:ascii="Times New Roman" w:hAnsi="Times New Roman"/>
          <w:sz w:val="24"/>
          <w:szCs w:val="24"/>
          <w:lang w:eastAsia="ru-RU"/>
        </w:rPr>
        <w:t xml:space="preserve"> (указать должность, фамилию и инициалы, телефон)</w:t>
      </w:r>
    </w:p>
    <w:p w:rsidR="00D367D1" w:rsidRDefault="00D367D1" w:rsidP="008D23E0">
      <w:pPr>
        <w:autoSpaceDE w:val="0"/>
        <w:autoSpaceDN w:val="0"/>
        <w:adjustRightInd w:val="0"/>
        <w:spacing w:after="0" w:line="240" w:lineRule="auto"/>
        <w:jc w:val="right"/>
        <w:outlineLvl w:val="0"/>
        <w:rPr>
          <w:rFonts w:ascii="Arial" w:hAnsi="Arial" w:cs="Arial"/>
          <w:b/>
          <w:bCs/>
          <w:sz w:val="20"/>
          <w:szCs w:val="20"/>
          <w:lang w:eastAsia="ru-RU"/>
        </w:rPr>
        <w:sectPr w:rsidR="00D367D1" w:rsidSect="00D367D1">
          <w:pgSz w:w="16838" w:h="11905" w:orient="landscape"/>
          <w:pgMar w:top="992" w:right="567" w:bottom="567" w:left="851" w:header="0" w:footer="0" w:gutter="0"/>
          <w:cols w:space="720"/>
        </w:sectPr>
      </w:pPr>
    </w:p>
    <w:p w:rsidR="008D23E0" w:rsidRPr="00077E14" w:rsidRDefault="008D23E0" w:rsidP="008D23E0">
      <w:pPr>
        <w:autoSpaceDE w:val="0"/>
        <w:autoSpaceDN w:val="0"/>
        <w:adjustRightInd w:val="0"/>
        <w:spacing w:after="0" w:line="240" w:lineRule="auto"/>
        <w:jc w:val="right"/>
        <w:outlineLvl w:val="0"/>
        <w:rPr>
          <w:rFonts w:ascii="Times New Roman" w:hAnsi="Times New Roman"/>
          <w:sz w:val="24"/>
          <w:szCs w:val="24"/>
          <w:lang w:eastAsia="ru-RU"/>
        </w:rPr>
      </w:pPr>
      <w:r w:rsidRPr="00077E14">
        <w:rPr>
          <w:rFonts w:ascii="Times New Roman" w:hAnsi="Times New Roman"/>
          <w:bCs/>
          <w:sz w:val="24"/>
          <w:szCs w:val="24"/>
          <w:lang w:eastAsia="ru-RU"/>
        </w:rPr>
        <w:lastRenderedPageBreak/>
        <w:t>Приложение N 7</w:t>
      </w:r>
    </w:p>
    <w:p w:rsidR="008D23E0" w:rsidRPr="00077E14" w:rsidRDefault="008D23E0" w:rsidP="008D23E0">
      <w:pPr>
        <w:autoSpaceDE w:val="0"/>
        <w:autoSpaceDN w:val="0"/>
        <w:adjustRightInd w:val="0"/>
        <w:spacing w:after="0" w:line="240" w:lineRule="auto"/>
        <w:jc w:val="right"/>
        <w:rPr>
          <w:rFonts w:ascii="Times New Roman" w:hAnsi="Times New Roman"/>
          <w:sz w:val="24"/>
          <w:szCs w:val="24"/>
          <w:lang w:eastAsia="ru-RU"/>
        </w:rPr>
      </w:pPr>
      <w:r w:rsidRPr="00077E14">
        <w:rPr>
          <w:rFonts w:ascii="Times New Roman" w:hAnsi="Times New Roman"/>
          <w:bCs/>
          <w:sz w:val="24"/>
          <w:szCs w:val="24"/>
          <w:lang w:eastAsia="ru-RU"/>
        </w:rPr>
        <w:t>к Порядку</w:t>
      </w:r>
    </w:p>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p w:rsidR="008D23E0" w:rsidRPr="008D23E0"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sidRPr="00E30AD7">
        <w:rPr>
          <w:rFonts w:ascii="Times New Roman" w:hAnsi="Times New Roman"/>
          <w:sz w:val="24"/>
          <w:szCs w:val="24"/>
          <w:lang w:eastAsia="ru-RU"/>
        </w:rPr>
        <w:t>«УТВЕРЖДАЮ»</w:t>
      </w:r>
    </w:p>
    <w:p w:rsidR="008D23E0" w:rsidRPr="008D23E0"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sidRPr="00E30AD7">
        <w:rPr>
          <w:rFonts w:ascii="Times New Roman" w:hAnsi="Times New Roman"/>
          <w:sz w:val="24"/>
          <w:szCs w:val="24"/>
          <w:lang w:eastAsia="ru-RU"/>
        </w:rPr>
        <w:t>Руководитель</w:t>
      </w:r>
      <w:r w:rsidR="008D23E0" w:rsidRPr="008D23E0">
        <w:rPr>
          <w:rFonts w:ascii="Times New Roman" w:hAnsi="Times New Roman"/>
          <w:sz w:val="24"/>
          <w:szCs w:val="24"/>
          <w:lang w:eastAsia="ru-RU"/>
        </w:rPr>
        <w:t xml:space="preserve"> комитета финансов</w:t>
      </w:r>
    </w:p>
    <w:p w:rsidR="008D23E0" w:rsidRPr="008D23E0" w:rsidRDefault="008D23E0" w:rsidP="00E30AD7">
      <w:pPr>
        <w:autoSpaceDE w:val="0"/>
        <w:autoSpaceDN w:val="0"/>
        <w:adjustRightInd w:val="0"/>
        <w:spacing w:after="0" w:line="240" w:lineRule="auto"/>
        <w:jc w:val="right"/>
        <w:outlineLvl w:val="0"/>
        <w:rPr>
          <w:rFonts w:ascii="Times New Roman" w:hAnsi="Times New Roman"/>
          <w:sz w:val="24"/>
          <w:szCs w:val="24"/>
          <w:lang w:eastAsia="ru-RU"/>
        </w:rPr>
      </w:pPr>
    </w:p>
    <w:p w:rsidR="008D23E0" w:rsidRPr="008D23E0" w:rsidRDefault="008D23E0" w:rsidP="00E30AD7">
      <w:pPr>
        <w:autoSpaceDE w:val="0"/>
        <w:autoSpaceDN w:val="0"/>
        <w:adjustRightInd w:val="0"/>
        <w:spacing w:after="0" w:line="240" w:lineRule="auto"/>
        <w:jc w:val="right"/>
        <w:outlineLvl w:val="0"/>
        <w:rPr>
          <w:rFonts w:ascii="Times New Roman" w:hAnsi="Times New Roman"/>
          <w:sz w:val="24"/>
          <w:szCs w:val="24"/>
          <w:lang w:eastAsia="ru-RU"/>
        </w:rPr>
      </w:pPr>
      <w:r w:rsidRPr="008D23E0">
        <w:rPr>
          <w:rFonts w:ascii="Times New Roman" w:hAnsi="Times New Roman"/>
          <w:sz w:val="24"/>
          <w:szCs w:val="24"/>
          <w:lang w:eastAsia="ru-RU"/>
        </w:rPr>
        <w:t>______________ _______________</w:t>
      </w:r>
    </w:p>
    <w:p w:rsidR="008D23E0" w:rsidRPr="008D23E0" w:rsidRDefault="00E30AD7" w:rsidP="00E30AD7">
      <w:pPr>
        <w:autoSpaceDE w:val="0"/>
        <w:autoSpaceDN w:val="0"/>
        <w:adjustRightInd w:val="0"/>
        <w:spacing w:after="0" w:line="240" w:lineRule="auto"/>
        <w:jc w:val="center"/>
        <w:outlineLvl w:val="0"/>
        <w:rPr>
          <w:rFonts w:ascii="Times New Roman" w:hAnsi="Times New Roman"/>
          <w:sz w:val="24"/>
          <w:szCs w:val="24"/>
          <w:lang w:eastAsia="ru-RU"/>
        </w:rPr>
      </w:pPr>
      <w:r>
        <w:rPr>
          <w:rFonts w:ascii="Times New Roman" w:hAnsi="Times New Roman"/>
          <w:sz w:val="24"/>
          <w:szCs w:val="24"/>
          <w:lang w:eastAsia="ru-RU"/>
        </w:rPr>
        <w:t xml:space="preserve">                                                                                             </w:t>
      </w:r>
      <w:r w:rsidR="008D23E0" w:rsidRPr="008D23E0">
        <w:rPr>
          <w:rFonts w:ascii="Times New Roman" w:hAnsi="Times New Roman"/>
          <w:sz w:val="24"/>
          <w:szCs w:val="24"/>
          <w:lang w:eastAsia="ru-RU"/>
        </w:rPr>
        <w:t xml:space="preserve">(подпись)        </w:t>
      </w:r>
      <w:r>
        <w:rPr>
          <w:rFonts w:ascii="Times New Roman" w:hAnsi="Times New Roman"/>
          <w:sz w:val="24"/>
          <w:szCs w:val="24"/>
          <w:lang w:eastAsia="ru-RU"/>
        </w:rPr>
        <w:t xml:space="preserve">    </w:t>
      </w:r>
      <w:r w:rsidR="008D23E0" w:rsidRPr="008D23E0">
        <w:rPr>
          <w:rFonts w:ascii="Times New Roman" w:hAnsi="Times New Roman"/>
          <w:sz w:val="24"/>
          <w:szCs w:val="24"/>
          <w:lang w:eastAsia="ru-RU"/>
        </w:rPr>
        <w:t>(ФИО)</w:t>
      </w:r>
    </w:p>
    <w:p w:rsidR="008D23E0" w:rsidRPr="008D23E0"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Pr>
          <w:rFonts w:ascii="Times New Roman" w:hAnsi="Times New Roman"/>
          <w:sz w:val="24"/>
          <w:szCs w:val="24"/>
          <w:lang w:eastAsia="ru-RU"/>
        </w:rPr>
        <w:t>«_____»</w:t>
      </w:r>
      <w:r w:rsidR="008D23E0" w:rsidRPr="008D23E0">
        <w:rPr>
          <w:rFonts w:ascii="Times New Roman" w:hAnsi="Times New Roman"/>
          <w:sz w:val="24"/>
          <w:szCs w:val="24"/>
          <w:lang w:eastAsia="ru-RU"/>
        </w:rPr>
        <w:t xml:space="preserve"> ________________ 20__ г.</w:t>
      </w: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ПЛАН</w:t>
      </w: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внутреннего финансового аудита</w:t>
      </w: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комитета финансов</w:t>
      </w:r>
      <w:r w:rsidR="00E30AD7" w:rsidRPr="00E30AD7">
        <w:rPr>
          <w:rFonts w:ascii="Times New Roman" w:hAnsi="Times New Roman"/>
          <w:sz w:val="24"/>
          <w:szCs w:val="24"/>
          <w:lang w:eastAsia="ru-RU"/>
        </w:rPr>
        <w:t xml:space="preserve"> администрации МО «Всеволожский муниципальный район» </w:t>
      </w:r>
      <w:r w:rsidRPr="008D23E0">
        <w:rPr>
          <w:rFonts w:ascii="Times New Roman" w:hAnsi="Times New Roman"/>
          <w:sz w:val="24"/>
          <w:szCs w:val="24"/>
          <w:lang w:eastAsia="ru-RU"/>
        </w:rPr>
        <w:t>Ленинградской области на</w:t>
      </w:r>
      <w:r w:rsidR="00E30AD7" w:rsidRPr="00E30AD7">
        <w:rPr>
          <w:rFonts w:ascii="Times New Roman" w:hAnsi="Times New Roman"/>
          <w:sz w:val="24"/>
          <w:szCs w:val="24"/>
          <w:lang w:eastAsia="ru-RU"/>
        </w:rPr>
        <w:t>_______</w:t>
      </w:r>
      <w:r w:rsidRPr="008D23E0">
        <w:rPr>
          <w:rFonts w:ascii="Times New Roman" w:hAnsi="Times New Roman"/>
          <w:sz w:val="24"/>
          <w:szCs w:val="24"/>
          <w:lang w:eastAsia="ru-RU"/>
        </w:rPr>
        <w:t xml:space="preserve"> год</w:t>
      </w:r>
    </w:p>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bl>
      <w:tblPr>
        <w:tblW w:w="10490" w:type="dxa"/>
        <w:tblInd w:w="-80" w:type="dxa"/>
        <w:tblLayout w:type="fixed"/>
        <w:tblCellMar>
          <w:top w:w="102" w:type="dxa"/>
          <w:left w:w="62" w:type="dxa"/>
          <w:bottom w:w="102" w:type="dxa"/>
          <w:right w:w="62" w:type="dxa"/>
        </w:tblCellMar>
        <w:tblLook w:val="0000"/>
      </w:tblPr>
      <w:tblGrid>
        <w:gridCol w:w="510"/>
        <w:gridCol w:w="1474"/>
        <w:gridCol w:w="1418"/>
        <w:gridCol w:w="1474"/>
        <w:gridCol w:w="1928"/>
        <w:gridCol w:w="1928"/>
        <w:gridCol w:w="1758"/>
      </w:tblGrid>
      <w:tr w:rsidR="008D23E0" w:rsidRPr="008D23E0" w:rsidTr="00E30AD7">
        <w:tc>
          <w:tcPr>
            <w:tcW w:w="510"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 xml:space="preserve">N </w:t>
            </w:r>
            <w:proofErr w:type="spellStart"/>
            <w:proofErr w:type="gramStart"/>
            <w:r w:rsidRPr="008D23E0">
              <w:rPr>
                <w:rFonts w:ascii="Times New Roman" w:hAnsi="Times New Roman"/>
                <w:sz w:val="24"/>
                <w:szCs w:val="24"/>
                <w:lang w:eastAsia="ru-RU"/>
              </w:rPr>
              <w:t>п</w:t>
            </w:r>
            <w:proofErr w:type="spellEnd"/>
            <w:proofErr w:type="gramEnd"/>
            <w:r w:rsidRPr="008D23E0">
              <w:rPr>
                <w:rFonts w:ascii="Times New Roman" w:hAnsi="Times New Roman"/>
                <w:sz w:val="24"/>
                <w:szCs w:val="24"/>
                <w:lang w:eastAsia="ru-RU"/>
              </w:rPr>
              <w:t>/</w:t>
            </w:r>
            <w:proofErr w:type="spellStart"/>
            <w:r w:rsidRPr="008D23E0">
              <w:rPr>
                <w:rFonts w:ascii="Times New Roman" w:hAnsi="Times New Roman"/>
                <w:sz w:val="24"/>
                <w:szCs w:val="24"/>
                <w:lang w:eastAsia="ru-RU"/>
              </w:rPr>
              <w:t>п</w:t>
            </w:r>
            <w:proofErr w:type="spellEnd"/>
          </w:p>
        </w:tc>
        <w:tc>
          <w:tcPr>
            <w:tcW w:w="1474"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Тема аудиторской проверки</w:t>
            </w:r>
          </w:p>
        </w:tc>
        <w:tc>
          <w:tcPr>
            <w:tcW w:w="141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Объекты аудита</w:t>
            </w:r>
          </w:p>
        </w:tc>
        <w:tc>
          <w:tcPr>
            <w:tcW w:w="1474"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Вид аудиторской проверки</w:t>
            </w:r>
          </w:p>
        </w:tc>
        <w:tc>
          <w:tcPr>
            <w:tcW w:w="192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Проверяемый период</w:t>
            </w:r>
          </w:p>
        </w:tc>
        <w:tc>
          <w:tcPr>
            <w:tcW w:w="192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Срок проведения аудиторской проверки</w:t>
            </w:r>
          </w:p>
        </w:tc>
        <w:tc>
          <w:tcPr>
            <w:tcW w:w="175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r w:rsidRPr="008D23E0">
              <w:rPr>
                <w:rFonts w:ascii="Times New Roman" w:hAnsi="Times New Roman"/>
                <w:sz w:val="24"/>
                <w:szCs w:val="24"/>
                <w:lang w:eastAsia="ru-RU"/>
              </w:rPr>
              <w:t>Ответственные исполнители</w:t>
            </w:r>
          </w:p>
        </w:tc>
      </w:tr>
      <w:tr w:rsidR="008D23E0" w:rsidRPr="008D23E0" w:rsidTr="00E30AD7">
        <w:tc>
          <w:tcPr>
            <w:tcW w:w="510"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c>
          <w:tcPr>
            <w:tcW w:w="1474"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c>
          <w:tcPr>
            <w:tcW w:w="192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c>
          <w:tcPr>
            <w:tcW w:w="1758" w:type="dxa"/>
            <w:tcBorders>
              <w:top w:val="single" w:sz="4" w:space="0" w:color="auto"/>
              <w:left w:val="single" w:sz="4" w:space="0" w:color="auto"/>
              <w:bottom w:val="single" w:sz="4" w:space="0" w:color="auto"/>
              <w:right w:val="single" w:sz="4" w:space="0" w:color="auto"/>
            </w:tcBorders>
          </w:tcPr>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tc>
      </w:tr>
    </w:tbl>
    <w:p w:rsidR="008D23E0" w:rsidRPr="008D23E0" w:rsidRDefault="008D23E0" w:rsidP="00E30AD7">
      <w:pPr>
        <w:autoSpaceDE w:val="0"/>
        <w:autoSpaceDN w:val="0"/>
        <w:adjustRightInd w:val="0"/>
        <w:spacing w:after="0" w:line="240" w:lineRule="auto"/>
        <w:jc w:val="center"/>
        <w:rPr>
          <w:rFonts w:ascii="Times New Roman" w:hAnsi="Times New Roman"/>
          <w:sz w:val="24"/>
          <w:szCs w:val="24"/>
          <w:lang w:eastAsia="ru-RU"/>
        </w:rPr>
      </w:pPr>
    </w:p>
    <w:p w:rsidR="008D23E0" w:rsidRPr="008D23E0" w:rsidRDefault="008D23E0" w:rsidP="00E30AD7">
      <w:pPr>
        <w:autoSpaceDE w:val="0"/>
        <w:autoSpaceDN w:val="0"/>
        <w:adjustRightInd w:val="0"/>
        <w:spacing w:after="0" w:line="240" w:lineRule="auto"/>
        <w:outlineLvl w:val="0"/>
        <w:rPr>
          <w:rFonts w:ascii="Times New Roman" w:hAnsi="Times New Roman"/>
          <w:sz w:val="24"/>
          <w:szCs w:val="24"/>
          <w:lang w:eastAsia="ru-RU"/>
        </w:rPr>
      </w:pPr>
      <w:r w:rsidRPr="008D23E0">
        <w:rPr>
          <w:rFonts w:ascii="Times New Roman" w:hAnsi="Times New Roman"/>
          <w:sz w:val="24"/>
          <w:szCs w:val="24"/>
          <w:lang w:eastAsia="ru-RU"/>
        </w:rPr>
        <w:t>Руководитель отдела внутреннего аудита  ___________   _____________________</w:t>
      </w:r>
    </w:p>
    <w:p w:rsidR="008D23E0" w:rsidRPr="008D23E0" w:rsidRDefault="00E30AD7" w:rsidP="00E30AD7">
      <w:pPr>
        <w:autoSpaceDE w:val="0"/>
        <w:autoSpaceDN w:val="0"/>
        <w:adjustRightInd w:val="0"/>
        <w:spacing w:after="0" w:line="240" w:lineRule="auto"/>
        <w:outlineLvl w:val="0"/>
        <w:rPr>
          <w:rFonts w:ascii="Times New Roman" w:hAnsi="Times New Roman"/>
          <w:sz w:val="24"/>
          <w:szCs w:val="24"/>
          <w:lang w:eastAsia="ru-RU"/>
        </w:rPr>
      </w:pPr>
      <w:r>
        <w:rPr>
          <w:rFonts w:ascii="Times New Roman" w:hAnsi="Times New Roman"/>
          <w:sz w:val="24"/>
          <w:szCs w:val="24"/>
          <w:lang w:eastAsia="ru-RU"/>
        </w:rPr>
        <w:t xml:space="preserve">                                                                           </w:t>
      </w:r>
      <w:r w:rsidR="008D23E0" w:rsidRPr="008D23E0">
        <w:rPr>
          <w:rFonts w:ascii="Times New Roman" w:hAnsi="Times New Roman"/>
          <w:sz w:val="24"/>
          <w:szCs w:val="24"/>
          <w:lang w:eastAsia="ru-RU"/>
        </w:rPr>
        <w:t>(Подпись)    (расшифровка подписи)</w:t>
      </w:r>
    </w:p>
    <w:p w:rsidR="008D23E0" w:rsidRPr="008D23E0" w:rsidRDefault="00E30AD7" w:rsidP="00E30AD7">
      <w:pPr>
        <w:autoSpaceDE w:val="0"/>
        <w:autoSpaceDN w:val="0"/>
        <w:adjustRightInd w:val="0"/>
        <w:spacing w:after="0" w:line="240" w:lineRule="auto"/>
        <w:outlineLvl w:val="0"/>
        <w:rPr>
          <w:rFonts w:ascii="Times New Roman" w:hAnsi="Times New Roman"/>
          <w:sz w:val="24"/>
          <w:szCs w:val="24"/>
          <w:lang w:eastAsia="ru-RU"/>
        </w:rPr>
      </w:pPr>
      <w:r>
        <w:rPr>
          <w:rFonts w:ascii="Times New Roman" w:hAnsi="Times New Roman"/>
          <w:sz w:val="24"/>
          <w:szCs w:val="24"/>
          <w:lang w:eastAsia="ru-RU"/>
        </w:rPr>
        <w:t>«___»</w:t>
      </w:r>
      <w:r w:rsidR="008D23E0" w:rsidRPr="008D23E0">
        <w:rPr>
          <w:rFonts w:ascii="Times New Roman" w:hAnsi="Times New Roman"/>
          <w:sz w:val="24"/>
          <w:szCs w:val="24"/>
          <w:lang w:eastAsia="ru-RU"/>
        </w:rPr>
        <w:t xml:space="preserve"> ___________ 20__ г.</w:t>
      </w: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Pr="008D23E0" w:rsidRDefault="00E30AD7"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077E14" w:rsidRDefault="00077E14" w:rsidP="008D23E0">
      <w:pPr>
        <w:autoSpaceDE w:val="0"/>
        <w:autoSpaceDN w:val="0"/>
        <w:adjustRightInd w:val="0"/>
        <w:spacing w:after="0" w:line="240" w:lineRule="auto"/>
        <w:jc w:val="right"/>
        <w:outlineLvl w:val="0"/>
        <w:rPr>
          <w:rFonts w:ascii="Times New Roman" w:hAnsi="Times New Roman"/>
          <w:sz w:val="24"/>
          <w:szCs w:val="24"/>
          <w:lang w:eastAsia="ru-RU"/>
        </w:rPr>
      </w:pPr>
    </w:p>
    <w:p w:rsidR="008D23E0" w:rsidRPr="00A51822" w:rsidRDefault="008D23E0" w:rsidP="008D23E0">
      <w:pPr>
        <w:autoSpaceDE w:val="0"/>
        <w:autoSpaceDN w:val="0"/>
        <w:adjustRightInd w:val="0"/>
        <w:spacing w:after="0" w:line="240" w:lineRule="auto"/>
        <w:jc w:val="right"/>
        <w:outlineLvl w:val="0"/>
        <w:rPr>
          <w:rFonts w:ascii="Times New Roman" w:hAnsi="Times New Roman"/>
          <w:sz w:val="24"/>
          <w:szCs w:val="24"/>
          <w:lang w:eastAsia="ru-RU"/>
        </w:rPr>
      </w:pPr>
      <w:r w:rsidRPr="00A51822">
        <w:rPr>
          <w:rFonts w:ascii="Times New Roman" w:hAnsi="Times New Roman"/>
          <w:sz w:val="24"/>
          <w:szCs w:val="24"/>
          <w:lang w:eastAsia="ru-RU"/>
        </w:rPr>
        <w:lastRenderedPageBreak/>
        <w:t>Приложение N 8</w:t>
      </w:r>
    </w:p>
    <w:p w:rsidR="008D23E0" w:rsidRPr="00A51822" w:rsidRDefault="008D23E0" w:rsidP="008D23E0">
      <w:pPr>
        <w:autoSpaceDE w:val="0"/>
        <w:autoSpaceDN w:val="0"/>
        <w:adjustRightInd w:val="0"/>
        <w:spacing w:after="0" w:line="240" w:lineRule="auto"/>
        <w:jc w:val="right"/>
        <w:rPr>
          <w:rFonts w:ascii="Times New Roman" w:hAnsi="Times New Roman"/>
          <w:sz w:val="24"/>
          <w:szCs w:val="24"/>
          <w:lang w:eastAsia="ru-RU"/>
        </w:rPr>
      </w:pPr>
      <w:r w:rsidRPr="00A51822">
        <w:rPr>
          <w:rFonts w:ascii="Times New Roman" w:hAnsi="Times New Roman"/>
          <w:sz w:val="24"/>
          <w:szCs w:val="24"/>
          <w:lang w:eastAsia="ru-RU"/>
        </w:rPr>
        <w:t>к Порядку</w:t>
      </w:r>
    </w:p>
    <w:p w:rsidR="008D23E0" w:rsidRPr="00A51822" w:rsidRDefault="008D23E0" w:rsidP="008D23E0">
      <w:pPr>
        <w:autoSpaceDE w:val="0"/>
        <w:autoSpaceDN w:val="0"/>
        <w:adjustRightInd w:val="0"/>
        <w:spacing w:after="0" w:line="240" w:lineRule="auto"/>
        <w:rPr>
          <w:rFonts w:ascii="Times New Roman" w:hAnsi="Times New Roman"/>
          <w:sz w:val="24"/>
          <w:szCs w:val="24"/>
          <w:lang w:eastAsia="ru-RU"/>
        </w:rPr>
      </w:pPr>
    </w:p>
    <w:p w:rsidR="00E30AD7" w:rsidRPr="00A51822"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sidRPr="00A51822">
        <w:rPr>
          <w:rFonts w:ascii="Times New Roman" w:hAnsi="Times New Roman"/>
          <w:sz w:val="24"/>
          <w:szCs w:val="24"/>
          <w:lang w:eastAsia="ru-RU"/>
        </w:rPr>
        <w:t>«УТВЕРЖДАЮ»</w:t>
      </w:r>
    </w:p>
    <w:p w:rsidR="00E30AD7" w:rsidRPr="00A51822"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sidRPr="00A51822">
        <w:rPr>
          <w:rFonts w:ascii="Times New Roman" w:hAnsi="Times New Roman"/>
          <w:sz w:val="24"/>
          <w:szCs w:val="24"/>
          <w:lang w:eastAsia="ru-RU"/>
        </w:rPr>
        <w:t>Руководитель комитета финансов</w:t>
      </w:r>
    </w:p>
    <w:p w:rsidR="00E30AD7" w:rsidRPr="008D23E0"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p>
    <w:p w:rsidR="00E30AD7" w:rsidRPr="008D23E0"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sidRPr="008D23E0">
        <w:rPr>
          <w:rFonts w:ascii="Times New Roman" w:hAnsi="Times New Roman"/>
          <w:sz w:val="24"/>
          <w:szCs w:val="24"/>
          <w:lang w:eastAsia="ru-RU"/>
        </w:rPr>
        <w:t>______________ _______________</w:t>
      </w:r>
    </w:p>
    <w:p w:rsidR="00E30AD7" w:rsidRPr="008D23E0" w:rsidRDefault="00E30AD7" w:rsidP="00E30AD7">
      <w:pPr>
        <w:autoSpaceDE w:val="0"/>
        <w:autoSpaceDN w:val="0"/>
        <w:adjustRightInd w:val="0"/>
        <w:spacing w:after="0" w:line="240" w:lineRule="auto"/>
        <w:jc w:val="center"/>
        <w:outlineLvl w:val="0"/>
        <w:rPr>
          <w:rFonts w:ascii="Times New Roman" w:hAnsi="Times New Roman"/>
          <w:sz w:val="24"/>
          <w:szCs w:val="24"/>
          <w:lang w:eastAsia="ru-RU"/>
        </w:rPr>
      </w:pPr>
      <w:r>
        <w:rPr>
          <w:rFonts w:ascii="Times New Roman" w:hAnsi="Times New Roman"/>
          <w:sz w:val="24"/>
          <w:szCs w:val="24"/>
          <w:lang w:eastAsia="ru-RU"/>
        </w:rPr>
        <w:t xml:space="preserve">                                                                                             </w:t>
      </w:r>
      <w:r w:rsidRPr="008D23E0">
        <w:rPr>
          <w:rFonts w:ascii="Times New Roman" w:hAnsi="Times New Roman"/>
          <w:sz w:val="24"/>
          <w:szCs w:val="24"/>
          <w:lang w:eastAsia="ru-RU"/>
        </w:rPr>
        <w:t xml:space="preserve">(подпись)        </w:t>
      </w:r>
      <w:r>
        <w:rPr>
          <w:rFonts w:ascii="Times New Roman" w:hAnsi="Times New Roman"/>
          <w:sz w:val="24"/>
          <w:szCs w:val="24"/>
          <w:lang w:eastAsia="ru-RU"/>
        </w:rPr>
        <w:t xml:space="preserve">    </w:t>
      </w:r>
      <w:r w:rsidRPr="008D23E0">
        <w:rPr>
          <w:rFonts w:ascii="Times New Roman" w:hAnsi="Times New Roman"/>
          <w:sz w:val="24"/>
          <w:szCs w:val="24"/>
          <w:lang w:eastAsia="ru-RU"/>
        </w:rPr>
        <w:t>(ФИО)</w:t>
      </w:r>
    </w:p>
    <w:p w:rsidR="00E30AD7" w:rsidRPr="008D23E0" w:rsidRDefault="00E30AD7" w:rsidP="00E30AD7">
      <w:pPr>
        <w:autoSpaceDE w:val="0"/>
        <w:autoSpaceDN w:val="0"/>
        <w:adjustRightInd w:val="0"/>
        <w:spacing w:after="0" w:line="240" w:lineRule="auto"/>
        <w:jc w:val="right"/>
        <w:outlineLvl w:val="0"/>
        <w:rPr>
          <w:rFonts w:ascii="Times New Roman" w:hAnsi="Times New Roman"/>
          <w:sz w:val="24"/>
          <w:szCs w:val="24"/>
          <w:lang w:eastAsia="ru-RU"/>
        </w:rPr>
      </w:pPr>
      <w:r>
        <w:rPr>
          <w:rFonts w:ascii="Times New Roman" w:hAnsi="Times New Roman"/>
          <w:sz w:val="24"/>
          <w:szCs w:val="24"/>
          <w:lang w:eastAsia="ru-RU"/>
        </w:rPr>
        <w:t>«_____»</w:t>
      </w:r>
      <w:r w:rsidRPr="008D23E0">
        <w:rPr>
          <w:rFonts w:ascii="Times New Roman" w:hAnsi="Times New Roman"/>
          <w:sz w:val="24"/>
          <w:szCs w:val="24"/>
          <w:lang w:eastAsia="ru-RU"/>
        </w:rPr>
        <w:t xml:space="preserve"> ________________ 20__ г.</w:t>
      </w:r>
    </w:p>
    <w:p w:rsidR="008D23E0" w:rsidRPr="008D23E0" w:rsidRDefault="008D23E0" w:rsidP="008D23E0">
      <w:pPr>
        <w:autoSpaceDE w:val="0"/>
        <w:autoSpaceDN w:val="0"/>
        <w:adjustRightInd w:val="0"/>
        <w:spacing w:after="0" w:line="240" w:lineRule="auto"/>
        <w:jc w:val="both"/>
        <w:outlineLvl w:val="0"/>
        <w:rPr>
          <w:rFonts w:ascii="Courier New" w:hAnsi="Courier New" w:cs="Courier New"/>
          <w:sz w:val="20"/>
          <w:szCs w:val="20"/>
          <w:lang w:eastAsia="ru-RU"/>
        </w:rPr>
      </w:pP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Программа аудита</w:t>
      </w: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w:t>
      </w:r>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(тема аудиторской проверки)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1. Объекты аудита: _____________________________________________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2. Основание для проведения аудиторской проверки: _____</w:t>
      </w:r>
      <w:r w:rsidR="00E30AD7">
        <w:rPr>
          <w:rFonts w:ascii="Times New Roman" w:hAnsi="Times New Roman"/>
          <w:sz w:val="24"/>
          <w:szCs w:val="24"/>
          <w:lang w:eastAsia="ru-RU"/>
        </w:rPr>
        <w:t>____________</w:t>
      </w:r>
      <w:r w:rsidRPr="008D23E0">
        <w:rPr>
          <w:rFonts w:ascii="Times New Roman" w:hAnsi="Times New Roman"/>
          <w:sz w:val="24"/>
          <w:szCs w:val="24"/>
          <w:lang w:eastAsia="ru-RU"/>
        </w:rPr>
        <w:t>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w:t>
      </w:r>
      <w:r w:rsidR="00E30AD7">
        <w:rPr>
          <w:rFonts w:ascii="Times New Roman" w:hAnsi="Times New Roman"/>
          <w:sz w:val="24"/>
          <w:szCs w:val="24"/>
          <w:lang w:eastAsia="ru-RU"/>
        </w:rPr>
        <w:t>________</w:t>
      </w:r>
      <w:r w:rsidRPr="008D23E0">
        <w:rPr>
          <w:rFonts w:ascii="Times New Roman" w:hAnsi="Times New Roman"/>
          <w:sz w:val="24"/>
          <w:szCs w:val="24"/>
          <w:lang w:eastAsia="ru-RU"/>
        </w:rPr>
        <w:t>_________________________________</w:t>
      </w:r>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proofErr w:type="gramStart"/>
      <w:r w:rsidRPr="009C7D0E">
        <w:rPr>
          <w:rFonts w:ascii="Times New Roman" w:hAnsi="Times New Roman"/>
          <w:sz w:val="20"/>
          <w:szCs w:val="20"/>
          <w:lang w:eastAsia="ru-RU"/>
        </w:rPr>
        <w:t xml:space="preserve">(реквизиты </w:t>
      </w:r>
      <w:r w:rsidR="00E30AD7" w:rsidRPr="009C7D0E">
        <w:rPr>
          <w:rFonts w:ascii="Times New Roman" w:hAnsi="Times New Roman"/>
          <w:sz w:val="20"/>
          <w:szCs w:val="20"/>
          <w:lang w:eastAsia="ru-RU"/>
        </w:rPr>
        <w:t>приказа</w:t>
      </w:r>
      <w:r w:rsidRPr="009C7D0E">
        <w:rPr>
          <w:rFonts w:ascii="Times New Roman" w:hAnsi="Times New Roman"/>
          <w:sz w:val="20"/>
          <w:szCs w:val="20"/>
          <w:lang w:eastAsia="ru-RU"/>
        </w:rPr>
        <w:t xml:space="preserve"> о назначении аудиторской проверки, план внутреннего</w:t>
      </w:r>
      <w:proofErr w:type="gramEnd"/>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финансового аудита)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3. Вид аудиторской проверки: _______________________________</w:t>
      </w:r>
      <w:r w:rsidR="00E30AD7">
        <w:rPr>
          <w:rFonts w:ascii="Times New Roman" w:hAnsi="Times New Roman"/>
          <w:sz w:val="24"/>
          <w:szCs w:val="24"/>
          <w:lang w:eastAsia="ru-RU"/>
        </w:rPr>
        <w:t>___________</w:t>
      </w:r>
      <w:r w:rsidRPr="008D23E0">
        <w:rPr>
          <w:rFonts w:ascii="Times New Roman" w:hAnsi="Times New Roman"/>
          <w:sz w:val="24"/>
          <w:szCs w:val="24"/>
          <w:lang w:eastAsia="ru-RU"/>
        </w:rPr>
        <w:t>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4. Срок проведения аудиторской проверки: ______</w:t>
      </w:r>
      <w:r w:rsidR="00E30AD7">
        <w:rPr>
          <w:rFonts w:ascii="Times New Roman" w:hAnsi="Times New Roman"/>
          <w:sz w:val="24"/>
          <w:szCs w:val="24"/>
          <w:lang w:eastAsia="ru-RU"/>
        </w:rPr>
        <w:t>____________</w:t>
      </w:r>
      <w:r w:rsidRPr="008D23E0">
        <w:rPr>
          <w:rFonts w:ascii="Times New Roman" w:hAnsi="Times New Roman"/>
          <w:sz w:val="24"/>
          <w:szCs w:val="24"/>
          <w:lang w:eastAsia="ru-RU"/>
        </w:rPr>
        <w:t>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5. Перечень вопросов, подлежащих к изучению в ходе аудиторской проверки: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5.1. _______________________________________________________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_______________</w:t>
      </w:r>
    </w:p>
    <w:p w:rsidR="008D23E0" w:rsidRPr="008D23E0" w:rsidRDefault="008D23E0" w:rsidP="00E30AD7">
      <w:pPr>
        <w:autoSpaceDE w:val="0"/>
        <w:autoSpaceDN w:val="0"/>
        <w:adjustRightInd w:val="0"/>
        <w:spacing w:after="0" w:line="240" w:lineRule="auto"/>
        <w:outlineLvl w:val="0"/>
        <w:rPr>
          <w:rFonts w:ascii="Times New Roman" w:hAnsi="Times New Roman"/>
          <w:sz w:val="24"/>
          <w:szCs w:val="24"/>
          <w:lang w:eastAsia="ru-RU"/>
        </w:rPr>
      </w:pPr>
      <w:r w:rsidRPr="008D23E0">
        <w:rPr>
          <w:rFonts w:ascii="Times New Roman" w:hAnsi="Times New Roman"/>
          <w:sz w:val="24"/>
          <w:szCs w:val="24"/>
          <w:lang w:eastAsia="ru-RU"/>
        </w:rPr>
        <w:t>5.2. ______________________________________________________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________________</w:t>
      </w:r>
    </w:p>
    <w:p w:rsidR="008D23E0" w:rsidRPr="008D23E0" w:rsidRDefault="008D23E0" w:rsidP="00E30AD7">
      <w:pPr>
        <w:autoSpaceDE w:val="0"/>
        <w:autoSpaceDN w:val="0"/>
        <w:adjustRightInd w:val="0"/>
        <w:spacing w:after="0" w:line="240" w:lineRule="auto"/>
        <w:outlineLvl w:val="0"/>
        <w:rPr>
          <w:rFonts w:ascii="Times New Roman" w:hAnsi="Times New Roman"/>
          <w:sz w:val="24"/>
          <w:szCs w:val="24"/>
          <w:lang w:eastAsia="ru-RU"/>
        </w:rPr>
      </w:pPr>
      <w:r w:rsidRPr="008D23E0">
        <w:rPr>
          <w:rFonts w:ascii="Times New Roman" w:hAnsi="Times New Roman"/>
          <w:sz w:val="24"/>
          <w:szCs w:val="24"/>
          <w:lang w:eastAsia="ru-RU"/>
        </w:rPr>
        <w:t>5.3. ___________________________________________________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Руководитель Субъекта аудита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  ____________________________  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(должность)                </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 xml:space="preserve">подпись                       </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Ф.И.О.</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E30AD7" w:rsidRPr="008D23E0" w:rsidRDefault="00E30AD7" w:rsidP="00E30AD7">
      <w:pPr>
        <w:autoSpaceDE w:val="0"/>
        <w:autoSpaceDN w:val="0"/>
        <w:adjustRightInd w:val="0"/>
        <w:spacing w:after="0" w:line="240" w:lineRule="auto"/>
        <w:outlineLvl w:val="0"/>
        <w:rPr>
          <w:rFonts w:ascii="Times New Roman" w:hAnsi="Times New Roman"/>
          <w:sz w:val="24"/>
          <w:szCs w:val="24"/>
          <w:lang w:eastAsia="ru-RU"/>
        </w:rPr>
      </w:pPr>
      <w:r>
        <w:rPr>
          <w:rFonts w:ascii="Times New Roman" w:hAnsi="Times New Roman"/>
          <w:sz w:val="24"/>
          <w:szCs w:val="24"/>
          <w:lang w:eastAsia="ru-RU"/>
        </w:rPr>
        <w:t>«___»</w:t>
      </w:r>
      <w:r w:rsidRPr="008D23E0">
        <w:rPr>
          <w:rFonts w:ascii="Times New Roman" w:hAnsi="Times New Roman"/>
          <w:sz w:val="24"/>
          <w:szCs w:val="24"/>
          <w:lang w:eastAsia="ru-RU"/>
        </w:rPr>
        <w:t xml:space="preserve"> ___________ 20__ г.</w:t>
      </w:r>
    </w:p>
    <w:p w:rsid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Default="00E30AD7" w:rsidP="008D23E0">
      <w:pPr>
        <w:autoSpaceDE w:val="0"/>
        <w:autoSpaceDN w:val="0"/>
        <w:adjustRightInd w:val="0"/>
        <w:spacing w:after="0" w:line="240" w:lineRule="auto"/>
        <w:jc w:val="right"/>
        <w:rPr>
          <w:rFonts w:ascii="Arial" w:hAnsi="Arial" w:cs="Arial"/>
          <w:sz w:val="20"/>
          <w:szCs w:val="20"/>
          <w:lang w:eastAsia="ru-RU"/>
        </w:rPr>
      </w:pPr>
    </w:p>
    <w:p w:rsidR="00E30AD7" w:rsidRPr="008D23E0" w:rsidRDefault="00E30AD7"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outlineLvl w:val="0"/>
        <w:rPr>
          <w:rFonts w:ascii="Times New Roman" w:hAnsi="Times New Roman"/>
          <w:sz w:val="24"/>
          <w:szCs w:val="24"/>
          <w:lang w:eastAsia="ru-RU"/>
        </w:rPr>
      </w:pPr>
      <w:r w:rsidRPr="008D23E0">
        <w:rPr>
          <w:rFonts w:ascii="Times New Roman" w:hAnsi="Times New Roman"/>
          <w:sz w:val="24"/>
          <w:szCs w:val="24"/>
          <w:lang w:eastAsia="ru-RU"/>
        </w:rPr>
        <w:t>Приложение N 9</w:t>
      </w:r>
    </w:p>
    <w:p w:rsidR="008D23E0" w:rsidRPr="008D23E0" w:rsidRDefault="008D23E0" w:rsidP="008D23E0">
      <w:pPr>
        <w:autoSpaceDE w:val="0"/>
        <w:autoSpaceDN w:val="0"/>
        <w:adjustRightInd w:val="0"/>
        <w:spacing w:after="0" w:line="240" w:lineRule="auto"/>
        <w:jc w:val="right"/>
        <w:rPr>
          <w:rFonts w:ascii="Times New Roman" w:hAnsi="Times New Roman"/>
          <w:sz w:val="24"/>
          <w:szCs w:val="24"/>
          <w:lang w:eastAsia="ru-RU"/>
        </w:rPr>
      </w:pPr>
      <w:r w:rsidRPr="008D23E0">
        <w:rPr>
          <w:rFonts w:ascii="Times New Roman" w:hAnsi="Times New Roman"/>
          <w:sz w:val="24"/>
          <w:szCs w:val="24"/>
          <w:lang w:eastAsia="ru-RU"/>
        </w:rPr>
        <w:t>к Порядку</w:t>
      </w:r>
    </w:p>
    <w:p w:rsidR="008D23E0" w:rsidRPr="008D23E0" w:rsidRDefault="008D23E0" w:rsidP="008D23E0">
      <w:pPr>
        <w:autoSpaceDE w:val="0"/>
        <w:autoSpaceDN w:val="0"/>
        <w:adjustRightInd w:val="0"/>
        <w:spacing w:after="0" w:line="240" w:lineRule="auto"/>
        <w:rPr>
          <w:rFonts w:ascii="Arial" w:hAnsi="Arial" w:cs="Arial"/>
          <w:sz w:val="20"/>
          <w:szCs w:val="20"/>
          <w:lang w:eastAsia="ru-RU"/>
        </w:rPr>
      </w:pPr>
    </w:p>
    <w:p w:rsidR="008D23E0" w:rsidRPr="008D23E0" w:rsidRDefault="00A51822" w:rsidP="00E30AD7">
      <w:pPr>
        <w:autoSpaceDE w:val="0"/>
        <w:autoSpaceDN w:val="0"/>
        <w:adjustRightInd w:val="0"/>
        <w:spacing w:after="0" w:line="240" w:lineRule="auto"/>
        <w:jc w:val="center"/>
        <w:outlineLvl w:val="0"/>
        <w:rPr>
          <w:rFonts w:ascii="Times New Roman" w:hAnsi="Times New Roman"/>
          <w:sz w:val="24"/>
          <w:szCs w:val="24"/>
          <w:lang w:eastAsia="ru-RU"/>
        </w:rPr>
      </w:pPr>
      <w:r>
        <w:rPr>
          <w:rFonts w:ascii="Times New Roman" w:hAnsi="Times New Roman"/>
          <w:sz w:val="24"/>
          <w:szCs w:val="24"/>
          <w:lang w:eastAsia="ru-RU"/>
        </w:rPr>
        <w:t>АКТ N ___</w:t>
      </w:r>
    </w:p>
    <w:p w:rsidR="008D23E0" w:rsidRPr="008D23E0" w:rsidRDefault="008D23E0" w:rsidP="00E30AD7">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по результатам аудиторской проверки</w:t>
      </w:r>
    </w:p>
    <w:p w:rsidR="008D23E0" w:rsidRPr="008D23E0" w:rsidRDefault="008D23E0" w:rsidP="00A51822">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______________</w:t>
      </w:r>
      <w:r w:rsidR="00E30AD7">
        <w:rPr>
          <w:rFonts w:ascii="Times New Roman" w:hAnsi="Times New Roman"/>
          <w:sz w:val="24"/>
          <w:szCs w:val="24"/>
          <w:lang w:eastAsia="ru-RU"/>
        </w:rPr>
        <w:t>________</w:t>
      </w:r>
      <w:r w:rsidR="00A51822">
        <w:rPr>
          <w:rFonts w:ascii="Times New Roman" w:hAnsi="Times New Roman"/>
          <w:sz w:val="24"/>
          <w:szCs w:val="24"/>
          <w:lang w:eastAsia="ru-RU"/>
        </w:rPr>
        <w:t>__________</w:t>
      </w:r>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(тема аудиторской проверки)</w:t>
      </w:r>
    </w:p>
    <w:p w:rsidR="008D23E0" w:rsidRPr="008D23E0" w:rsidRDefault="008D23E0" w:rsidP="00A51822">
      <w:pPr>
        <w:autoSpaceDE w:val="0"/>
        <w:autoSpaceDN w:val="0"/>
        <w:adjustRightInd w:val="0"/>
        <w:spacing w:after="0" w:line="240" w:lineRule="auto"/>
        <w:jc w:val="center"/>
        <w:outlineLvl w:val="0"/>
        <w:rPr>
          <w:rFonts w:ascii="Times New Roman" w:hAnsi="Times New Roman"/>
          <w:sz w:val="24"/>
          <w:szCs w:val="24"/>
          <w:lang w:eastAsia="ru-RU"/>
        </w:rPr>
      </w:pPr>
      <w:r w:rsidRPr="008D23E0">
        <w:rPr>
          <w:rFonts w:ascii="Times New Roman" w:hAnsi="Times New Roman"/>
          <w:sz w:val="24"/>
          <w:szCs w:val="24"/>
          <w:lang w:eastAsia="ru-RU"/>
        </w:rPr>
        <w:t>____________________</w:t>
      </w:r>
      <w:r w:rsidR="00A51822">
        <w:rPr>
          <w:rFonts w:ascii="Times New Roman" w:hAnsi="Times New Roman"/>
          <w:sz w:val="24"/>
          <w:szCs w:val="24"/>
          <w:lang w:eastAsia="ru-RU"/>
        </w:rPr>
        <w:t>____________</w:t>
      </w:r>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(проверяемый период)</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_____________________________           </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 xml:space="preserve">                ___________________</w:t>
      </w:r>
    </w:p>
    <w:p w:rsidR="008D23E0" w:rsidRPr="009C7D0E" w:rsidRDefault="008D23E0" w:rsidP="008D23E0">
      <w:pPr>
        <w:autoSpaceDE w:val="0"/>
        <w:autoSpaceDN w:val="0"/>
        <w:adjustRightInd w:val="0"/>
        <w:spacing w:after="0" w:line="240" w:lineRule="auto"/>
        <w:jc w:val="both"/>
        <w:outlineLvl w:val="0"/>
        <w:rPr>
          <w:rFonts w:ascii="Times New Roman" w:hAnsi="Times New Roman"/>
          <w:sz w:val="20"/>
          <w:szCs w:val="20"/>
          <w:lang w:eastAsia="ru-RU"/>
        </w:rPr>
      </w:pPr>
      <w:r w:rsidRPr="009C7D0E">
        <w:rPr>
          <w:rFonts w:ascii="Times New Roman" w:hAnsi="Times New Roman"/>
          <w:sz w:val="20"/>
          <w:szCs w:val="20"/>
          <w:lang w:eastAsia="ru-RU"/>
        </w:rPr>
        <w:t xml:space="preserve">  (место составления Акта)                               </w:t>
      </w:r>
      <w:r w:rsidR="009C7D0E">
        <w:rPr>
          <w:rFonts w:ascii="Times New Roman" w:hAnsi="Times New Roman"/>
          <w:sz w:val="20"/>
          <w:szCs w:val="20"/>
          <w:lang w:eastAsia="ru-RU"/>
        </w:rPr>
        <w:t xml:space="preserve">                             </w:t>
      </w:r>
      <w:r w:rsidRPr="009C7D0E">
        <w:rPr>
          <w:rFonts w:ascii="Times New Roman" w:hAnsi="Times New Roman"/>
          <w:sz w:val="20"/>
          <w:szCs w:val="20"/>
          <w:lang w:eastAsia="ru-RU"/>
        </w:rPr>
        <w:t xml:space="preserve">     </w:t>
      </w:r>
      <w:r w:rsidR="00E30AD7" w:rsidRPr="009C7D0E">
        <w:rPr>
          <w:rFonts w:ascii="Times New Roman" w:hAnsi="Times New Roman"/>
          <w:sz w:val="20"/>
          <w:szCs w:val="20"/>
          <w:lang w:eastAsia="ru-RU"/>
        </w:rPr>
        <w:t xml:space="preserve">                                                    </w:t>
      </w:r>
      <w:r w:rsidRPr="009C7D0E">
        <w:rPr>
          <w:rFonts w:ascii="Times New Roman" w:hAnsi="Times New Roman"/>
          <w:sz w:val="20"/>
          <w:szCs w:val="20"/>
          <w:lang w:eastAsia="ru-RU"/>
        </w:rPr>
        <w:t>(дата)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Во исполнение _____________________________________</w:t>
      </w:r>
      <w:r w:rsidR="00E30AD7">
        <w:rPr>
          <w:rFonts w:ascii="Times New Roman" w:hAnsi="Times New Roman"/>
          <w:sz w:val="24"/>
          <w:szCs w:val="24"/>
          <w:lang w:eastAsia="ru-RU"/>
        </w:rPr>
        <w:t>___________</w:t>
      </w:r>
      <w:r w:rsidRPr="008D23E0">
        <w:rPr>
          <w:rFonts w:ascii="Times New Roman" w:hAnsi="Times New Roman"/>
          <w:sz w:val="24"/>
          <w:szCs w:val="24"/>
          <w:lang w:eastAsia="ru-RU"/>
        </w:rPr>
        <w:t>____________________</w:t>
      </w:r>
    </w:p>
    <w:p w:rsidR="008D23E0" w:rsidRPr="009C7D0E" w:rsidRDefault="009C7D0E" w:rsidP="00E30AD7">
      <w:pPr>
        <w:autoSpaceDE w:val="0"/>
        <w:autoSpaceDN w:val="0"/>
        <w:adjustRightInd w:val="0"/>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                                      </w:t>
      </w:r>
      <w:r w:rsidR="008D23E0" w:rsidRPr="009C7D0E">
        <w:rPr>
          <w:rFonts w:ascii="Times New Roman" w:hAnsi="Times New Roman"/>
          <w:sz w:val="20"/>
          <w:szCs w:val="20"/>
          <w:lang w:eastAsia="ru-RU"/>
        </w:rPr>
        <w:t>(реквизиты решения о назначен</w:t>
      </w:r>
      <w:proofErr w:type="gramStart"/>
      <w:r w:rsidR="008D23E0" w:rsidRPr="009C7D0E">
        <w:rPr>
          <w:rFonts w:ascii="Times New Roman" w:hAnsi="Times New Roman"/>
          <w:sz w:val="20"/>
          <w:szCs w:val="20"/>
          <w:lang w:eastAsia="ru-RU"/>
        </w:rPr>
        <w:t>ии ау</w:t>
      </w:r>
      <w:proofErr w:type="gramEnd"/>
      <w:r w:rsidR="008D23E0" w:rsidRPr="009C7D0E">
        <w:rPr>
          <w:rFonts w:ascii="Times New Roman" w:hAnsi="Times New Roman"/>
          <w:sz w:val="20"/>
          <w:szCs w:val="20"/>
          <w:lang w:eastAsia="ru-RU"/>
        </w:rPr>
        <w:t>диторской проверки,</w:t>
      </w:r>
      <w:r>
        <w:rPr>
          <w:rFonts w:ascii="Times New Roman" w:hAnsi="Times New Roman"/>
          <w:sz w:val="20"/>
          <w:szCs w:val="20"/>
          <w:lang w:eastAsia="ru-RU"/>
        </w:rPr>
        <w:t xml:space="preserve"> </w:t>
      </w:r>
      <w:r w:rsidR="008D23E0" w:rsidRPr="009C7D0E">
        <w:rPr>
          <w:rFonts w:ascii="Times New Roman" w:hAnsi="Times New Roman"/>
          <w:sz w:val="20"/>
          <w:szCs w:val="20"/>
          <w:lang w:eastAsia="ru-RU"/>
        </w:rPr>
        <w:t>N пункта плана)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в соответствии с Программой ______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_________________________________________</w:t>
      </w:r>
    </w:p>
    <w:p w:rsidR="008D23E0" w:rsidRPr="009C7D0E" w:rsidRDefault="009C7D0E" w:rsidP="009C7D0E">
      <w:pPr>
        <w:autoSpaceDE w:val="0"/>
        <w:autoSpaceDN w:val="0"/>
        <w:adjustRightInd w:val="0"/>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                                                      </w:t>
      </w:r>
      <w:r w:rsidR="008D23E0" w:rsidRPr="009C7D0E">
        <w:rPr>
          <w:rFonts w:ascii="Times New Roman" w:hAnsi="Times New Roman"/>
          <w:sz w:val="20"/>
          <w:szCs w:val="20"/>
          <w:lang w:eastAsia="ru-RU"/>
        </w:rPr>
        <w:t>(реквизиты Программы аудиторской проверки)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группой в составе:</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Фамилия, инициалы руководителя группы аудита (руководитель аудиторской</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группы) - должность руководителя аудиторской группы</w:t>
      </w:r>
      <w:proofErr w:type="gramStart"/>
      <w:r w:rsidRPr="008D23E0">
        <w:rPr>
          <w:rFonts w:ascii="Times New Roman" w:hAnsi="Times New Roman"/>
          <w:sz w:val="24"/>
          <w:szCs w:val="24"/>
          <w:lang w:eastAsia="ru-RU"/>
        </w:rPr>
        <w:t>,(</w:t>
      </w:r>
      <w:proofErr w:type="gramEnd"/>
      <w:r w:rsidRPr="008D23E0">
        <w:rPr>
          <w:rFonts w:ascii="Times New Roman" w:hAnsi="Times New Roman"/>
          <w:sz w:val="24"/>
          <w:szCs w:val="24"/>
          <w:lang w:eastAsia="ru-RU"/>
        </w:rPr>
        <w:t>в творительном падеже)</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Фамилия, инициалы участника аудиторской группы - должность участника</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аудиторской группы,</w:t>
      </w:r>
      <w:r w:rsidR="00E30AD7">
        <w:rPr>
          <w:rFonts w:ascii="Times New Roman" w:hAnsi="Times New Roman"/>
          <w:sz w:val="24"/>
          <w:szCs w:val="24"/>
          <w:lang w:eastAsia="ru-RU"/>
        </w:rPr>
        <w:t xml:space="preserve"> </w:t>
      </w:r>
      <w:r w:rsidRPr="008D23E0">
        <w:rPr>
          <w:rFonts w:ascii="Times New Roman" w:hAnsi="Times New Roman"/>
          <w:sz w:val="24"/>
          <w:szCs w:val="24"/>
          <w:lang w:eastAsia="ru-RU"/>
        </w:rPr>
        <w:t>(в творительном падеже)</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и т.д. -</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проведена аудиторская проверка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w:t>
      </w:r>
      <w:r w:rsidR="00E30AD7">
        <w:rPr>
          <w:rFonts w:ascii="Times New Roman" w:hAnsi="Times New Roman"/>
          <w:sz w:val="24"/>
          <w:szCs w:val="24"/>
          <w:lang w:eastAsia="ru-RU"/>
        </w:rPr>
        <w:t>________</w:t>
      </w:r>
      <w:r w:rsidRPr="008D23E0">
        <w:rPr>
          <w:rFonts w:ascii="Times New Roman" w:hAnsi="Times New Roman"/>
          <w:sz w:val="24"/>
          <w:szCs w:val="24"/>
          <w:lang w:eastAsia="ru-RU"/>
        </w:rPr>
        <w:t>_____________________________________________</w:t>
      </w:r>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(тема аудиторской проверки)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w:t>
      </w:r>
      <w:r w:rsidR="00E30AD7">
        <w:rPr>
          <w:rFonts w:ascii="Times New Roman" w:hAnsi="Times New Roman"/>
          <w:sz w:val="24"/>
          <w:szCs w:val="24"/>
          <w:lang w:eastAsia="ru-RU"/>
        </w:rPr>
        <w:t>________</w:t>
      </w:r>
      <w:r w:rsidRPr="008D23E0">
        <w:rPr>
          <w:rFonts w:ascii="Times New Roman" w:hAnsi="Times New Roman"/>
          <w:sz w:val="24"/>
          <w:szCs w:val="24"/>
          <w:lang w:eastAsia="ru-RU"/>
        </w:rPr>
        <w:t>_____________</w:t>
      </w:r>
    </w:p>
    <w:p w:rsidR="008D23E0" w:rsidRPr="009C7D0E" w:rsidRDefault="008D23E0" w:rsidP="00E30AD7">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(проверяемый период)</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Вид аудиторской проверки: ____________________________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_____________________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Срок проведения аудиторской проверки: _____</w:t>
      </w:r>
      <w:r w:rsidR="00E30AD7">
        <w:rPr>
          <w:rFonts w:ascii="Times New Roman" w:hAnsi="Times New Roman"/>
          <w:sz w:val="24"/>
          <w:szCs w:val="24"/>
          <w:lang w:eastAsia="ru-RU"/>
        </w:rPr>
        <w:t>___________</w:t>
      </w:r>
      <w:r w:rsidRPr="008D23E0">
        <w:rPr>
          <w:rFonts w:ascii="Times New Roman" w:hAnsi="Times New Roman"/>
          <w:sz w:val="24"/>
          <w:szCs w:val="24"/>
          <w:lang w:eastAsia="ru-RU"/>
        </w:rPr>
        <w:t>________________________________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Методы проведения аудиторской проверки: ____</w:t>
      </w:r>
      <w:r w:rsidR="00E30AD7">
        <w:rPr>
          <w:rFonts w:ascii="Times New Roman" w:hAnsi="Times New Roman"/>
          <w:sz w:val="24"/>
          <w:szCs w:val="24"/>
          <w:lang w:eastAsia="ru-RU"/>
        </w:rPr>
        <w:t>__________</w:t>
      </w:r>
      <w:r w:rsidRPr="008D23E0">
        <w:rPr>
          <w:rFonts w:ascii="Times New Roman" w:hAnsi="Times New Roman"/>
          <w:sz w:val="24"/>
          <w:szCs w:val="24"/>
          <w:lang w:eastAsia="ru-RU"/>
        </w:rPr>
        <w:t>_______________________________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w:t>
      </w:r>
      <w:r w:rsidR="00E30AD7">
        <w:rPr>
          <w:rFonts w:ascii="Times New Roman" w:hAnsi="Times New Roman"/>
          <w:sz w:val="24"/>
          <w:szCs w:val="24"/>
          <w:lang w:eastAsia="ru-RU"/>
        </w:rPr>
        <w:t>________</w:t>
      </w:r>
      <w:r w:rsidRPr="008D23E0">
        <w:rPr>
          <w:rFonts w:ascii="Times New Roman" w:hAnsi="Times New Roman"/>
          <w:sz w:val="24"/>
          <w:szCs w:val="24"/>
          <w:lang w:eastAsia="ru-RU"/>
        </w:rPr>
        <w:t>__________________________________________________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Перечень вопросов, изученных в ходе аудиторской проверки: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1. ___________________________________________________________________</w:t>
      </w:r>
      <w:r w:rsidR="00A51822">
        <w:rPr>
          <w:rFonts w:ascii="Times New Roman" w:hAnsi="Times New Roman"/>
          <w:sz w:val="24"/>
          <w:szCs w:val="24"/>
          <w:lang w:eastAsia="ru-RU"/>
        </w:rPr>
        <w:t>_________</w:t>
      </w:r>
      <w:r w:rsidRPr="008D23E0">
        <w:rPr>
          <w:rFonts w:ascii="Times New Roman" w:hAnsi="Times New Roman"/>
          <w:sz w:val="24"/>
          <w:szCs w:val="24"/>
          <w:lang w:eastAsia="ru-RU"/>
        </w:rPr>
        <w:t>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2. ______________________________________________________________________</w:t>
      </w:r>
      <w:r w:rsidR="00A51822">
        <w:rPr>
          <w:rFonts w:ascii="Times New Roman" w:hAnsi="Times New Roman"/>
          <w:sz w:val="24"/>
          <w:szCs w:val="24"/>
          <w:lang w:eastAsia="ru-RU"/>
        </w:rPr>
        <w:t>_________</w:t>
      </w:r>
      <w:r w:rsidRPr="008D23E0">
        <w:rPr>
          <w:rFonts w:ascii="Times New Roman" w:hAnsi="Times New Roman"/>
          <w:sz w:val="24"/>
          <w:szCs w:val="24"/>
          <w:lang w:eastAsia="ru-RU"/>
        </w:rPr>
        <w:t>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3. ____________________________________________________________</w:t>
      </w:r>
      <w:r w:rsidR="00A51822">
        <w:rPr>
          <w:rFonts w:ascii="Times New Roman" w:hAnsi="Times New Roman"/>
          <w:sz w:val="24"/>
          <w:szCs w:val="24"/>
          <w:lang w:eastAsia="ru-RU"/>
        </w:rPr>
        <w:t>_________</w:t>
      </w:r>
      <w:r w:rsidRPr="008D23E0">
        <w:rPr>
          <w:rFonts w:ascii="Times New Roman" w:hAnsi="Times New Roman"/>
          <w:sz w:val="24"/>
          <w:szCs w:val="24"/>
          <w:lang w:eastAsia="ru-RU"/>
        </w:rPr>
        <w:t>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Краткая информация об объектах аудита.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Проверка проведена в присутствии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w:t>
      </w:r>
    </w:p>
    <w:p w:rsidR="008D23E0" w:rsidRPr="009C7D0E" w:rsidRDefault="008D23E0" w:rsidP="00A51822">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(должность, Ф.И.О. руководителя объекта аудита (иных уполномоченных</w:t>
      </w:r>
      <w:r w:rsidR="00A51822" w:rsidRPr="009C7D0E">
        <w:rPr>
          <w:rFonts w:ascii="Times New Roman" w:hAnsi="Times New Roman"/>
          <w:sz w:val="20"/>
          <w:szCs w:val="20"/>
          <w:lang w:eastAsia="ru-RU"/>
        </w:rPr>
        <w:t xml:space="preserve"> </w:t>
      </w:r>
      <w:r w:rsidRPr="009C7D0E">
        <w:rPr>
          <w:rFonts w:ascii="Times New Roman" w:hAnsi="Times New Roman"/>
          <w:sz w:val="20"/>
          <w:szCs w:val="20"/>
          <w:lang w:eastAsia="ru-RU"/>
        </w:rPr>
        <w:t>лиц))</w:t>
      </w:r>
    </w:p>
    <w:p w:rsidR="008D23E0" w:rsidRPr="009C7D0E" w:rsidRDefault="008D23E0" w:rsidP="00A51822">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(заполняется в случае осуществления проверки по месту нахождения</w:t>
      </w:r>
      <w:r w:rsidR="00A51822" w:rsidRPr="009C7D0E">
        <w:rPr>
          <w:rFonts w:ascii="Times New Roman" w:hAnsi="Times New Roman"/>
          <w:sz w:val="20"/>
          <w:szCs w:val="20"/>
          <w:lang w:eastAsia="ru-RU"/>
        </w:rPr>
        <w:t xml:space="preserve"> </w:t>
      </w:r>
      <w:r w:rsidRPr="009C7D0E">
        <w:rPr>
          <w:rFonts w:ascii="Times New Roman" w:hAnsi="Times New Roman"/>
          <w:sz w:val="20"/>
          <w:szCs w:val="20"/>
          <w:lang w:eastAsia="ru-RU"/>
        </w:rPr>
        <w:t>объекта аудита)</w:t>
      </w:r>
    </w:p>
    <w:p w:rsidR="00A51822"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В ходе проведения аудиторской проверки установлено следующее.</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По вопросу N 1 ____________________________________________________</w:t>
      </w:r>
      <w:r w:rsidR="00A51822">
        <w:rPr>
          <w:rFonts w:ascii="Times New Roman" w:hAnsi="Times New Roman"/>
          <w:sz w:val="24"/>
          <w:szCs w:val="24"/>
          <w:lang w:eastAsia="ru-RU"/>
        </w:rPr>
        <w:t>___________</w:t>
      </w:r>
      <w:r w:rsidRPr="008D23E0">
        <w:rPr>
          <w:rFonts w:ascii="Times New Roman" w:hAnsi="Times New Roman"/>
          <w:sz w:val="24"/>
          <w:szCs w:val="24"/>
          <w:lang w:eastAsia="ru-RU"/>
        </w:rPr>
        <w:t>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По вопросу N 2 ________________________________________</w:t>
      </w:r>
      <w:r w:rsidR="00A51822">
        <w:rPr>
          <w:rFonts w:ascii="Times New Roman" w:hAnsi="Times New Roman"/>
          <w:sz w:val="24"/>
          <w:szCs w:val="24"/>
          <w:lang w:eastAsia="ru-RU"/>
        </w:rPr>
        <w:t>___________</w:t>
      </w:r>
      <w:r w:rsidRPr="008D23E0">
        <w:rPr>
          <w:rFonts w:ascii="Times New Roman" w:hAnsi="Times New Roman"/>
          <w:sz w:val="24"/>
          <w:szCs w:val="24"/>
          <w:lang w:eastAsia="ru-RU"/>
        </w:rPr>
        <w:t>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077E14" w:rsidP="008D23E0">
      <w:pPr>
        <w:autoSpaceDE w:val="0"/>
        <w:autoSpaceDN w:val="0"/>
        <w:adjustRightInd w:val="0"/>
        <w:spacing w:after="0" w:line="240" w:lineRule="auto"/>
        <w:jc w:val="both"/>
        <w:outlineLvl w:val="0"/>
        <w:rPr>
          <w:rFonts w:ascii="Times New Roman" w:hAnsi="Times New Roman"/>
          <w:sz w:val="24"/>
          <w:szCs w:val="24"/>
          <w:lang w:eastAsia="ru-RU"/>
        </w:rPr>
      </w:pPr>
      <w:r>
        <w:rPr>
          <w:rFonts w:ascii="Times New Roman" w:hAnsi="Times New Roman"/>
          <w:sz w:val="24"/>
          <w:szCs w:val="24"/>
          <w:lang w:eastAsia="ru-RU"/>
        </w:rPr>
        <w:t xml:space="preserve">    Краткое </w:t>
      </w:r>
      <w:r w:rsidR="008D23E0" w:rsidRPr="008D23E0">
        <w:rPr>
          <w:rFonts w:ascii="Times New Roman" w:hAnsi="Times New Roman"/>
          <w:sz w:val="24"/>
          <w:szCs w:val="24"/>
          <w:lang w:eastAsia="ru-RU"/>
        </w:rPr>
        <w:t xml:space="preserve">изложение </w:t>
      </w:r>
      <w:r>
        <w:rPr>
          <w:rFonts w:ascii="Times New Roman" w:hAnsi="Times New Roman"/>
          <w:sz w:val="24"/>
          <w:szCs w:val="24"/>
          <w:lang w:eastAsia="ru-RU"/>
        </w:rPr>
        <w:t xml:space="preserve">результатов </w:t>
      </w:r>
      <w:r w:rsidR="008D23E0" w:rsidRPr="008D23E0">
        <w:rPr>
          <w:rFonts w:ascii="Times New Roman" w:hAnsi="Times New Roman"/>
          <w:sz w:val="24"/>
          <w:szCs w:val="24"/>
          <w:lang w:eastAsia="ru-RU"/>
        </w:rPr>
        <w:t>аудиторской проверки в разрезе</w:t>
      </w:r>
      <w:r>
        <w:rPr>
          <w:rFonts w:ascii="Times New Roman" w:hAnsi="Times New Roman"/>
          <w:sz w:val="24"/>
          <w:szCs w:val="24"/>
          <w:lang w:eastAsia="ru-RU"/>
        </w:rPr>
        <w:t xml:space="preserve"> </w:t>
      </w:r>
      <w:r w:rsidR="008D23E0" w:rsidRPr="008D23E0">
        <w:rPr>
          <w:rFonts w:ascii="Times New Roman" w:hAnsi="Times New Roman"/>
          <w:sz w:val="24"/>
          <w:szCs w:val="24"/>
          <w:lang w:eastAsia="ru-RU"/>
        </w:rPr>
        <w:t>исследуемых вопросов со</w:t>
      </w:r>
      <w:r>
        <w:rPr>
          <w:rFonts w:ascii="Times New Roman" w:hAnsi="Times New Roman"/>
          <w:sz w:val="24"/>
          <w:szCs w:val="24"/>
          <w:lang w:eastAsia="ru-RU"/>
        </w:rPr>
        <w:t> </w:t>
      </w:r>
      <w:r w:rsidR="008D23E0" w:rsidRPr="008D23E0">
        <w:rPr>
          <w:rFonts w:ascii="Times New Roman" w:hAnsi="Times New Roman"/>
          <w:sz w:val="24"/>
          <w:szCs w:val="24"/>
          <w:lang w:eastAsia="ru-RU"/>
        </w:rPr>
        <w:t>ссылкой на прилагаемые к Акту документы.</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lastRenderedPageBreak/>
        <w:t>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_______________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______</w:t>
      </w:r>
    </w:p>
    <w:p w:rsidR="008D23E0" w:rsidRPr="008D23E0"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_______________________________________________________________________</w:t>
      </w:r>
      <w:r w:rsidR="00A51822">
        <w:rPr>
          <w:rFonts w:ascii="Times New Roman" w:hAnsi="Times New Roman"/>
          <w:sz w:val="24"/>
          <w:szCs w:val="24"/>
          <w:lang w:eastAsia="ru-RU"/>
        </w:rPr>
        <w:t>________</w:t>
      </w:r>
      <w:r w:rsidRPr="008D23E0">
        <w:rPr>
          <w:rFonts w:ascii="Times New Roman" w:hAnsi="Times New Roman"/>
          <w:sz w:val="24"/>
          <w:szCs w:val="24"/>
          <w:lang w:eastAsia="ru-RU"/>
        </w:rPr>
        <w:t>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Должность руководителя аудиторской группы</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(ответственного работника)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_______________________ </w:t>
      </w:r>
      <w:r w:rsidR="009C7D0E">
        <w:rPr>
          <w:rFonts w:ascii="Times New Roman" w:hAnsi="Times New Roman"/>
          <w:sz w:val="24"/>
          <w:szCs w:val="24"/>
          <w:lang w:eastAsia="ru-RU"/>
        </w:rPr>
        <w:t xml:space="preserve">                  </w:t>
      </w:r>
      <w:r w:rsidRPr="008D23E0">
        <w:rPr>
          <w:rFonts w:ascii="Times New Roman" w:hAnsi="Times New Roman"/>
          <w:sz w:val="24"/>
          <w:szCs w:val="24"/>
          <w:lang w:eastAsia="ru-RU"/>
        </w:rPr>
        <w:t xml:space="preserve"> ____________________  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(должность)             </w:t>
      </w:r>
      <w:r w:rsidR="00A51822">
        <w:rPr>
          <w:rFonts w:ascii="Times New Roman" w:hAnsi="Times New Roman"/>
          <w:sz w:val="24"/>
          <w:szCs w:val="24"/>
          <w:lang w:eastAsia="ru-RU"/>
        </w:rPr>
        <w:t xml:space="preserve">        </w:t>
      </w:r>
      <w:r w:rsidR="009C7D0E">
        <w:rPr>
          <w:rFonts w:ascii="Times New Roman" w:hAnsi="Times New Roman"/>
          <w:sz w:val="24"/>
          <w:szCs w:val="24"/>
          <w:lang w:eastAsia="ru-RU"/>
        </w:rPr>
        <w:t xml:space="preserve">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подпись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Ф.И.О.</w:t>
      </w:r>
    </w:p>
    <w:p w:rsidR="00A51822" w:rsidRDefault="00A51822"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дата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Участники аудиторской группы:</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Должность участника аудиторской группы</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(ответственного работника)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_______________________ </w:t>
      </w:r>
      <w:r w:rsidR="009C7D0E">
        <w:rPr>
          <w:rFonts w:ascii="Times New Roman" w:hAnsi="Times New Roman"/>
          <w:sz w:val="24"/>
          <w:szCs w:val="24"/>
          <w:lang w:eastAsia="ru-RU"/>
        </w:rPr>
        <w:t xml:space="preserve">                      </w:t>
      </w:r>
      <w:r w:rsidRPr="008D23E0">
        <w:rPr>
          <w:rFonts w:ascii="Times New Roman" w:hAnsi="Times New Roman"/>
          <w:sz w:val="24"/>
          <w:szCs w:val="24"/>
          <w:lang w:eastAsia="ru-RU"/>
        </w:rPr>
        <w:t>____________________  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(должность)            </w:t>
      </w:r>
      <w:r w:rsidR="00A51822">
        <w:rPr>
          <w:rFonts w:ascii="Times New Roman" w:hAnsi="Times New Roman"/>
          <w:sz w:val="24"/>
          <w:szCs w:val="24"/>
          <w:lang w:eastAsia="ru-RU"/>
        </w:rPr>
        <w:t xml:space="preserve">      </w:t>
      </w:r>
      <w:r w:rsidR="009C7D0E">
        <w:rPr>
          <w:rFonts w:ascii="Times New Roman" w:hAnsi="Times New Roman"/>
          <w:sz w:val="24"/>
          <w:szCs w:val="24"/>
          <w:lang w:eastAsia="ru-RU"/>
        </w:rPr>
        <w:t xml:space="preserve">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w:t>
      </w:r>
      <w:r w:rsidR="009C7D0E">
        <w:rPr>
          <w:rFonts w:ascii="Times New Roman" w:hAnsi="Times New Roman"/>
          <w:sz w:val="24"/>
          <w:szCs w:val="24"/>
          <w:lang w:eastAsia="ru-RU"/>
        </w:rPr>
        <w:t xml:space="preserve">                </w:t>
      </w:r>
      <w:r w:rsidRPr="008D23E0">
        <w:rPr>
          <w:rFonts w:ascii="Times New Roman" w:hAnsi="Times New Roman"/>
          <w:sz w:val="24"/>
          <w:szCs w:val="24"/>
          <w:lang w:eastAsia="ru-RU"/>
        </w:rPr>
        <w:t xml:space="preserve">подпись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Ф.И.О.</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дата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Один экземпляр Акта получен для ознакомления:</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Должность руководителя объекта аудита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(иного уполномоченного лица)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_______________________  </w:t>
      </w:r>
      <w:r w:rsidR="002C065C">
        <w:rPr>
          <w:rFonts w:ascii="Times New Roman" w:hAnsi="Times New Roman"/>
          <w:sz w:val="24"/>
          <w:szCs w:val="24"/>
          <w:lang w:eastAsia="ru-RU"/>
        </w:rPr>
        <w:t xml:space="preserve">                     </w:t>
      </w:r>
      <w:r w:rsidRPr="008D23E0">
        <w:rPr>
          <w:rFonts w:ascii="Times New Roman" w:hAnsi="Times New Roman"/>
          <w:sz w:val="24"/>
          <w:szCs w:val="24"/>
          <w:lang w:eastAsia="ru-RU"/>
        </w:rPr>
        <w:t>____________________  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(должность)        </w:t>
      </w:r>
      <w:r w:rsidR="00A51822">
        <w:rPr>
          <w:rFonts w:ascii="Times New Roman" w:hAnsi="Times New Roman"/>
          <w:sz w:val="24"/>
          <w:szCs w:val="24"/>
          <w:lang w:eastAsia="ru-RU"/>
        </w:rPr>
        <w:t xml:space="preserve">                </w:t>
      </w:r>
      <w:r w:rsidR="002C065C">
        <w:rPr>
          <w:rFonts w:ascii="Times New Roman" w:hAnsi="Times New Roman"/>
          <w:sz w:val="24"/>
          <w:szCs w:val="24"/>
          <w:lang w:eastAsia="ru-RU"/>
        </w:rPr>
        <w:t xml:space="preserve">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подпись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Ф.И.О.</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дата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A51822" w:rsidP="008D23E0">
      <w:pPr>
        <w:autoSpaceDE w:val="0"/>
        <w:autoSpaceDN w:val="0"/>
        <w:adjustRightInd w:val="0"/>
        <w:spacing w:after="0" w:line="240" w:lineRule="auto"/>
        <w:jc w:val="both"/>
        <w:outlineLvl w:val="0"/>
        <w:rPr>
          <w:rFonts w:ascii="Times New Roman" w:hAnsi="Times New Roman"/>
          <w:sz w:val="24"/>
          <w:szCs w:val="24"/>
          <w:lang w:eastAsia="ru-RU"/>
        </w:rPr>
      </w:pPr>
      <w:r>
        <w:rPr>
          <w:rFonts w:ascii="Times New Roman" w:hAnsi="Times New Roman"/>
          <w:sz w:val="24"/>
          <w:szCs w:val="24"/>
          <w:lang w:eastAsia="ru-RU"/>
        </w:rPr>
        <w:t>«</w:t>
      </w:r>
      <w:r w:rsidR="008D23E0" w:rsidRPr="008D23E0">
        <w:rPr>
          <w:rFonts w:ascii="Times New Roman" w:hAnsi="Times New Roman"/>
          <w:sz w:val="24"/>
          <w:szCs w:val="24"/>
          <w:lang w:eastAsia="ru-RU"/>
        </w:rPr>
        <w:t>Ознакомлен</w:t>
      </w:r>
      <w:r>
        <w:rPr>
          <w:rFonts w:ascii="Times New Roman" w:hAnsi="Times New Roman"/>
          <w:sz w:val="24"/>
          <w:szCs w:val="24"/>
          <w:lang w:eastAsia="ru-RU"/>
        </w:rPr>
        <w:t xml:space="preserve"> (а)»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Должность руководителя объекта аудита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(иного уполномоченного лица)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_______________________  </w:t>
      </w:r>
      <w:r w:rsidR="002C065C">
        <w:rPr>
          <w:rFonts w:ascii="Times New Roman" w:hAnsi="Times New Roman"/>
          <w:sz w:val="24"/>
          <w:szCs w:val="24"/>
          <w:lang w:eastAsia="ru-RU"/>
        </w:rPr>
        <w:t xml:space="preserve">                   </w:t>
      </w:r>
      <w:r w:rsidRPr="008D23E0">
        <w:rPr>
          <w:rFonts w:ascii="Times New Roman" w:hAnsi="Times New Roman"/>
          <w:sz w:val="24"/>
          <w:szCs w:val="24"/>
          <w:lang w:eastAsia="ru-RU"/>
        </w:rPr>
        <w:t>____________________  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(должность)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w:t>
      </w:r>
      <w:r w:rsidR="002C065C">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подпись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Ф.И.О.</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Один экземпляр Акта получен:</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Должность руководителя объекта аудита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(иного уполномоченного лица)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_______________________ </w:t>
      </w:r>
      <w:r w:rsidR="002C065C">
        <w:rPr>
          <w:rFonts w:ascii="Times New Roman" w:hAnsi="Times New Roman"/>
          <w:sz w:val="24"/>
          <w:szCs w:val="24"/>
          <w:lang w:eastAsia="ru-RU"/>
        </w:rPr>
        <w:t xml:space="preserve">                   </w:t>
      </w:r>
      <w:r w:rsidRPr="008D23E0">
        <w:rPr>
          <w:rFonts w:ascii="Times New Roman" w:hAnsi="Times New Roman"/>
          <w:sz w:val="24"/>
          <w:szCs w:val="24"/>
          <w:lang w:eastAsia="ru-RU"/>
        </w:rPr>
        <w:t xml:space="preserve"> ____________________  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(должность)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w:t>
      </w:r>
      <w:r w:rsidR="002C065C">
        <w:rPr>
          <w:rFonts w:ascii="Times New Roman" w:hAnsi="Times New Roman"/>
          <w:sz w:val="24"/>
          <w:szCs w:val="24"/>
          <w:lang w:eastAsia="ru-RU"/>
        </w:rPr>
        <w:t xml:space="preserve">                   </w:t>
      </w:r>
      <w:r w:rsidRPr="008D23E0">
        <w:rPr>
          <w:rFonts w:ascii="Times New Roman" w:hAnsi="Times New Roman"/>
          <w:sz w:val="24"/>
          <w:szCs w:val="24"/>
          <w:lang w:eastAsia="ru-RU"/>
        </w:rPr>
        <w:t xml:space="preserve"> подпись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Ф.И.О.</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077E14"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Заполняется в случае отказа руководителя (иного уполномоченного лица)</w:t>
      </w:r>
      <w:r w:rsidR="00077E14">
        <w:rPr>
          <w:rFonts w:ascii="Times New Roman" w:hAnsi="Times New Roman"/>
          <w:sz w:val="24"/>
          <w:szCs w:val="24"/>
          <w:lang w:eastAsia="ru-RU"/>
        </w:rPr>
        <w:t xml:space="preserve"> </w:t>
      </w:r>
      <w:r w:rsidRPr="008D23E0">
        <w:rPr>
          <w:rFonts w:ascii="Times New Roman" w:hAnsi="Times New Roman"/>
          <w:sz w:val="24"/>
          <w:szCs w:val="24"/>
          <w:lang w:eastAsia="ru-RU"/>
        </w:rPr>
        <w:t>объекта аудита от</w:t>
      </w:r>
      <w:r w:rsidR="00077E14">
        <w:rPr>
          <w:rFonts w:ascii="Times New Roman" w:hAnsi="Times New Roman"/>
          <w:sz w:val="24"/>
          <w:szCs w:val="24"/>
          <w:lang w:eastAsia="ru-RU"/>
        </w:rPr>
        <w:t> </w:t>
      </w:r>
      <w:r w:rsidRPr="008D23E0">
        <w:rPr>
          <w:rFonts w:ascii="Times New Roman" w:hAnsi="Times New Roman"/>
          <w:sz w:val="24"/>
          <w:szCs w:val="24"/>
          <w:lang w:eastAsia="ru-RU"/>
        </w:rPr>
        <w:t>подписи</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От подписи настоящего Акта (получения экземпляра Акта)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_________________________________________________________</w:t>
      </w:r>
      <w:r w:rsidR="009C7D0E">
        <w:rPr>
          <w:rFonts w:ascii="Times New Roman" w:hAnsi="Times New Roman"/>
          <w:sz w:val="24"/>
          <w:szCs w:val="24"/>
          <w:lang w:eastAsia="ru-RU"/>
        </w:rPr>
        <w:t>__________</w:t>
      </w:r>
      <w:r w:rsidRPr="008D23E0">
        <w:rPr>
          <w:rFonts w:ascii="Times New Roman" w:hAnsi="Times New Roman"/>
          <w:sz w:val="24"/>
          <w:szCs w:val="24"/>
          <w:lang w:eastAsia="ru-RU"/>
        </w:rPr>
        <w:t>_______ отказался.</w:t>
      </w:r>
    </w:p>
    <w:p w:rsidR="008D23E0" w:rsidRPr="009C7D0E" w:rsidRDefault="008D23E0" w:rsidP="009C7D0E">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(должность руководителя объекта аудита (иного уполномоченного</w:t>
      </w:r>
      <w:r w:rsidR="002C065C">
        <w:rPr>
          <w:rFonts w:ascii="Times New Roman" w:hAnsi="Times New Roman"/>
          <w:sz w:val="20"/>
          <w:szCs w:val="20"/>
          <w:lang w:eastAsia="ru-RU"/>
        </w:rPr>
        <w:t xml:space="preserve"> </w:t>
      </w:r>
      <w:r w:rsidRPr="009C7D0E">
        <w:rPr>
          <w:rFonts w:ascii="Times New Roman" w:hAnsi="Times New Roman"/>
          <w:sz w:val="20"/>
          <w:szCs w:val="20"/>
          <w:lang w:eastAsia="ru-RU"/>
        </w:rPr>
        <w:t>лица))</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Должность руководителя</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(руководитель аудиторской группы)</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_______________________  ____________________  ____________________________</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 xml:space="preserve">      (должность)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подпись                  </w:t>
      </w:r>
      <w:r w:rsidR="00A51822">
        <w:rPr>
          <w:rFonts w:ascii="Times New Roman" w:hAnsi="Times New Roman"/>
          <w:sz w:val="24"/>
          <w:szCs w:val="24"/>
          <w:lang w:eastAsia="ru-RU"/>
        </w:rPr>
        <w:t xml:space="preserve">            </w:t>
      </w:r>
      <w:r w:rsidRPr="008D23E0">
        <w:rPr>
          <w:rFonts w:ascii="Times New Roman" w:hAnsi="Times New Roman"/>
          <w:sz w:val="24"/>
          <w:szCs w:val="24"/>
          <w:lang w:eastAsia="ru-RU"/>
        </w:rPr>
        <w:t xml:space="preserve"> Ф.И.О.</w:t>
      </w:r>
    </w:p>
    <w:p w:rsidR="008D23E0" w:rsidRPr="008D23E0" w:rsidRDefault="008D23E0" w:rsidP="008D23E0">
      <w:pPr>
        <w:autoSpaceDE w:val="0"/>
        <w:autoSpaceDN w:val="0"/>
        <w:adjustRightInd w:val="0"/>
        <w:spacing w:after="0" w:line="240" w:lineRule="auto"/>
        <w:jc w:val="both"/>
        <w:outlineLvl w:val="0"/>
        <w:rPr>
          <w:rFonts w:ascii="Times New Roman" w:hAnsi="Times New Roman"/>
          <w:sz w:val="24"/>
          <w:szCs w:val="24"/>
          <w:lang w:eastAsia="ru-RU"/>
        </w:rPr>
      </w:pPr>
      <w:r w:rsidRPr="008D23E0">
        <w:rPr>
          <w:rFonts w:ascii="Times New Roman" w:hAnsi="Times New Roman"/>
          <w:sz w:val="24"/>
          <w:szCs w:val="24"/>
          <w:lang w:eastAsia="ru-RU"/>
        </w:rPr>
        <w:t>дата</w:t>
      </w: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P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8D23E0" w:rsidRDefault="008D23E0" w:rsidP="008D23E0">
      <w:pPr>
        <w:autoSpaceDE w:val="0"/>
        <w:autoSpaceDN w:val="0"/>
        <w:adjustRightInd w:val="0"/>
        <w:spacing w:after="0" w:line="240" w:lineRule="auto"/>
        <w:jc w:val="right"/>
        <w:rPr>
          <w:rFonts w:ascii="Arial" w:hAnsi="Arial" w:cs="Arial"/>
          <w:sz w:val="20"/>
          <w:szCs w:val="20"/>
          <w:lang w:eastAsia="ru-RU"/>
        </w:rPr>
      </w:pPr>
    </w:p>
    <w:p w:rsidR="00D872AE" w:rsidRDefault="00D872AE" w:rsidP="008D23E0">
      <w:pPr>
        <w:autoSpaceDE w:val="0"/>
        <w:autoSpaceDN w:val="0"/>
        <w:adjustRightInd w:val="0"/>
        <w:spacing w:after="0" w:line="240" w:lineRule="auto"/>
        <w:jc w:val="right"/>
        <w:rPr>
          <w:rFonts w:ascii="Arial" w:hAnsi="Arial" w:cs="Arial"/>
          <w:sz w:val="20"/>
          <w:szCs w:val="20"/>
          <w:lang w:eastAsia="ru-RU"/>
        </w:rPr>
      </w:pPr>
    </w:p>
    <w:p w:rsidR="00D872AE" w:rsidRDefault="00D872AE" w:rsidP="008D23E0">
      <w:pPr>
        <w:autoSpaceDE w:val="0"/>
        <w:autoSpaceDN w:val="0"/>
        <w:adjustRightInd w:val="0"/>
        <w:spacing w:after="0" w:line="240" w:lineRule="auto"/>
        <w:jc w:val="right"/>
        <w:rPr>
          <w:rFonts w:ascii="Arial" w:hAnsi="Arial" w:cs="Arial"/>
          <w:sz w:val="20"/>
          <w:szCs w:val="20"/>
          <w:lang w:eastAsia="ru-RU"/>
        </w:rPr>
      </w:pPr>
    </w:p>
    <w:p w:rsidR="002C065C" w:rsidRPr="008D23E0" w:rsidRDefault="002C065C" w:rsidP="008D23E0">
      <w:pPr>
        <w:autoSpaceDE w:val="0"/>
        <w:autoSpaceDN w:val="0"/>
        <w:adjustRightInd w:val="0"/>
        <w:spacing w:after="0" w:line="240" w:lineRule="auto"/>
        <w:jc w:val="right"/>
        <w:rPr>
          <w:rFonts w:ascii="Arial" w:hAnsi="Arial" w:cs="Arial"/>
          <w:sz w:val="20"/>
          <w:szCs w:val="20"/>
          <w:lang w:eastAsia="ru-RU"/>
        </w:rPr>
      </w:pPr>
    </w:p>
    <w:p w:rsidR="00E911A9" w:rsidRDefault="00E911A9" w:rsidP="00A51822">
      <w:pPr>
        <w:autoSpaceDE w:val="0"/>
        <w:autoSpaceDN w:val="0"/>
        <w:adjustRightInd w:val="0"/>
        <w:spacing w:after="0" w:line="240" w:lineRule="auto"/>
        <w:jc w:val="right"/>
        <w:outlineLvl w:val="0"/>
        <w:rPr>
          <w:rFonts w:ascii="Times New Roman" w:hAnsi="Times New Roman"/>
          <w:sz w:val="24"/>
          <w:szCs w:val="24"/>
          <w:lang w:eastAsia="ru-RU"/>
        </w:rPr>
      </w:pPr>
    </w:p>
    <w:p w:rsidR="008D23E0" w:rsidRPr="00A51822" w:rsidRDefault="008D23E0" w:rsidP="00A51822">
      <w:pPr>
        <w:autoSpaceDE w:val="0"/>
        <w:autoSpaceDN w:val="0"/>
        <w:adjustRightInd w:val="0"/>
        <w:spacing w:after="0" w:line="240" w:lineRule="auto"/>
        <w:jc w:val="right"/>
        <w:outlineLvl w:val="0"/>
        <w:rPr>
          <w:rFonts w:ascii="Times New Roman" w:hAnsi="Times New Roman"/>
          <w:sz w:val="24"/>
          <w:szCs w:val="24"/>
          <w:lang w:eastAsia="ru-RU"/>
        </w:rPr>
      </w:pPr>
      <w:r w:rsidRPr="00A51822">
        <w:rPr>
          <w:rFonts w:ascii="Times New Roman" w:hAnsi="Times New Roman"/>
          <w:sz w:val="24"/>
          <w:szCs w:val="24"/>
          <w:lang w:eastAsia="ru-RU"/>
        </w:rPr>
        <w:lastRenderedPageBreak/>
        <w:t>Приложение N 10</w:t>
      </w:r>
    </w:p>
    <w:p w:rsidR="008D23E0" w:rsidRPr="00A51822" w:rsidRDefault="008D23E0" w:rsidP="00A51822">
      <w:pPr>
        <w:autoSpaceDE w:val="0"/>
        <w:autoSpaceDN w:val="0"/>
        <w:adjustRightInd w:val="0"/>
        <w:spacing w:after="0" w:line="240" w:lineRule="auto"/>
        <w:jc w:val="right"/>
        <w:rPr>
          <w:rFonts w:ascii="Times New Roman" w:hAnsi="Times New Roman"/>
          <w:sz w:val="24"/>
          <w:szCs w:val="24"/>
          <w:lang w:eastAsia="ru-RU"/>
        </w:rPr>
      </w:pPr>
      <w:r w:rsidRPr="00A51822">
        <w:rPr>
          <w:rFonts w:ascii="Times New Roman" w:hAnsi="Times New Roman"/>
          <w:sz w:val="24"/>
          <w:szCs w:val="24"/>
          <w:lang w:eastAsia="ru-RU"/>
        </w:rPr>
        <w:t>к Порядку</w:t>
      </w:r>
    </w:p>
    <w:p w:rsidR="008D23E0" w:rsidRPr="00A51822" w:rsidRDefault="008D23E0" w:rsidP="00A51822">
      <w:pPr>
        <w:autoSpaceDE w:val="0"/>
        <w:autoSpaceDN w:val="0"/>
        <w:adjustRightInd w:val="0"/>
        <w:spacing w:after="0" w:line="240" w:lineRule="auto"/>
        <w:jc w:val="both"/>
        <w:rPr>
          <w:rFonts w:ascii="Times New Roman" w:hAnsi="Times New Roman"/>
          <w:sz w:val="24"/>
          <w:szCs w:val="24"/>
          <w:lang w:eastAsia="ru-RU"/>
        </w:rPr>
      </w:pPr>
    </w:p>
    <w:p w:rsidR="008D23E0" w:rsidRPr="00A51822" w:rsidRDefault="008D23E0" w:rsidP="00A51822">
      <w:pPr>
        <w:autoSpaceDE w:val="0"/>
        <w:autoSpaceDN w:val="0"/>
        <w:adjustRightInd w:val="0"/>
        <w:spacing w:after="0" w:line="240" w:lineRule="auto"/>
        <w:jc w:val="center"/>
        <w:outlineLvl w:val="0"/>
        <w:rPr>
          <w:rFonts w:ascii="Times New Roman" w:hAnsi="Times New Roman"/>
          <w:sz w:val="24"/>
          <w:szCs w:val="24"/>
          <w:lang w:eastAsia="ru-RU"/>
        </w:rPr>
      </w:pPr>
      <w:r w:rsidRPr="00A51822">
        <w:rPr>
          <w:rFonts w:ascii="Times New Roman" w:hAnsi="Times New Roman"/>
          <w:sz w:val="24"/>
          <w:szCs w:val="24"/>
          <w:lang w:eastAsia="ru-RU"/>
        </w:rPr>
        <w:t>ОТЧЕТ</w:t>
      </w:r>
    </w:p>
    <w:p w:rsidR="008D23E0" w:rsidRPr="00A51822" w:rsidRDefault="008D23E0" w:rsidP="00A51822">
      <w:pPr>
        <w:autoSpaceDE w:val="0"/>
        <w:autoSpaceDN w:val="0"/>
        <w:adjustRightInd w:val="0"/>
        <w:spacing w:after="0" w:line="240" w:lineRule="auto"/>
        <w:jc w:val="center"/>
        <w:outlineLvl w:val="0"/>
        <w:rPr>
          <w:rFonts w:ascii="Times New Roman" w:hAnsi="Times New Roman"/>
          <w:sz w:val="24"/>
          <w:szCs w:val="24"/>
          <w:lang w:eastAsia="ru-RU"/>
        </w:rPr>
      </w:pPr>
      <w:r w:rsidRPr="00A51822">
        <w:rPr>
          <w:rFonts w:ascii="Times New Roman" w:hAnsi="Times New Roman"/>
          <w:sz w:val="24"/>
          <w:szCs w:val="24"/>
          <w:lang w:eastAsia="ru-RU"/>
        </w:rPr>
        <w:t>о результатах проверки</w:t>
      </w:r>
    </w:p>
    <w:p w:rsidR="008D23E0" w:rsidRPr="00A51822" w:rsidRDefault="008D23E0" w:rsidP="00A51822">
      <w:pPr>
        <w:autoSpaceDE w:val="0"/>
        <w:autoSpaceDN w:val="0"/>
        <w:adjustRightInd w:val="0"/>
        <w:spacing w:after="0" w:line="240" w:lineRule="auto"/>
        <w:jc w:val="center"/>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___________________________________________________________________________</w:t>
      </w:r>
    </w:p>
    <w:p w:rsidR="008D23E0" w:rsidRPr="009C7D0E" w:rsidRDefault="008D23E0" w:rsidP="00A51822">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(полное наименование объекта аудиторской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 Основание для проведения аудиторской проверки: __________</w:t>
      </w:r>
      <w:r w:rsidR="00A51822">
        <w:rPr>
          <w:rFonts w:ascii="Times New Roman" w:hAnsi="Times New Roman"/>
          <w:sz w:val="24"/>
          <w:szCs w:val="24"/>
          <w:lang w:eastAsia="ru-RU"/>
        </w:rPr>
        <w:t>_____________</w:t>
      </w:r>
      <w:r w:rsidRPr="00A51822">
        <w:rPr>
          <w:rFonts w:ascii="Times New Roman" w:hAnsi="Times New Roman"/>
          <w:sz w:val="24"/>
          <w:szCs w:val="24"/>
          <w:lang w:eastAsia="ru-RU"/>
        </w:rPr>
        <w:t>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___________________________________________________</w:t>
      </w:r>
      <w:r w:rsidR="00A51822">
        <w:rPr>
          <w:rFonts w:ascii="Times New Roman" w:hAnsi="Times New Roman"/>
          <w:sz w:val="24"/>
          <w:szCs w:val="24"/>
          <w:lang w:eastAsia="ru-RU"/>
        </w:rPr>
        <w:t>________</w:t>
      </w:r>
      <w:r w:rsidRPr="00A51822">
        <w:rPr>
          <w:rFonts w:ascii="Times New Roman" w:hAnsi="Times New Roman"/>
          <w:sz w:val="24"/>
          <w:szCs w:val="24"/>
          <w:lang w:eastAsia="ru-RU"/>
        </w:rPr>
        <w:t>________________________</w:t>
      </w:r>
    </w:p>
    <w:p w:rsidR="008D23E0" w:rsidRPr="009C7D0E" w:rsidRDefault="008D23E0" w:rsidP="00A51822">
      <w:pPr>
        <w:autoSpaceDE w:val="0"/>
        <w:autoSpaceDN w:val="0"/>
        <w:adjustRightInd w:val="0"/>
        <w:spacing w:after="0" w:line="240" w:lineRule="auto"/>
        <w:jc w:val="center"/>
        <w:outlineLvl w:val="0"/>
        <w:rPr>
          <w:rFonts w:ascii="Times New Roman" w:hAnsi="Times New Roman"/>
          <w:sz w:val="20"/>
          <w:szCs w:val="20"/>
          <w:lang w:eastAsia="ru-RU"/>
        </w:rPr>
      </w:pPr>
      <w:r w:rsidRPr="00A51822">
        <w:rPr>
          <w:rFonts w:ascii="Times New Roman" w:hAnsi="Times New Roman"/>
          <w:sz w:val="24"/>
          <w:szCs w:val="24"/>
          <w:lang w:eastAsia="ru-RU"/>
        </w:rPr>
        <w:t>(</w:t>
      </w:r>
      <w:r w:rsidRPr="009C7D0E">
        <w:rPr>
          <w:rFonts w:ascii="Times New Roman" w:hAnsi="Times New Roman"/>
          <w:sz w:val="20"/>
          <w:szCs w:val="20"/>
          <w:lang w:eastAsia="ru-RU"/>
        </w:rPr>
        <w:t>реквизиты решения о назначен</w:t>
      </w:r>
      <w:proofErr w:type="gramStart"/>
      <w:r w:rsidRPr="009C7D0E">
        <w:rPr>
          <w:rFonts w:ascii="Times New Roman" w:hAnsi="Times New Roman"/>
          <w:sz w:val="20"/>
          <w:szCs w:val="20"/>
          <w:lang w:eastAsia="ru-RU"/>
        </w:rPr>
        <w:t>ии ау</w:t>
      </w:r>
      <w:proofErr w:type="gramEnd"/>
      <w:r w:rsidRPr="009C7D0E">
        <w:rPr>
          <w:rFonts w:ascii="Times New Roman" w:hAnsi="Times New Roman"/>
          <w:sz w:val="20"/>
          <w:szCs w:val="20"/>
          <w:lang w:eastAsia="ru-RU"/>
        </w:rPr>
        <w:t>диторской проверки, N пункта плана</w:t>
      </w:r>
      <w:r w:rsidR="00FE2D10">
        <w:rPr>
          <w:rFonts w:ascii="Times New Roman" w:hAnsi="Times New Roman"/>
          <w:sz w:val="20"/>
          <w:szCs w:val="20"/>
          <w:lang w:eastAsia="ru-RU"/>
        </w:rPr>
        <w:t xml:space="preserve"> </w:t>
      </w:r>
      <w:r w:rsidRPr="009C7D0E">
        <w:rPr>
          <w:rFonts w:ascii="Times New Roman" w:hAnsi="Times New Roman"/>
          <w:sz w:val="20"/>
          <w:szCs w:val="20"/>
          <w:lang w:eastAsia="ru-RU"/>
        </w:rPr>
        <w:t>внутреннего финансового аудита)</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2. Тема аудиторской проверки: _____________________________________</w:t>
      </w:r>
      <w:r w:rsidR="00A51822">
        <w:rPr>
          <w:rFonts w:ascii="Times New Roman" w:hAnsi="Times New Roman"/>
          <w:sz w:val="24"/>
          <w:szCs w:val="24"/>
          <w:lang w:eastAsia="ru-RU"/>
        </w:rPr>
        <w:t>___________</w:t>
      </w:r>
      <w:r w:rsidRPr="00A51822">
        <w:rPr>
          <w:rFonts w:ascii="Times New Roman" w:hAnsi="Times New Roman"/>
          <w:sz w:val="24"/>
          <w:szCs w:val="24"/>
          <w:lang w:eastAsia="ru-RU"/>
        </w:rPr>
        <w:t>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3. Проверяемый период: _______________</w:t>
      </w:r>
      <w:r w:rsidR="00A51822">
        <w:rPr>
          <w:rFonts w:ascii="Times New Roman" w:hAnsi="Times New Roman"/>
          <w:sz w:val="24"/>
          <w:szCs w:val="24"/>
          <w:lang w:eastAsia="ru-RU"/>
        </w:rPr>
        <w:t>__________</w:t>
      </w:r>
      <w:r w:rsidRPr="00A51822">
        <w:rPr>
          <w:rFonts w:ascii="Times New Roman" w:hAnsi="Times New Roman"/>
          <w:sz w:val="24"/>
          <w:szCs w:val="24"/>
          <w:lang w:eastAsia="ru-RU"/>
        </w:rPr>
        <w:t>_____________________________________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4. Срок проведения аудиторской проверки: _______________</w:t>
      </w:r>
      <w:r w:rsidR="00A51822">
        <w:rPr>
          <w:rFonts w:ascii="Times New Roman" w:hAnsi="Times New Roman"/>
          <w:sz w:val="24"/>
          <w:szCs w:val="24"/>
          <w:lang w:eastAsia="ru-RU"/>
        </w:rPr>
        <w:t>____________</w:t>
      </w:r>
      <w:r w:rsidRPr="00A51822">
        <w:rPr>
          <w:rFonts w:ascii="Times New Roman" w:hAnsi="Times New Roman"/>
          <w:sz w:val="24"/>
          <w:szCs w:val="24"/>
          <w:lang w:eastAsia="ru-RU"/>
        </w:rPr>
        <w:t>___________________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5. Цель аудиторской проверки: ______________________</w:t>
      </w:r>
      <w:r w:rsidR="00A51822">
        <w:rPr>
          <w:rFonts w:ascii="Times New Roman" w:hAnsi="Times New Roman"/>
          <w:sz w:val="24"/>
          <w:szCs w:val="24"/>
          <w:lang w:eastAsia="ru-RU"/>
        </w:rPr>
        <w:t>___________</w:t>
      </w:r>
      <w:r w:rsidRPr="00A51822">
        <w:rPr>
          <w:rFonts w:ascii="Times New Roman" w:hAnsi="Times New Roman"/>
          <w:sz w:val="24"/>
          <w:szCs w:val="24"/>
          <w:lang w:eastAsia="ru-RU"/>
        </w:rPr>
        <w:t>_______________________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6. Вид аудиторской проверки: _______________________</w:t>
      </w:r>
      <w:r w:rsidR="00A51822">
        <w:rPr>
          <w:rFonts w:ascii="Times New Roman" w:hAnsi="Times New Roman"/>
          <w:sz w:val="24"/>
          <w:szCs w:val="24"/>
          <w:lang w:eastAsia="ru-RU"/>
        </w:rPr>
        <w:t>___________</w:t>
      </w:r>
      <w:r w:rsidRPr="00A51822">
        <w:rPr>
          <w:rFonts w:ascii="Times New Roman" w:hAnsi="Times New Roman"/>
          <w:sz w:val="24"/>
          <w:szCs w:val="24"/>
          <w:lang w:eastAsia="ru-RU"/>
        </w:rPr>
        <w:t>_______________________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7. Срок проведения аудиторской проверки: _______________________</w:t>
      </w:r>
      <w:r w:rsidR="00A51822">
        <w:rPr>
          <w:rFonts w:ascii="Times New Roman" w:hAnsi="Times New Roman"/>
          <w:sz w:val="24"/>
          <w:szCs w:val="24"/>
          <w:lang w:eastAsia="ru-RU"/>
        </w:rPr>
        <w:t>____________</w:t>
      </w:r>
      <w:r w:rsidRPr="00A51822">
        <w:rPr>
          <w:rFonts w:ascii="Times New Roman" w:hAnsi="Times New Roman"/>
          <w:sz w:val="24"/>
          <w:szCs w:val="24"/>
          <w:lang w:eastAsia="ru-RU"/>
        </w:rPr>
        <w:t>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8. Перечень вопросов, изученных в ходе аудиторской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8.1. ____________________________________________________</w:t>
      </w:r>
      <w:r w:rsidR="00A51822">
        <w:rPr>
          <w:rFonts w:ascii="Times New Roman" w:hAnsi="Times New Roman"/>
          <w:sz w:val="24"/>
          <w:szCs w:val="24"/>
          <w:lang w:eastAsia="ru-RU"/>
        </w:rPr>
        <w:t>__________</w:t>
      </w:r>
      <w:r w:rsidRPr="00A51822">
        <w:rPr>
          <w:rFonts w:ascii="Times New Roman" w:hAnsi="Times New Roman"/>
          <w:sz w:val="24"/>
          <w:szCs w:val="24"/>
          <w:lang w:eastAsia="ru-RU"/>
        </w:rPr>
        <w:t>__________________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8.2. _______________________________________________________</w:t>
      </w:r>
      <w:r w:rsidR="00A51822">
        <w:rPr>
          <w:rFonts w:ascii="Times New Roman" w:hAnsi="Times New Roman"/>
          <w:sz w:val="24"/>
          <w:szCs w:val="24"/>
          <w:lang w:eastAsia="ru-RU"/>
        </w:rPr>
        <w:t>__________</w:t>
      </w:r>
      <w:r w:rsidRPr="00A51822">
        <w:rPr>
          <w:rFonts w:ascii="Times New Roman" w:hAnsi="Times New Roman"/>
          <w:sz w:val="24"/>
          <w:szCs w:val="24"/>
          <w:lang w:eastAsia="ru-RU"/>
        </w:rPr>
        <w:t>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8.3. ____________________________________________________________________</w:t>
      </w:r>
      <w:r w:rsidR="00A51822">
        <w:rPr>
          <w:rFonts w:ascii="Times New Roman" w:hAnsi="Times New Roman"/>
          <w:sz w:val="24"/>
          <w:szCs w:val="24"/>
          <w:lang w:eastAsia="ru-RU"/>
        </w:rPr>
        <w:t>__________</w:t>
      </w:r>
      <w:r w:rsidRPr="00A51822">
        <w:rPr>
          <w:rFonts w:ascii="Times New Roman" w:hAnsi="Times New Roman"/>
          <w:sz w:val="24"/>
          <w:szCs w:val="24"/>
          <w:lang w:eastAsia="ru-RU"/>
        </w:rPr>
        <w:t>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9. По результатам аудиторской проверки установлено следующее:</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_____________________________________________________________</w:t>
      </w:r>
      <w:r w:rsidR="00A51822">
        <w:rPr>
          <w:rFonts w:ascii="Times New Roman" w:hAnsi="Times New Roman"/>
          <w:sz w:val="24"/>
          <w:szCs w:val="24"/>
          <w:lang w:eastAsia="ru-RU"/>
        </w:rPr>
        <w:t>________</w:t>
      </w:r>
      <w:r w:rsidRPr="00A51822">
        <w:rPr>
          <w:rFonts w:ascii="Times New Roman" w:hAnsi="Times New Roman"/>
          <w:sz w:val="24"/>
          <w:szCs w:val="24"/>
          <w:lang w:eastAsia="ru-RU"/>
        </w:rPr>
        <w:t>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_____________________________________________________________</w:t>
      </w:r>
      <w:r w:rsidR="00A51822">
        <w:rPr>
          <w:rFonts w:ascii="Times New Roman" w:hAnsi="Times New Roman"/>
          <w:sz w:val="24"/>
          <w:szCs w:val="24"/>
          <w:lang w:eastAsia="ru-RU"/>
        </w:rPr>
        <w:t>________</w:t>
      </w:r>
      <w:r w:rsidRPr="00A51822">
        <w:rPr>
          <w:rFonts w:ascii="Times New Roman" w:hAnsi="Times New Roman"/>
          <w:sz w:val="24"/>
          <w:szCs w:val="24"/>
          <w:lang w:eastAsia="ru-RU"/>
        </w:rPr>
        <w:t>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________________________________________________________________</w:t>
      </w:r>
      <w:r w:rsidR="00A51822">
        <w:rPr>
          <w:rFonts w:ascii="Times New Roman" w:hAnsi="Times New Roman"/>
          <w:sz w:val="24"/>
          <w:szCs w:val="24"/>
          <w:lang w:eastAsia="ru-RU"/>
        </w:rPr>
        <w:t>________</w:t>
      </w:r>
      <w:r w:rsidRPr="00A51822">
        <w:rPr>
          <w:rFonts w:ascii="Times New Roman" w:hAnsi="Times New Roman"/>
          <w:sz w:val="24"/>
          <w:szCs w:val="24"/>
          <w:lang w:eastAsia="ru-RU"/>
        </w:rPr>
        <w:t>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10.  Возражения руководителя (иного уполномоченного лица) объекта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изложенные по результатам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____________________________________________________</w:t>
      </w:r>
      <w:r w:rsidR="00F544EA">
        <w:rPr>
          <w:rFonts w:ascii="Times New Roman" w:hAnsi="Times New Roman"/>
          <w:sz w:val="24"/>
          <w:szCs w:val="24"/>
          <w:lang w:eastAsia="ru-RU"/>
        </w:rPr>
        <w:t>________</w:t>
      </w:r>
      <w:r w:rsidRPr="00A51822">
        <w:rPr>
          <w:rFonts w:ascii="Times New Roman" w:hAnsi="Times New Roman"/>
          <w:sz w:val="24"/>
          <w:szCs w:val="24"/>
          <w:lang w:eastAsia="ru-RU"/>
        </w:rPr>
        <w:t>_______________________</w:t>
      </w:r>
    </w:p>
    <w:p w:rsidR="008D23E0" w:rsidRPr="009C7D0E" w:rsidRDefault="008D23E0" w:rsidP="00F544EA">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(указывается информация о наличии или отсутствии возражений; при</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наличии возражений указываются реквизиты документа (возражений) (номер,</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дата, количество листов, приложенных к Отчету возражений))</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11. Выводы:</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11.1. ____________________________________________________________</w:t>
      </w:r>
      <w:r w:rsidR="00F544EA">
        <w:rPr>
          <w:rFonts w:ascii="Times New Roman" w:hAnsi="Times New Roman"/>
          <w:sz w:val="24"/>
          <w:szCs w:val="24"/>
          <w:lang w:eastAsia="ru-RU"/>
        </w:rPr>
        <w:t>_________</w:t>
      </w:r>
      <w:r w:rsidRPr="00A51822">
        <w:rPr>
          <w:rFonts w:ascii="Times New Roman" w:hAnsi="Times New Roman"/>
          <w:sz w:val="24"/>
          <w:szCs w:val="24"/>
          <w:lang w:eastAsia="ru-RU"/>
        </w:rPr>
        <w:t>_________</w:t>
      </w:r>
    </w:p>
    <w:p w:rsidR="008D23E0" w:rsidRPr="009C7D0E" w:rsidRDefault="008D23E0" w:rsidP="00F544EA">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(излагаются выводы о степени надежности внутреннего</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 xml:space="preserve">финансового контроля </w:t>
      </w:r>
      <w:proofErr w:type="gramStart"/>
      <w:r w:rsidRPr="009C7D0E">
        <w:rPr>
          <w:rFonts w:ascii="Times New Roman" w:hAnsi="Times New Roman"/>
          <w:sz w:val="20"/>
          <w:szCs w:val="20"/>
          <w:lang w:eastAsia="ru-RU"/>
        </w:rPr>
        <w:t>и(</w:t>
      </w:r>
      <w:proofErr w:type="gramEnd"/>
      <w:r w:rsidRPr="009C7D0E">
        <w:rPr>
          <w:rFonts w:ascii="Times New Roman" w:hAnsi="Times New Roman"/>
          <w:sz w:val="20"/>
          <w:szCs w:val="20"/>
          <w:lang w:eastAsia="ru-RU"/>
        </w:rPr>
        <w:t>или) достоверности представленной</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объектами аудита бюджетной отчетности)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11.2. ___________________________________________________</w:t>
      </w:r>
      <w:r w:rsidR="00F544EA">
        <w:rPr>
          <w:rFonts w:ascii="Times New Roman" w:hAnsi="Times New Roman"/>
          <w:sz w:val="24"/>
          <w:szCs w:val="24"/>
          <w:lang w:eastAsia="ru-RU"/>
        </w:rPr>
        <w:t>_________</w:t>
      </w:r>
      <w:r w:rsidRPr="00A51822">
        <w:rPr>
          <w:rFonts w:ascii="Times New Roman" w:hAnsi="Times New Roman"/>
          <w:sz w:val="24"/>
          <w:szCs w:val="24"/>
          <w:lang w:eastAsia="ru-RU"/>
        </w:rPr>
        <w:t>__________________</w:t>
      </w:r>
    </w:p>
    <w:p w:rsidR="008D23E0" w:rsidRPr="009C7D0E" w:rsidRDefault="008D23E0" w:rsidP="00F544EA">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(излагаются выводы о соответствии ведения бюджетного учета объектами</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аудита методологии и стандартам бюджетного учета, установленным</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Министерством финансов Российской Федерации (финансовым органом))</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12. Предложения и рекомендации: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_________________________________</w:t>
      </w:r>
      <w:r w:rsidR="00F544EA">
        <w:rPr>
          <w:rFonts w:ascii="Times New Roman" w:hAnsi="Times New Roman"/>
          <w:sz w:val="24"/>
          <w:szCs w:val="24"/>
          <w:lang w:eastAsia="ru-RU"/>
        </w:rPr>
        <w:t>________</w:t>
      </w:r>
      <w:r w:rsidRPr="00A51822">
        <w:rPr>
          <w:rFonts w:ascii="Times New Roman" w:hAnsi="Times New Roman"/>
          <w:sz w:val="24"/>
          <w:szCs w:val="24"/>
          <w:lang w:eastAsia="ru-RU"/>
        </w:rPr>
        <w:t>__________________________________________</w:t>
      </w:r>
    </w:p>
    <w:p w:rsidR="008D23E0" w:rsidRPr="009C7D0E" w:rsidRDefault="008D23E0" w:rsidP="00F544EA">
      <w:pPr>
        <w:autoSpaceDE w:val="0"/>
        <w:autoSpaceDN w:val="0"/>
        <w:adjustRightInd w:val="0"/>
        <w:spacing w:after="0" w:line="240" w:lineRule="auto"/>
        <w:jc w:val="center"/>
        <w:outlineLvl w:val="0"/>
        <w:rPr>
          <w:rFonts w:ascii="Times New Roman" w:hAnsi="Times New Roman"/>
          <w:sz w:val="20"/>
          <w:szCs w:val="20"/>
          <w:lang w:eastAsia="ru-RU"/>
        </w:rPr>
      </w:pPr>
      <w:r w:rsidRPr="009C7D0E">
        <w:rPr>
          <w:rFonts w:ascii="Times New Roman" w:hAnsi="Times New Roman"/>
          <w:sz w:val="20"/>
          <w:szCs w:val="20"/>
          <w:lang w:eastAsia="ru-RU"/>
        </w:rPr>
        <w:t>(излагаются предложения и рекомендации по устранению выявленных</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нарушений и недостатков, принятию мер по минимизации бюджетных рисков,</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внесению изменений в карты внутреннего финансового контроля, а также</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предложения по повышению экономности и результативности использования</w:t>
      </w:r>
      <w:r w:rsidR="006C0CCD">
        <w:rPr>
          <w:rFonts w:ascii="Times New Roman" w:hAnsi="Times New Roman"/>
          <w:sz w:val="20"/>
          <w:szCs w:val="20"/>
          <w:lang w:eastAsia="ru-RU"/>
        </w:rPr>
        <w:t xml:space="preserve"> </w:t>
      </w:r>
      <w:r w:rsidRPr="009C7D0E">
        <w:rPr>
          <w:rFonts w:ascii="Times New Roman" w:hAnsi="Times New Roman"/>
          <w:sz w:val="20"/>
          <w:szCs w:val="20"/>
          <w:lang w:eastAsia="ru-RU"/>
        </w:rPr>
        <w:t>бюджетных средств)</w:t>
      </w:r>
    </w:p>
    <w:p w:rsidR="008D23E0" w:rsidRPr="009C7D0E" w:rsidRDefault="008D23E0" w:rsidP="00A51822">
      <w:pPr>
        <w:autoSpaceDE w:val="0"/>
        <w:autoSpaceDN w:val="0"/>
        <w:adjustRightInd w:val="0"/>
        <w:spacing w:after="0" w:line="240" w:lineRule="auto"/>
        <w:jc w:val="both"/>
        <w:outlineLvl w:val="0"/>
        <w:rPr>
          <w:rFonts w:ascii="Times New Roman" w:hAnsi="Times New Roman"/>
          <w:sz w:val="20"/>
          <w:szCs w:val="20"/>
          <w:lang w:eastAsia="ru-RU"/>
        </w:rPr>
      </w:pP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Приложения:</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1. Акт проверки ___________________________________________</w:t>
      </w:r>
      <w:r w:rsidR="00F544EA">
        <w:rPr>
          <w:rFonts w:ascii="Times New Roman" w:hAnsi="Times New Roman"/>
          <w:sz w:val="24"/>
          <w:szCs w:val="24"/>
          <w:lang w:eastAsia="ru-RU"/>
        </w:rPr>
        <w:t>__________</w:t>
      </w:r>
      <w:r w:rsidRPr="00A51822">
        <w:rPr>
          <w:rFonts w:ascii="Times New Roman" w:hAnsi="Times New Roman"/>
          <w:sz w:val="24"/>
          <w:szCs w:val="24"/>
          <w:lang w:eastAsia="ru-RU"/>
        </w:rPr>
        <w:t>________________</w:t>
      </w:r>
    </w:p>
    <w:p w:rsidR="008D23E0" w:rsidRPr="00D872AE" w:rsidRDefault="008D23E0" w:rsidP="00F544EA">
      <w:pPr>
        <w:autoSpaceDE w:val="0"/>
        <w:autoSpaceDN w:val="0"/>
        <w:adjustRightInd w:val="0"/>
        <w:spacing w:after="0" w:line="240" w:lineRule="auto"/>
        <w:jc w:val="center"/>
        <w:outlineLvl w:val="0"/>
        <w:rPr>
          <w:rFonts w:ascii="Times New Roman" w:hAnsi="Times New Roman"/>
          <w:sz w:val="20"/>
          <w:szCs w:val="20"/>
          <w:lang w:eastAsia="ru-RU"/>
        </w:rPr>
      </w:pPr>
      <w:r w:rsidRPr="00D872AE">
        <w:rPr>
          <w:rFonts w:ascii="Times New Roman" w:hAnsi="Times New Roman"/>
          <w:sz w:val="20"/>
          <w:szCs w:val="20"/>
          <w:lang w:eastAsia="ru-RU"/>
        </w:rPr>
        <w:t>(полное наименование объекта аудиторской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на ____ листах в 1 экз.</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2. Возражения к Акту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w:t>
      </w:r>
      <w:r w:rsidR="00F544EA">
        <w:rPr>
          <w:rFonts w:ascii="Times New Roman" w:hAnsi="Times New Roman"/>
          <w:sz w:val="24"/>
          <w:szCs w:val="24"/>
          <w:lang w:eastAsia="ru-RU"/>
        </w:rPr>
        <w:t>________</w:t>
      </w:r>
      <w:r w:rsidRPr="00A51822">
        <w:rPr>
          <w:rFonts w:ascii="Times New Roman" w:hAnsi="Times New Roman"/>
          <w:sz w:val="24"/>
          <w:szCs w:val="24"/>
          <w:lang w:eastAsia="ru-RU"/>
        </w:rPr>
        <w:t>_______________________________________________________</w:t>
      </w:r>
    </w:p>
    <w:p w:rsidR="008D23E0" w:rsidRPr="00D872AE" w:rsidRDefault="008D23E0" w:rsidP="00310EC3">
      <w:pPr>
        <w:autoSpaceDE w:val="0"/>
        <w:autoSpaceDN w:val="0"/>
        <w:adjustRightInd w:val="0"/>
        <w:spacing w:after="0" w:line="240" w:lineRule="auto"/>
        <w:jc w:val="center"/>
        <w:outlineLvl w:val="0"/>
        <w:rPr>
          <w:rFonts w:ascii="Times New Roman" w:hAnsi="Times New Roman"/>
          <w:sz w:val="20"/>
          <w:szCs w:val="20"/>
          <w:lang w:eastAsia="ru-RU"/>
        </w:rPr>
      </w:pPr>
      <w:r w:rsidRPr="00D872AE">
        <w:rPr>
          <w:rFonts w:ascii="Times New Roman" w:hAnsi="Times New Roman"/>
          <w:sz w:val="20"/>
          <w:szCs w:val="20"/>
          <w:lang w:eastAsia="ru-RU"/>
        </w:rPr>
        <w:t>(полное наименование объекта аудиторской проверки)</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на ____ листах в 1 экз.</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Руководитель субъекта аудита</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(иное уполномоченное лицо)</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_______________________  ____________________  ____________________________</w:t>
      </w:r>
    </w:p>
    <w:p w:rsidR="008D23E0" w:rsidRPr="00A51822" w:rsidRDefault="008D23E0" w:rsidP="00A51822">
      <w:pPr>
        <w:autoSpaceDE w:val="0"/>
        <w:autoSpaceDN w:val="0"/>
        <w:adjustRightInd w:val="0"/>
        <w:spacing w:after="0" w:line="240" w:lineRule="auto"/>
        <w:jc w:val="both"/>
        <w:outlineLvl w:val="0"/>
        <w:rPr>
          <w:rFonts w:ascii="Times New Roman" w:hAnsi="Times New Roman"/>
          <w:sz w:val="24"/>
          <w:szCs w:val="24"/>
          <w:lang w:eastAsia="ru-RU"/>
        </w:rPr>
      </w:pPr>
      <w:r w:rsidRPr="00A51822">
        <w:rPr>
          <w:rFonts w:ascii="Times New Roman" w:hAnsi="Times New Roman"/>
          <w:sz w:val="24"/>
          <w:szCs w:val="24"/>
          <w:lang w:eastAsia="ru-RU"/>
        </w:rPr>
        <w:t xml:space="preserve">      (должность)             </w:t>
      </w:r>
      <w:r w:rsidR="00F544EA">
        <w:rPr>
          <w:rFonts w:ascii="Times New Roman" w:hAnsi="Times New Roman"/>
          <w:sz w:val="24"/>
          <w:szCs w:val="24"/>
          <w:lang w:eastAsia="ru-RU"/>
        </w:rPr>
        <w:t xml:space="preserve">                 </w:t>
      </w:r>
      <w:r w:rsidRPr="00A51822">
        <w:rPr>
          <w:rFonts w:ascii="Times New Roman" w:hAnsi="Times New Roman"/>
          <w:sz w:val="24"/>
          <w:szCs w:val="24"/>
          <w:lang w:eastAsia="ru-RU"/>
        </w:rPr>
        <w:t xml:space="preserve"> подпись                   </w:t>
      </w:r>
      <w:r w:rsidR="00F544EA">
        <w:rPr>
          <w:rFonts w:ascii="Times New Roman" w:hAnsi="Times New Roman"/>
          <w:sz w:val="24"/>
          <w:szCs w:val="24"/>
          <w:lang w:eastAsia="ru-RU"/>
        </w:rPr>
        <w:t xml:space="preserve">                  </w:t>
      </w:r>
      <w:r w:rsidRPr="00A51822">
        <w:rPr>
          <w:rFonts w:ascii="Times New Roman" w:hAnsi="Times New Roman"/>
          <w:sz w:val="24"/>
          <w:szCs w:val="24"/>
          <w:lang w:eastAsia="ru-RU"/>
        </w:rPr>
        <w:t>Ф.И.О.</w:t>
      </w:r>
    </w:p>
    <w:p w:rsidR="00416DA2" w:rsidRDefault="008D23E0" w:rsidP="00C33DB4">
      <w:pPr>
        <w:autoSpaceDE w:val="0"/>
        <w:autoSpaceDN w:val="0"/>
        <w:adjustRightInd w:val="0"/>
        <w:spacing w:after="0" w:line="240" w:lineRule="auto"/>
        <w:jc w:val="both"/>
        <w:outlineLvl w:val="0"/>
      </w:pPr>
      <w:r w:rsidRPr="00A51822">
        <w:rPr>
          <w:rFonts w:ascii="Times New Roman" w:hAnsi="Times New Roman"/>
          <w:sz w:val="24"/>
          <w:szCs w:val="24"/>
          <w:lang w:eastAsia="ru-RU"/>
        </w:rPr>
        <w:t>дата</w:t>
      </w:r>
    </w:p>
    <w:sectPr w:rsidR="00416DA2" w:rsidSect="00F3695D">
      <w:pgSz w:w="11905" w:h="16838"/>
      <w:pgMar w:top="568" w:right="850" w:bottom="142" w:left="993" w:header="0" w:footer="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44857"/>
    <w:multiLevelType w:val="hybridMultilevel"/>
    <w:tmpl w:val="00E6D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BF3673C"/>
    <w:multiLevelType w:val="hybridMultilevel"/>
    <w:tmpl w:val="6D4C9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26B4C7A"/>
    <w:multiLevelType w:val="multilevel"/>
    <w:tmpl w:val="4C8C2DDE"/>
    <w:lvl w:ilvl="0">
      <w:start w:val="1"/>
      <w:numFmt w:val="decimal"/>
      <w:lvlText w:val="%1."/>
      <w:lvlJc w:val="left"/>
      <w:pPr>
        <w:ind w:left="1452" w:hanging="885"/>
      </w:pPr>
      <w:rPr>
        <w:rFonts w:hint="default"/>
      </w:rPr>
    </w:lvl>
    <w:lvl w:ilvl="1">
      <w:start w:val="1"/>
      <w:numFmt w:val="decimal"/>
      <w:isLgl/>
      <w:lvlText w:val="%1.%2."/>
      <w:lvlJc w:val="left"/>
      <w:pPr>
        <w:ind w:left="1617" w:hanging="1050"/>
      </w:pPr>
      <w:rPr>
        <w:rFonts w:hint="default"/>
      </w:rPr>
    </w:lvl>
    <w:lvl w:ilvl="2">
      <w:start w:val="1"/>
      <w:numFmt w:val="decimal"/>
      <w:isLgl/>
      <w:lvlText w:val="%1.%2.%3."/>
      <w:lvlJc w:val="left"/>
      <w:pPr>
        <w:ind w:left="1617" w:hanging="1050"/>
      </w:pPr>
      <w:rPr>
        <w:rFonts w:hint="default"/>
      </w:rPr>
    </w:lvl>
    <w:lvl w:ilvl="3">
      <w:start w:val="1"/>
      <w:numFmt w:val="decimal"/>
      <w:isLgl/>
      <w:lvlText w:val="%1.%2.%3.%4."/>
      <w:lvlJc w:val="left"/>
      <w:pPr>
        <w:ind w:left="1617" w:hanging="105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4632F"/>
    <w:rsid w:val="00007E8F"/>
    <w:rsid w:val="000121D0"/>
    <w:rsid w:val="000308C6"/>
    <w:rsid w:val="00031C9A"/>
    <w:rsid w:val="00042609"/>
    <w:rsid w:val="000433AE"/>
    <w:rsid w:val="00044EF2"/>
    <w:rsid w:val="00045D67"/>
    <w:rsid w:val="00077E14"/>
    <w:rsid w:val="00085696"/>
    <w:rsid w:val="00097507"/>
    <w:rsid w:val="000A695A"/>
    <w:rsid w:val="000A6EDE"/>
    <w:rsid w:val="000A73FD"/>
    <w:rsid w:val="000A77E7"/>
    <w:rsid w:val="000D2939"/>
    <w:rsid w:val="000E0274"/>
    <w:rsid w:val="000F4E3D"/>
    <w:rsid w:val="00103F92"/>
    <w:rsid w:val="00131468"/>
    <w:rsid w:val="001479D2"/>
    <w:rsid w:val="00152A1C"/>
    <w:rsid w:val="00156E02"/>
    <w:rsid w:val="00162C87"/>
    <w:rsid w:val="001664B5"/>
    <w:rsid w:val="0018277E"/>
    <w:rsid w:val="0018713A"/>
    <w:rsid w:val="001932B5"/>
    <w:rsid w:val="001977B8"/>
    <w:rsid w:val="001C1BA4"/>
    <w:rsid w:val="001C530D"/>
    <w:rsid w:val="001D0B01"/>
    <w:rsid w:val="002040F6"/>
    <w:rsid w:val="002112DF"/>
    <w:rsid w:val="00215108"/>
    <w:rsid w:val="00223B1B"/>
    <w:rsid w:val="00225615"/>
    <w:rsid w:val="00230736"/>
    <w:rsid w:val="00234FFF"/>
    <w:rsid w:val="00243ADE"/>
    <w:rsid w:val="0024632F"/>
    <w:rsid w:val="00252A6A"/>
    <w:rsid w:val="00277221"/>
    <w:rsid w:val="00277F50"/>
    <w:rsid w:val="002854D4"/>
    <w:rsid w:val="00291468"/>
    <w:rsid w:val="00291619"/>
    <w:rsid w:val="00291DF4"/>
    <w:rsid w:val="00292825"/>
    <w:rsid w:val="002A2523"/>
    <w:rsid w:val="002A2932"/>
    <w:rsid w:val="002B29C8"/>
    <w:rsid w:val="002C065C"/>
    <w:rsid w:val="002C2F75"/>
    <w:rsid w:val="002D508B"/>
    <w:rsid w:val="002F0105"/>
    <w:rsid w:val="002F5C36"/>
    <w:rsid w:val="00310EC3"/>
    <w:rsid w:val="00316F3F"/>
    <w:rsid w:val="003307FC"/>
    <w:rsid w:val="00341C26"/>
    <w:rsid w:val="00342F2E"/>
    <w:rsid w:val="00345D31"/>
    <w:rsid w:val="00351547"/>
    <w:rsid w:val="00370E5B"/>
    <w:rsid w:val="003735E2"/>
    <w:rsid w:val="0038262F"/>
    <w:rsid w:val="003B3B78"/>
    <w:rsid w:val="003C7667"/>
    <w:rsid w:val="003D7F33"/>
    <w:rsid w:val="003E6F23"/>
    <w:rsid w:val="00401BD0"/>
    <w:rsid w:val="00407196"/>
    <w:rsid w:val="00411E09"/>
    <w:rsid w:val="00416DA2"/>
    <w:rsid w:val="00427ECB"/>
    <w:rsid w:val="00441CDC"/>
    <w:rsid w:val="004424E1"/>
    <w:rsid w:val="00446338"/>
    <w:rsid w:val="00446E6A"/>
    <w:rsid w:val="00447D2C"/>
    <w:rsid w:val="0045270E"/>
    <w:rsid w:val="0048086C"/>
    <w:rsid w:val="004811B5"/>
    <w:rsid w:val="00496B1B"/>
    <w:rsid w:val="004A0E54"/>
    <w:rsid w:val="004A41B4"/>
    <w:rsid w:val="004C3F82"/>
    <w:rsid w:val="004C6034"/>
    <w:rsid w:val="004D3ED6"/>
    <w:rsid w:val="004D6E12"/>
    <w:rsid w:val="004F7BB9"/>
    <w:rsid w:val="00510B80"/>
    <w:rsid w:val="0051348B"/>
    <w:rsid w:val="0051417B"/>
    <w:rsid w:val="00520852"/>
    <w:rsid w:val="00546D95"/>
    <w:rsid w:val="00563CDA"/>
    <w:rsid w:val="00592E5F"/>
    <w:rsid w:val="005A1FF5"/>
    <w:rsid w:val="005C32C3"/>
    <w:rsid w:val="005C3EE0"/>
    <w:rsid w:val="005D19A7"/>
    <w:rsid w:val="00603C17"/>
    <w:rsid w:val="006040F9"/>
    <w:rsid w:val="00616624"/>
    <w:rsid w:val="006519D2"/>
    <w:rsid w:val="00656724"/>
    <w:rsid w:val="00660FAD"/>
    <w:rsid w:val="00665E6F"/>
    <w:rsid w:val="00666416"/>
    <w:rsid w:val="00666AF4"/>
    <w:rsid w:val="00673325"/>
    <w:rsid w:val="006A12A1"/>
    <w:rsid w:val="006B1D62"/>
    <w:rsid w:val="006B3438"/>
    <w:rsid w:val="006B4013"/>
    <w:rsid w:val="006B56C1"/>
    <w:rsid w:val="006B7FC1"/>
    <w:rsid w:val="006C0C3D"/>
    <w:rsid w:val="006C0CCD"/>
    <w:rsid w:val="006D6B1A"/>
    <w:rsid w:val="006E6881"/>
    <w:rsid w:val="006F0E06"/>
    <w:rsid w:val="006F636A"/>
    <w:rsid w:val="0070698F"/>
    <w:rsid w:val="00720220"/>
    <w:rsid w:val="007215FD"/>
    <w:rsid w:val="00721BFF"/>
    <w:rsid w:val="00725D9F"/>
    <w:rsid w:val="00740622"/>
    <w:rsid w:val="00761F31"/>
    <w:rsid w:val="00763A30"/>
    <w:rsid w:val="007660CA"/>
    <w:rsid w:val="0078280E"/>
    <w:rsid w:val="00784BC8"/>
    <w:rsid w:val="007A5BDB"/>
    <w:rsid w:val="007A77C3"/>
    <w:rsid w:val="007B50F8"/>
    <w:rsid w:val="007F16B0"/>
    <w:rsid w:val="0082339F"/>
    <w:rsid w:val="00837C11"/>
    <w:rsid w:val="008508DB"/>
    <w:rsid w:val="00860FB2"/>
    <w:rsid w:val="00874BBE"/>
    <w:rsid w:val="00880E50"/>
    <w:rsid w:val="00884B66"/>
    <w:rsid w:val="00895E05"/>
    <w:rsid w:val="008C23F1"/>
    <w:rsid w:val="008C30A8"/>
    <w:rsid w:val="008C32E0"/>
    <w:rsid w:val="008D23E0"/>
    <w:rsid w:val="008D7D92"/>
    <w:rsid w:val="008E7A0B"/>
    <w:rsid w:val="00904D9B"/>
    <w:rsid w:val="00910770"/>
    <w:rsid w:val="00947009"/>
    <w:rsid w:val="009511C5"/>
    <w:rsid w:val="00963C1A"/>
    <w:rsid w:val="009929A8"/>
    <w:rsid w:val="009929C1"/>
    <w:rsid w:val="009945C5"/>
    <w:rsid w:val="009A2962"/>
    <w:rsid w:val="009C0A31"/>
    <w:rsid w:val="009C4E72"/>
    <w:rsid w:val="009C7D0E"/>
    <w:rsid w:val="009F52A2"/>
    <w:rsid w:val="009F5492"/>
    <w:rsid w:val="00A000BC"/>
    <w:rsid w:val="00A4620C"/>
    <w:rsid w:val="00A51822"/>
    <w:rsid w:val="00AA0667"/>
    <w:rsid w:val="00AB02C8"/>
    <w:rsid w:val="00AC046D"/>
    <w:rsid w:val="00AC1793"/>
    <w:rsid w:val="00AC1C87"/>
    <w:rsid w:val="00AC2A80"/>
    <w:rsid w:val="00AC7860"/>
    <w:rsid w:val="00AE15D6"/>
    <w:rsid w:val="00AF523F"/>
    <w:rsid w:val="00AF6E22"/>
    <w:rsid w:val="00B0119F"/>
    <w:rsid w:val="00B021DC"/>
    <w:rsid w:val="00B2042C"/>
    <w:rsid w:val="00B21D92"/>
    <w:rsid w:val="00B2216D"/>
    <w:rsid w:val="00B479C8"/>
    <w:rsid w:val="00B47CA9"/>
    <w:rsid w:val="00B55033"/>
    <w:rsid w:val="00B60812"/>
    <w:rsid w:val="00B62208"/>
    <w:rsid w:val="00B717FF"/>
    <w:rsid w:val="00B73620"/>
    <w:rsid w:val="00B8409F"/>
    <w:rsid w:val="00B8770A"/>
    <w:rsid w:val="00BA4220"/>
    <w:rsid w:val="00BB076C"/>
    <w:rsid w:val="00BB203D"/>
    <w:rsid w:val="00BF3841"/>
    <w:rsid w:val="00BF4A9D"/>
    <w:rsid w:val="00BF4D40"/>
    <w:rsid w:val="00C07E8C"/>
    <w:rsid w:val="00C33DB4"/>
    <w:rsid w:val="00C35718"/>
    <w:rsid w:val="00C4198F"/>
    <w:rsid w:val="00C463DE"/>
    <w:rsid w:val="00C46F90"/>
    <w:rsid w:val="00C63DE5"/>
    <w:rsid w:val="00C66B09"/>
    <w:rsid w:val="00C9040F"/>
    <w:rsid w:val="00C92A8A"/>
    <w:rsid w:val="00C92B5A"/>
    <w:rsid w:val="00CA1D28"/>
    <w:rsid w:val="00CB3A3A"/>
    <w:rsid w:val="00CB5239"/>
    <w:rsid w:val="00CD0031"/>
    <w:rsid w:val="00CD0FE1"/>
    <w:rsid w:val="00CD1955"/>
    <w:rsid w:val="00D00EC5"/>
    <w:rsid w:val="00D11037"/>
    <w:rsid w:val="00D344BA"/>
    <w:rsid w:val="00D367D1"/>
    <w:rsid w:val="00D5081B"/>
    <w:rsid w:val="00D55181"/>
    <w:rsid w:val="00D83E03"/>
    <w:rsid w:val="00D872AE"/>
    <w:rsid w:val="00DA22BE"/>
    <w:rsid w:val="00DB2B82"/>
    <w:rsid w:val="00DC7E2D"/>
    <w:rsid w:val="00DD657F"/>
    <w:rsid w:val="00DD738C"/>
    <w:rsid w:val="00DF7640"/>
    <w:rsid w:val="00E01676"/>
    <w:rsid w:val="00E11CAF"/>
    <w:rsid w:val="00E27465"/>
    <w:rsid w:val="00E30968"/>
    <w:rsid w:val="00E30AD7"/>
    <w:rsid w:val="00E40877"/>
    <w:rsid w:val="00E46EA3"/>
    <w:rsid w:val="00E534C8"/>
    <w:rsid w:val="00E751B8"/>
    <w:rsid w:val="00E911A9"/>
    <w:rsid w:val="00E93D58"/>
    <w:rsid w:val="00ED7C1E"/>
    <w:rsid w:val="00EF0875"/>
    <w:rsid w:val="00EF26C5"/>
    <w:rsid w:val="00EF3C10"/>
    <w:rsid w:val="00F01D1D"/>
    <w:rsid w:val="00F2281F"/>
    <w:rsid w:val="00F36391"/>
    <w:rsid w:val="00F3695D"/>
    <w:rsid w:val="00F544EA"/>
    <w:rsid w:val="00F60175"/>
    <w:rsid w:val="00F75420"/>
    <w:rsid w:val="00F8031B"/>
    <w:rsid w:val="00F86B9C"/>
    <w:rsid w:val="00F9465A"/>
    <w:rsid w:val="00FA714E"/>
    <w:rsid w:val="00FE0F97"/>
    <w:rsid w:val="00FE2D10"/>
    <w:rsid w:val="00FE3E80"/>
    <w:rsid w:val="00FE60BA"/>
    <w:rsid w:val="00FF6F2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1C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24632F"/>
    <w:pPr>
      <w:widowControl w:val="0"/>
      <w:autoSpaceDE w:val="0"/>
      <w:autoSpaceDN w:val="0"/>
    </w:pPr>
    <w:rPr>
      <w:rFonts w:ascii="Tahoma" w:eastAsia="Times New Roman" w:hAnsi="Tahoma" w:cs="Tahoma"/>
    </w:rPr>
  </w:style>
  <w:style w:type="paragraph" w:customStyle="1" w:styleId="ConsPlusNormal">
    <w:name w:val="ConsPlusNormal"/>
    <w:rsid w:val="0024632F"/>
    <w:pPr>
      <w:widowControl w:val="0"/>
      <w:autoSpaceDE w:val="0"/>
      <w:autoSpaceDN w:val="0"/>
    </w:pPr>
    <w:rPr>
      <w:rFonts w:eastAsia="Times New Roman" w:cs="Calibri"/>
      <w:sz w:val="22"/>
    </w:rPr>
  </w:style>
  <w:style w:type="paragraph" w:customStyle="1" w:styleId="ConsPlusNonformat">
    <w:name w:val="ConsPlusNonformat"/>
    <w:rsid w:val="0024632F"/>
    <w:pPr>
      <w:widowControl w:val="0"/>
      <w:autoSpaceDE w:val="0"/>
      <w:autoSpaceDN w:val="0"/>
    </w:pPr>
    <w:rPr>
      <w:rFonts w:ascii="Courier New" w:eastAsia="Times New Roman" w:hAnsi="Courier New" w:cs="Courier New"/>
    </w:rPr>
  </w:style>
  <w:style w:type="character" w:styleId="a3">
    <w:name w:val="Hyperlink"/>
    <w:basedOn w:val="a0"/>
    <w:uiPriority w:val="99"/>
    <w:semiHidden/>
    <w:unhideWhenUsed/>
    <w:rsid w:val="00F36391"/>
    <w:rPr>
      <w:color w:val="0000FF"/>
      <w:u w:val="single"/>
    </w:rPr>
  </w:style>
  <w:style w:type="paragraph" w:styleId="a4">
    <w:name w:val="List Paragraph"/>
    <w:basedOn w:val="a"/>
    <w:uiPriority w:val="34"/>
    <w:qFormat/>
    <w:rsid w:val="00345D31"/>
    <w:pPr>
      <w:spacing w:after="160" w:line="25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557324169">
      <w:bodyDiv w:val="1"/>
      <w:marLeft w:val="0"/>
      <w:marRight w:val="0"/>
      <w:marTop w:val="0"/>
      <w:marBottom w:val="0"/>
      <w:divBdr>
        <w:top w:val="none" w:sz="0" w:space="0" w:color="auto"/>
        <w:left w:val="none" w:sz="0" w:space="0" w:color="auto"/>
        <w:bottom w:val="none" w:sz="0" w:space="0" w:color="auto"/>
        <w:right w:val="none" w:sz="0" w:space="0" w:color="auto"/>
      </w:divBdr>
    </w:div>
    <w:div w:id="932587839">
      <w:bodyDiv w:val="1"/>
      <w:marLeft w:val="0"/>
      <w:marRight w:val="0"/>
      <w:marTop w:val="0"/>
      <w:marBottom w:val="0"/>
      <w:divBdr>
        <w:top w:val="none" w:sz="0" w:space="0" w:color="auto"/>
        <w:left w:val="none" w:sz="0" w:space="0" w:color="auto"/>
        <w:bottom w:val="none" w:sz="0" w:space="0" w:color="auto"/>
        <w:right w:val="none" w:sz="0" w:space="0" w:color="auto"/>
      </w:divBdr>
    </w:div>
    <w:div w:id="190914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F38DB95E2D8044774FC4B8A8EB25FE1F056D5C13A7A61A89B294CA7E8410C0ACCD221E553D7436DB09C0FB28205B1C79950F078C9682F2k0GBI" TargetMode="External"/><Relationship Id="rId13" Type="http://schemas.openxmlformats.org/officeDocument/2006/relationships/hyperlink" Target="consultantplus://offline/ref=20C641E61054D80B39A9DEA624838DFEDD1DAA6AA61B4C41484755F732B9B20CEB632303B498E92980DD40ACD8134E532CABC400E243B36CKDBEI" TargetMode="External"/><Relationship Id="rId18" Type="http://schemas.openxmlformats.org/officeDocument/2006/relationships/hyperlink" Target="consultantplus://offline/ref=7CEE6E486DBB8CEF909946AFB8397F5C83CA2B6F93E84122501A85AEF7238156A068B363726643B2L5e8I" TargetMode="External"/><Relationship Id="rId26" Type="http://schemas.openxmlformats.org/officeDocument/2006/relationships/hyperlink" Target="consultantplus://offline/ref=7CEE6E486DBB8CEF909946AFB8397F5C83CA2B6F93E84122501A85AEF7238156A068B363726643B3L5eBI" TargetMode="External"/><Relationship Id="rId3" Type="http://schemas.openxmlformats.org/officeDocument/2006/relationships/styles" Target="styles.xml"/><Relationship Id="rId21" Type="http://schemas.openxmlformats.org/officeDocument/2006/relationships/hyperlink" Target="consultantplus://offline/ref=7CEE6E486DBB8CEF909946AFB8397F5C83CA2B6F93E84122501A85AEF7238156A068B363726643B3L5eEI" TargetMode="External"/><Relationship Id="rId7" Type="http://schemas.openxmlformats.org/officeDocument/2006/relationships/hyperlink" Target="consultantplus://offline/ref=899B32FB5EDEC965665246125C0D7D96A8E9ABDC4BE692B92E44FF993AC8AD1109C462AFCC43F12Eq9E1H" TargetMode="External"/><Relationship Id="rId12" Type="http://schemas.openxmlformats.org/officeDocument/2006/relationships/hyperlink" Target="consultantplus://offline/ref=20C641E61054D80B39A9DEA624838DFEDD1DAA6AA61B4C41484755F732B9B20CEB632303B498E92886DD40ACD8134E532CABC400E243B36CKDBEI" TargetMode="External"/><Relationship Id="rId17" Type="http://schemas.openxmlformats.org/officeDocument/2006/relationships/hyperlink" Target="consultantplus://offline/ref=7CEE6E486DBB8CEF909946AFB8397F5C83CA2B6F93E84122501A85AEF7238156A068B363726643BCL5e9I" TargetMode="External"/><Relationship Id="rId25" Type="http://schemas.openxmlformats.org/officeDocument/2006/relationships/hyperlink" Target="consultantplus://offline/ref=7CEE6E486DBB8CEF909946AFB8397F5C83CA2B6F93E84122501A85AEF7238156A068B363726643B3L5eAI" TargetMode="External"/><Relationship Id="rId2" Type="http://schemas.openxmlformats.org/officeDocument/2006/relationships/numbering" Target="numbering.xml"/><Relationship Id="rId16" Type="http://schemas.openxmlformats.org/officeDocument/2006/relationships/hyperlink" Target="consultantplus://offline/ref=3D94F7862C122018D6CB6685169D879EC70377E27E307501143C9307AB896C9DF433575392F520C0B822ADFAD401604ADDB2315BB2784F97zDsDM" TargetMode="External"/><Relationship Id="rId20" Type="http://schemas.openxmlformats.org/officeDocument/2006/relationships/hyperlink" Target="consultantplus://offline/ref=7CEE6E486DBB8CEF909946AFB8397F5C83CA2B6F93E84122501A85AEF7238156A068B363726643B2L5e7I" TargetMode="External"/><Relationship Id="rId1" Type="http://schemas.openxmlformats.org/officeDocument/2006/relationships/customXml" Target="../customXml/item1.xml"/><Relationship Id="rId6" Type="http://schemas.openxmlformats.org/officeDocument/2006/relationships/hyperlink" Target="consultantplus://offline/ref=899B32FB5EDEC96566525903490D7D96A8E4ABD84FE692B92E44FF993AC8AD1109C462ADCA40qFE6H" TargetMode="External"/><Relationship Id="rId11" Type="http://schemas.openxmlformats.org/officeDocument/2006/relationships/hyperlink" Target="consultantplus://offline/ref=20C641E61054D80B39A9DEA624838DFEDD1DAA6AA61B4C41484755F732B9B20CEB632303B498E82187DD40ACD8134E532CABC400E243B36CKDBEI" TargetMode="External"/><Relationship Id="rId24" Type="http://schemas.openxmlformats.org/officeDocument/2006/relationships/hyperlink" Target="consultantplus://offline/ref=7CEE6E486DBB8CEF909946AFB8397F5C83CA2B6F93E84122501A85AEF7238156A068B363726643B3L5eDI" TargetMode="External"/><Relationship Id="rId5" Type="http://schemas.openxmlformats.org/officeDocument/2006/relationships/webSettings" Target="webSettings.xml"/><Relationship Id="rId15" Type="http://schemas.openxmlformats.org/officeDocument/2006/relationships/hyperlink" Target="consultantplus://offline/ref=3D94F7862C122018D6CB6685169D879EC70377E27E307501143C9307AB896C9DF433575392F520C0B922ADFAD401604ADDB2315BB2784F97zDsDM" TargetMode="External"/><Relationship Id="rId23" Type="http://schemas.openxmlformats.org/officeDocument/2006/relationships/hyperlink" Target="consultantplus://offline/ref=7CEE6E486DBB8CEF909946AFB8397F5C83CA2B6F93E84122501A85AEF7238156A068B363726643B3L5eCI" TargetMode="External"/><Relationship Id="rId28" Type="http://schemas.openxmlformats.org/officeDocument/2006/relationships/theme" Target="theme/theme1.xml"/><Relationship Id="rId10" Type="http://schemas.openxmlformats.org/officeDocument/2006/relationships/hyperlink" Target="consultantplus://offline/ref=899B32FB5EDEC965665246125C0D7D96A8E9ABDC4BE692B92E44FF993AC8AD1109C462AFCC43F12Eq9E1H" TargetMode="External"/><Relationship Id="rId19" Type="http://schemas.openxmlformats.org/officeDocument/2006/relationships/hyperlink" Target="consultantplus://offline/ref=7CEE6E486DBB8CEF909946AFB8397F5C83CA2B6F93E84122501A85AEF7238156A068B363726643B2L5e9I" TargetMode="External"/><Relationship Id="rId4" Type="http://schemas.openxmlformats.org/officeDocument/2006/relationships/settings" Target="settings.xml"/><Relationship Id="rId9" Type="http://schemas.openxmlformats.org/officeDocument/2006/relationships/hyperlink" Target="consultantplus://offline/ref=7BC277F19013E956B5B217F0DF8AC32327C9F38C73D1278F0BC171A206DE42AE194414EEE7D03B9F6042FE15DC5841D403C36BD0dBf9G" TargetMode="External"/><Relationship Id="rId14" Type="http://schemas.openxmlformats.org/officeDocument/2006/relationships/hyperlink" Target="consultantplus://offline/ref=20C641E61054D80B39A9DEA624838DFEDD1DAA6AA61B4C41484755F732B9B20CEB632303B498E92B87DD40ACD8134E532CABC400E243B36CKDBEI" TargetMode="External"/><Relationship Id="rId22" Type="http://schemas.openxmlformats.org/officeDocument/2006/relationships/hyperlink" Target="consultantplus://offline/ref=7CEE6E486DBB8CEF909946AFB8397F5C83CA2B6F93E84122501A85AEF7238156A068B363726643B3L5eF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6D568A-DEF9-428B-B435-FAE4C17B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3558</TotalTime>
  <Pages>26</Pages>
  <Words>10609</Words>
  <Characters>60477</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70945</CharactersWithSpaces>
  <SharedDoc>false</SharedDoc>
  <HLinks>
    <vt:vector size="216" baseType="variant">
      <vt:variant>
        <vt:i4>327749</vt:i4>
      </vt:variant>
      <vt:variant>
        <vt:i4>105</vt:i4>
      </vt:variant>
      <vt:variant>
        <vt:i4>0</vt:i4>
      </vt:variant>
      <vt:variant>
        <vt:i4>5</vt:i4>
      </vt:variant>
      <vt:variant>
        <vt:lpwstr/>
      </vt:variant>
      <vt:variant>
        <vt:lpwstr>P653</vt:lpwstr>
      </vt:variant>
      <vt:variant>
        <vt:i4>262213</vt:i4>
      </vt:variant>
      <vt:variant>
        <vt:i4>102</vt:i4>
      </vt:variant>
      <vt:variant>
        <vt:i4>0</vt:i4>
      </vt:variant>
      <vt:variant>
        <vt:i4>5</vt:i4>
      </vt:variant>
      <vt:variant>
        <vt:lpwstr/>
      </vt:variant>
      <vt:variant>
        <vt:lpwstr>P652</vt:lpwstr>
      </vt:variant>
      <vt:variant>
        <vt:i4>458821</vt:i4>
      </vt:variant>
      <vt:variant>
        <vt:i4>99</vt:i4>
      </vt:variant>
      <vt:variant>
        <vt:i4>0</vt:i4>
      </vt:variant>
      <vt:variant>
        <vt:i4>5</vt:i4>
      </vt:variant>
      <vt:variant>
        <vt:lpwstr/>
      </vt:variant>
      <vt:variant>
        <vt:lpwstr>P651</vt:lpwstr>
      </vt:variant>
      <vt:variant>
        <vt:i4>393285</vt:i4>
      </vt:variant>
      <vt:variant>
        <vt:i4>96</vt:i4>
      </vt:variant>
      <vt:variant>
        <vt:i4>0</vt:i4>
      </vt:variant>
      <vt:variant>
        <vt:i4>5</vt:i4>
      </vt:variant>
      <vt:variant>
        <vt:lpwstr/>
      </vt:variant>
      <vt:variant>
        <vt:lpwstr>P650</vt:lpwstr>
      </vt:variant>
      <vt:variant>
        <vt:i4>983108</vt:i4>
      </vt:variant>
      <vt:variant>
        <vt:i4>93</vt:i4>
      </vt:variant>
      <vt:variant>
        <vt:i4>0</vt:i4>
      </vt:variant>
      <vt:variant>
        <vt:i4>5</vt:i4>
      </vt:variant>
      <vt:variant>
        <vt:lpwstr/>
      </vt:variant>
      <vt:variant>
        <vt:lpwstr>P649</vt:lpwstr>
      </vt:variant>
      <vt:variant>
        <vt:i4>917572</vt:i4>
      </vt:variant>
      <vt:variant>
        <vt:i4>90</vt:i4>
      </vt:variant>
      <vt:variant>
        <vt:i4>0</vt:i4>
      </vt:variant>
      <vt:variant>
        <vt:i4>5</vt:i4>
      </vt:variant>
      <vt:variant>
        <vt:lpwstr/>
      </vt:variant>
      <vt:variant>
        <vt:lpwstr>P648</vt:lpwstr>
      </vt:variant>
      <vt:variant>
        <vt:i4>65604</vt:i4>
      </vt:variant>
      <vt:variant>
        <vt:i4>87</vt:i4>
      </vt:variant>
      <vt:variant>
        <vt:i4>0</vt:i4>
      </vt:variant>
      <vt:variant>
        <vt:i4>5</vt:i4>
      </vt:variant>
      <vt:variant>
        <vt:lpwstr/>
      </vt:variant>
      <vt:variant>
        <vt:lpwstr>P647</vt:lpwstr>
      </vt:variant>
      <vt:variant>
        <vt:i4>196676</vt:i4>
      </vt:variant>
      <vt:variant>
        <vt:i4>84</vt:i4>
      </vt:variant>
      <vt:variant>
        <vt:i4>0</vt:i4>
      </vt:variant>
      <vt:variant>
        <vt:i4>5</vt:i4>
      </vt:variant>
      <vt:variant>
        <vt:lpwstr/>
      </vt:variant>
      <vt:variant>
        <vt:lpwstr>P645</vt:lpwstr>
      </vt:variant>
      <vt:variant>
        <vt:i4>131140</vt:i4>
      </vt:variant>
      <vt:variant>
        <vt:i4>81</vt:i4>
      </vt:variant>
      <vt:variant>
        <vt:i4>0</vt:i4>
      </vt:variant>
      <vt:variant>
        <vt:i4>5</vt:i4>
      </vt:variant>
      <vt:variant>
        <vt:lpwstr/>
      </vt:variant>
      <vt:variant>
        <vt:lpwstr>P644</vt:lpwstr>
      </vt:variant>
      <vt:variant>
        <vt:i4>65608</vt:i4>
      </vt:variant>
      <vt:variant>
        <vt:i4>78</vt:i4>
      </vt:variant>
      <vt:variant>
        <vt:i4>0</vt:i4>
      </vt:variant>
      <vt:variant>
        <vt:i4>5</vt:i4>
      </vt:variant>
      <vt:variant>
        <vt:lpwstr/>
      </vt:variant>
      <vt:variant>
        <vt:lpwstr>P687</vt:lpwstr>
      </vt:variant>
      <vt:variant>
        <vt:i4>65608</vt:i4>
      </vt:variant>
      <vt:variant>
        <vt:i4>75</vt:i4>
      </vt:variant>
      <vt:variant>
        <vt:i4>0</vt:i4>
      </vt:variant>
      <vt:variant>
        <vt:i4>5</vt:i4>
      </vt:variant>
      <vt:variant>
        <vt:lpwstr/>
      </vt:variant>
      <vt:variant>
        <vt:lpwstr>P687</vt:lpwstr>
      </vt:variant>
      <vt:variant>
        <vt:i4>3014755</vt:i4>
      </vt:variant>
      <vt:variant>
        <vt:i4>72</vt:i4>
      </vt:variant>
      <vt:variant>
        <vt:i4>0</vt:i4>
      </vt:variant>
      <vt:variant>
        <vt:i4>5</vt:i4>
      </vt:variant>
      <vt:variant>
        <vt:lpwstr>consultantplus://offline/ref=7CEE6E486DBB8CEF909946AFB8397F5C83CA2B6F93E84122501A85AEF7238156A068B363726643B3L5eBI</vt:lpwstr>
      </vt:variant>
      <vt:variant>
        <vt:lpwstr/>
      </vt:variant>
      <vt:variant>
        <vt:i4>3014752</vt:i4>
      </vt:variant>
      <vt:variant>
        <vt:i4>69</vt:i4>
      </vt:variant>
      <vt:variant>
        <vt:i4>0</vt:i4>
      </vt:variant>
      <vt:variant>
        <vt:i4>5</vt:i4>
      </vt:variant>
      <vt:variant>
        <vt:lpwstr>consultantplus://offline/ref=7CEE6E486DBB8CEF909946AFB8397F5C83CA2B6F93E84122501A85AEF7238156A068B363726643B3L5eAI</vt:lpwstr>
      </vt:variant>
      <vt:variant>
        <vt:lpwstr/>
      </vt:variant>
      <vt:variant>
        <vt:i4>3014757</vt:i4>
      </vt:variant>
      <vt:variant>
        <vt:i4>66</vt:i4>
      </vt:variant>
      <vt:variant>
        <vt:i4>0</vt:i4>
      </vt:variant>
      <vt:variant>
        <vt:i4>5</vt:i4>
      </vt:variant>
      <vt:variant>
        <vt:lpwstr>consultantplus://offline/ref=7CEE6E486DBB8CEF909946AFB8397F5C83CA2B6F93E84122501A85AEF7238156A068B363726643B3L5eDI</vt:lpwstr>
      </vt:variant>
      <vt:variant>
        <vt:lpwstr/>
      </vt:variant>
      <vt:variant>
        <vt:i4>3014754</vt:i4>
      </vt:variant>
      <vt:variant>
        <vt:i4>63</vt:i4>
      </vt:variant>
      <vt:variant>
        <vt:i4>0</vt:i4>
      </vt:variant>
      <vt:variant>
        <vt:i4>5</vt:i4>
      </vt:variant>
      <vt:variant>
        <vt:lpwstr>consultantplus://offline/ref=7CEE6E486DBB8CEF909946AFB8397F5C83CA2B6F93E84122501A85AEF7238156A068B363726643B3L5eCI</vt:lpwstr>
      </vt:variant>
      <vt:variant>
        <vt:lpwstr/>
      </vt:variant>
      <vt:variant>
        <vt:i4>3014759</vt:i4>
      </vt:variant>
      <vt:variant>
        <vt:i4>60</vt:i4>
      </vt:variant>
      <vt:variant>
        <vt:i4>0</vt:i4>
      </vt:variant>
      <vt:variant>
        <vt:i4>5</vt:i4>
      </vt:variant>
      <vt:variant>
        <vt:lpwstr>consultantplus://offline/ref=7CEE6E486DBB8CEF909946AFB8397F5C83CA2B6F93E84122501A85AEF7238156A068B363726643B3L5eFI</vt:lpwstr>
      </vt:variant>
      <vt:variant>
        <vt:lpwstr/>
      </vt:variant>
      <vt:variant>
        <vt:i4>3014756</vt:i4>
      </vt:variant>
      <vt:variant>
        <vt:i4>57</vt:i4>
      </vt:variant>
      <vt:variant>
        <vt:i4>0</vt:i4>
      </vt:variant>
      <vt:variant>
        <vt:i4>5</vt:i4>
      </vt:variant>
      <vt:variant>
        <vt:lpwstr>consultantplus://offline/ref=7CEE6E486DBB8CEF909946AFB8397F5C83CA2B6F93E84122501A85AEF7238156A068B363726643B3L5eEI</vt:lpwstr>
      </vt:variant>
      <vt:variant>
        <vt:lpwstr/>
      </vt:variant>
      <vt:variant>
        <vt:i4>3014711</vt:i4>
      </vt:variant>
      <vt:variant>
        <vt:i4>54</vt:i4>
      </vt:variant>
      <vt:variant>
        <vt:i4>0</vt:i4>
      </vt:variant>
      <vt:variant>
        <vt:i4>5</vt:i4>
      </vt:variant>
      <vt:variant>
        <vt:lpwstr>consultantplus://offline/ref=7CEE6E486DBB8CEF909946AFB8397F5C83CA2B6F93E84122501A85AEF7238156A068B363726643B2L5e7I</vt:lpwstr>
      </vt:variant>
      <vt:variant>
        <vt:lpwstr/>
      </vt:variant>
      <vt:variant>
        <vt:i4>3014713</vt:i4>
      </vt:variant>
      <vt:variant>
        <vt:i4>51</vt:i4>
      </vt:variant>
      <vt:variant>
        <vt:i4>0</vt:i4>
      </vt:variant>
      <vt:variant>
        <vt:i4>5</vt:i4>
      </vt:variant>
      <vt:variant>
        <vt:lpwstr>consultantplus://offline/ref=7CEE6E486DBB8CEF909946AFB8397F5C83CA2B6F93E84122501A85AEF7238156A068B363726643B2L5e9I</vt:lpwstr>
      </vt:variant>
      <vt:variant>
        <vt:lpwstr/>
      </vt:variant>
      <vt:variant>
        <vt:i4>3014712</vt:i4>
      </vt:variant>
      <vt:variant>
        <vt:i4>48</vt:i4>
      </vt:variant>
      <vt:variant>
        <vt:i4>0</vt:i4>
      </vt:variant>
      <vt:variant>
        <vt:i4>5</vt:i4>
      </vt:variant>
      <vt:variant>
        <vt:lpwstr>consultantplus://offline/ref=7CEE6E486DBB8CEF909946AFB8397F5C83CA2B6F93E84122501A85AEF7238156A068B363726643B2L5e8I</vt:lpwstr>
      </vt:variant>
      <vt:variant>
        <vt:lpwstr/>
      </vt:variant>
      <vt:variant>
        <vt:i4>3014760</vt:i4>
      </vt:variant>
      <vt:variant>
        <vt:i4>45</vt:i4>
      </vt:variant>
      <vt:variant>
        <vt:i4>0</vt:i4>
      </vt:variant>
      <vt:variant>
        <vt:i4>5</vt:i4>
      </vt:variant>
      <vt:variant>
        <vt:lpwstr>consultantplus://offline/ref=7CEE6E486DBB8CEF909946AFB8397F5C83CA2B6F93E84122501A85AEF7238156A068B363726643BCL5e9I</vt:lpwstr>
      </vt:variant>
      <vt:variant>
        <vt:lpwstr/>
      </vt:variant>
      <vt:variant>
        <vt:i4>655424</vt:i4>
      </vt:variant>
      <vt:variant>
        <vt:i4>42</vt:i4>
      </vt:variant>
      <vt:variant>
        <vt:i4>0</vt:i4>
      </vt:variant>
      <vt:variant>
        <vt:i4>5</vt:i4>
      </vt:variant>
      <vt:variant>
        <vt:lpwstr/>
      </vt:variant>
      <vt:variant>
        <vt:lpwstr>P309</vt:lpwstr>
      </vt:variant>
      <vt:variant>
        <vt:i4>720960</vt:i4>
      </vt:variant>
      <vt:variant>
        <vt:i4>39</vt:i4>
      </vt:variant>
      <vt:variant>
        <vt:i4>0</vt:i4>
      </vt:variant>
      <vt:variant>
        <vt:i4>5</vt:i4>
      </vt:variant>
      <vt:variant>
        <vt:lpwstr/>
      </vt:variant>
      <vt:variant>
        <vt:lpwstr>P308</vt:lpwstr>
      </vt:variant>
      <vt:variant>
        <vt:i4>327744</vt:i4>
      </vt:variant>
      <vt:variant>
        <vt:i4>36</vt:i4>
      </vt:variant>
      <vt:variant>
        <vt:i4>0</vt:i4>
      </vt:variant>
      <vt:variant>
        <vt:i4>5</vt:i4>
      </vt:variant>
      <vt:variant>
        <vt:lpwstr/>
      </vt:variant>
      <vt:variant>
        <vt:lpwstr>P306</vt:lpwstr>
      </vt:variant>
      <vt:variant>
        <vt:i4>393280</vt:i4>
      </vt:variant>
      <vt:variant>
        <vt:i4>33</vt:i4>
      </vt:variant>
      <vt:variant>
        <vt:i4>0</vt:i4>
      </vt:variant>
      <vt:variant>
        <vt:i4>5</vt:i4>
      </vt:variant>
      <vt:variant>
        <vt:lpwstr/>
      </vt:variant>
      <vt:variant>
        <vt:lpwstr>P305</vt:lpwstr>
      </vt:variant>
      <vt:variant>
        <vt:i4>458816</vt:i4>
      </vt:variant>
      <vt:variant>
        <vt:i4>30</vt:i4>
      </vt:variant>
      <vt:variant>
        <vt:i4>0</vt:i4>
      </vt:variant>
      <vt:variant>
        <vt:i4>5</vt:i4>
      </vt:variant>
      <vt:variant>
        <vt:lpwstr/>
      </vt:variant>
      <vt:variant>
        <vt:lpwstr>P304</vt:lpwstr>
      </vt:variant>
      <vt:variant>
        <vt:i4>327746</vt:i4>
      </vt:variant>
      <vt:variant>
        <vt:i4>27</vt:i4>
      </vt:variant>
      <vt:variant>
        <vt:i4>0</vt:i4>
      </vt:variant>
      <vt:variant>
        <vt:i4>5</vt:i4>
      </vt:variant>
      <vt:variant>
        <vt:lpwstr/>
      </vt:variant>
      <vt:variant>
        <vt:lpwstr>P722</vt:lpwstr>
      </vt:variant>
      <vt:variant>
        <vt:i4>131138</vt:i4>
      </vt:variant>
      <vt:variant>
        <vt:i4>24</vt:i4>
      </vt:variant>
      <vt:variant>
        <vt:i4>0</vt:i4>
      </vt:variant>
      <vt:variant>
        <vt:i4>5</vt:i4>
      </vt:variant>
      <vt:variant>
        <vt:lpwstr/>
      </vt:variant>
      <vt:variant>
        <vt:lpwstr>P624</vt:lpwstr>
      </vt:variant>
      <vt:variant>
        <vt:i4>262215</vt:i4>
      </vt:variant>
      <vt:variant>
        <vt:i4>21</vt:i4>
      </vt:variant>
      <vt:variant>
        <vt:i4>0</vt:i4>
      </vt:variant>
      <vt:variant>
        <vt:i4>5</vt:i4>
      </vt:variant>
      <vt:variant>
        <vt:lpwstr/>
      </vt:variant>
      <vt:variant>
        <vt:lpwstr>P571</vt:lpwstr>
      </vt:variant>
      <vt:variant>
        <vt:i4>393280</vt:i4>
      </vt:variant>
      <vt:variant>
        <vt:i4>18</vt:i4>
      </vt:variant>
      <vt:variant>
        <vt:i4>0</vt:i4>
      </vt:variant>
      <vt:variant>
        <vt:i4>5</vt:i4>
      </vt:variant>
      <vt:variant>
        <vt:lpwstr/>
      </vt:variant>
      <vt:variant>
        <vt:lpwstr>P503</vt:lpwstr>
      </vt:variant>
      <vt:variant>
        <vt:i4>65608</vt:i4>
      </vt:variant>
      <vt:variant>
        <vt:i4>15</vt:i4>
      </vt:variant>
      <vt:variant>
        <vt:i4>0</vt:i4>
      </vt:variant>
      <vt:variant>
        <vt:i4>5</vt:i4>
      </vt:variant>
      <vt:variant>
        <vt:lpwstr/>
      </vt:variant>
      <vt:variant>
        <vt:lpwstr>P283</vt:lpwstr>
      </vt:variant>
      <vt:variant>
        <vt:i4>3276912</vt:i4>
      </vt:variant>
      <vt:variant>
        <vt:i4>12</vt:i4>
      </vt:variant>
      <vt:variant>
        <vt:i4>0</vt:i4>
      </vt:variant>
      <vt:variant>
        <vt:i4>5</vt:i4>
      </vt:variant>
      <vt:variant>
        <vt:lpwstr/>
      </vt:variant>
      <vt:variant>
        <vt:lpwstr>P29</vt:lpwstr>
      </vt:variant>
      <vt:variant>
        <vt:i4>3276912</vt:i4>
      </vt:variant>
      <vt:variant>
        <vt:i4>9</vt:i4>
      </vt:variant>
      <vt:variant>
        <vt:i4>0</vt:i4>
      </vt:variant>
      <vt:variant>
        <vt:i4>5</vt:i4>
      </vt:variant>
      <vt:variant>
        <vt:lpwstr/>
      </vt:variant>
      <vt:variant>
        <vt:lpwstr>P29</vt:lpwstr>
      </vt:variant>
      <vt:variant>
        <vt:i4>3276912</vt:i4>
      </vt:variant>
      <vt:variant>
        <vt:i4>6</vt:i4>
      </vt:variant>
      <vt:variant>
        <vt:i4>0</vt:i4>
      </vt:variant>
      <vt:variant>
        <vt:i4>5</vt:i4>
      </vt:variant>
      <vt:variant>
        <vt:lpwstr/>
      </vt:variant>
      <vt:variant>
        <vt:lpwstr>P29</vt:lpwstr>
      </vt:variant>
      <vt:variant>
        <vt:i4>3145787</vt:i4>
      </vt:variant>
      <vt:variant>
        <vt:i4>3</vt:i4>
      </vt:variant>
      <vt:variant>
        <vt:i4>0</vt:i4>
      </vt:variant>
      <vt:variant>
        <vt:i4>5</vt:i4>
      </vt:variant>
      <vt:variant>
        <vt:lpwstr>consultantplus://offline/ref=899B32FB5EDEC965665246125C0D7D96A8E9ABDC4BE692B92E44FF993AC8AD1109C462AFCC43F12Eq9E1H</vt:lpwstr>
      </vt:variant>
      <vt:variant>
        <vt:lpwstr/>
      </vt:variant>
      <vt:variant>
        <vt:i4>6619186</vt:i4>
      </vt:variant>
      <vt:variant>
        <vt:i4>0</vt:i4>
      </vt:variant>
      <vt:variant>
        <vt:i4>0</vt:i4>
      </vt:variant>
      <vt:variant>
        <vt:i4>5</vt:i4>
      </vt:variant>
      <vt:variant>
        <vt:lpwstr>consultantplus://offline/ref=899B32FB5EDEC96566525903490D7D96A8E4ABD84FE692B92E44FF993AC8AD1109C462ADCA40qFE6H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kozlova</dc:creator>
  <cp:lastModifiedBy>kozlova</cp:lastModifiedBy>
  <cp:revision>112</cp:revision>
  <cp:lastPrinted>2015-12-22T07:20:00Z</cp:lastPrinted>
  <dcterms:created xsi:type="dcterms:W3CDTF">2019-05-27T12:48:00Z</dcterms:created>
  <dcterms:modified xsi:type="dcterms:W3CDTF">2019-08-22T07:56:00Z</dcterms:modified>
</cp:coreProperties>
</file>